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500"/>
        <w:gridCol w:w="2320"/>
      </w:tblGrid>
      <w:tr w:rsidR="00F57B9A" w:rsidRPr="000F7A87" w:rsidTr="004C049E">
        <w:trPr>
          <w:trHeight w:val="1012"/>
        </w:trPr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7A87">
              <w:rPr>
                <w:b/>
                <w:bCs/>
                <w:color w:val="000000"/>
                <w:sz w:val="22"/>
                <w:szCs w:val="22"/>
              </w:rPr>
              <w:t>8</w:t>
            </w:r>
            <w:proofErr w:type="gramStart"/>
            <w:r w:rsidRPr="000F7A87">
              <w:rPr>
                <w:b/>
                <w:bCs/>
                <w:color w:val="000000"/>
                <w:sz w:val="22"/>
                <w:szCs w:val="22"/>
              </w:rPr>
              <w:t>.  melléklet</w:t>
            </w:r>
            <w:proofErr w:type="gramEnd"/>
            <w:r w:rsidRPr="000F7A8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0F7A87">
              <w:rPr>
                <w:b/>
                <w:bCs/>
                <w:color w:val="000000"/>
                <w:sz w:val="22"/>
                <w:szCs w:val="22"/>
              </w:rPr>
              <w:t>önkormányzati rendelethez</w:t>
            </w:r>
          </w:p>
          <w:p w:rsidR="00F57B9A" w:rsidRPr="000F7A8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7A87">
              <w:rPr>
                <w:b/>
                <w:bCs/>
                <w:color w:val="000000"/>
                <w:sz w:val="22"/>
                <w:szCs w:val="22"/>
              </w:rPr>
              <w:t>Az önkormányzat és intézménye 2016. évi vagyonmérlege</w:t>
            </w:r>
          </w:p>
        </w:tc>
      </w:tr>
      <w:tr w:rsidR="00F57B9A" w:rsidRPr="000F7A87" w:rsidTr="004C049E">
        <w:trPr>
          <w:trHeight w:val="64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7A87">
              <w:rPr>
                <w:color w:val="000000"/>
              </w:rPr>
              <w:t>forintban</w:t>
            </w:r>
          </w:p>
        </w:tc>
      </w:tr>
      <w:tr w:rsidR="00F57B9A" w:rsidRPr="000F7A87" w:rsidTr="004C049E">
        <w:trPr>
          <w:trHeight w:val="69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Előző évi állományi érték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Tárgyévi állományi érték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ESZKÖZÖK ÖSSZESEN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653 129 432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743 616 607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A) NEMZETI VAGYONBA TARTOZÓ BEFEKTETETT 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539 177 270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593 537 576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I. Immateriális javak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1. Vagyoni értékű jogok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2. Szellemi termékek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 xml:space="preserve">3. </w:t>
            </w:r>
            <w:proofErr w:type="spellStart"/>
            <w:r w:rsidRPr="000F7A87">
              <w:rPr>
                <w:rFonts w:ascii="Arial" w:hAnsi="Arial" w:cs="Arial"/>
                <w:color w:val="000000"/>
              </w:rPr>
              <w:t>Imm</w:t>
            </w:r>
            <w:proofErr w:type="spellEnd"/>
            <w:r w:rsidRPr="000F7A87">
              <w:rPr>
                <w:rFonts w:ascii="Arial" w:hAnsi="Arial" w:cs="Arial"/>
                <w:color w:val="000000"/>
              </w:rPr>
              <w:t>. javak értékhelyesbítése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F7A87">
              <w:rPr>
                <w:rFonts w:ascii="Arial" w:hAnsi="Arial" w:cs="Arial"/>
                <w:b/>
                <w:bCs/>
                <w:color w:val="000000"/>
              </w:rPr>
              <w:t>II.Tárgyi</w:t>
            </w:r>
            <w:proofErr w:type="spellEnd"/>
            <w:r w:rsidRPr="000F7A87">
              <w:rPr>
                <w:rFonts w:ascii="Arial" w:hAnsi="Arial" w:cs="Arial"/>
                <w:b/>
                <w:bCs/>
                <w:color w:val="000000"/>
              </w:rPr>
              <w:t xml:space="preserve"> 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538 065 270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592 425 576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1.  Ingatlanok és a kapcsolódó vagyoni ért. jogok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530 414 355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585 119 644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F7A87">
              <w:rPr>
                <w:rFonts w:ascii="Arial" w:hAnsi="Arial" w:cs="Arial"/>
                <w:i/>
                <w:iCs/>
                <w:color w:val="000000"/>
              </w:rPr>
              <w:t>ebből törzsvagyon (forgalomképtelen)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E63629">
              <w:rPr>
                <w:rFonts w:ascii="Arial" w:hAnsi="Arial" w:cs="Arial"/>
                <w:bCs/>
                <w:i/>
                <w:color w:val="000000"/>
              </w:rPr>
              <w:t>145</w:t>
            </w:r>
            <w:r>
              <w:rPr>
                <w:rFonts w:ascii="Arial" w:hAnsi="Arial" w:cs="Arial"/>
                <w:bCs/>
                <w:i/>
                <w:color w:val="000000"/>
              </w:rPr>
              <w:t xml:space="preserve"> </w:t>
            </w:r>
            <w:r w:rsidRPr="00E63629">
              <w:rPr>
                <w:rFonts w:ascii="Arial" w:hAnsi="Arial" w:cs="Arial"/>
                <w:bCs/>
                <w:i/>
                <w:color w:val="000000"/>
              </w:rPr>
              <w:t>469 436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141 087 899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F7A87">
              <w:rPr>
                <w:rFonts w:ascii="Arial" w:hAnsi="Arial" w:cs="Arial"/>
                <w:i/>
                <w:iCs/>
                <w:color w:val="000000"/>
              </w:rPr>
              <w:t xml:space="preserve">          korlátozottan forgalomképes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317 268 308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376 386 394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F7A87">
              <w:rPr>
                <w:rFonts w:ascii="Arial" w:hAnsi="Arial" w:cs="Arial"/>
                <w:i/>
                <w:iCs/>
                <w:color w:val="000000"/>
              </w:rPr>
              <w:t xml:space="preserve">          üzleti vagyon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67 676 611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 xml:space="preserve"> 67 645 351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2.  Gépek, berendezések és felszerelések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7 170 915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5 880 732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F7A87">
              <w:rPr>
                <w:rFonts w:ascii="Arial" w:hAnsi="Arial" w:cs="Arial"/>
                <w:i/>
                <w:iCs/>
                <w:color w:val="000000"/>
              </w:rPr>
              <w:t>ebből törzsvagyon (forgalomképtelen)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F7A87">
              <w:rPr>
                <w:rFonts w:ascii="Arial" w:hAnsi="Arial" w:cs="Arial"/>
                <w:i/>
                <w:iCs/>
                <w:color w:val="000000"/>
              </w:rPr>
              <w:t xml:space="preserve">          korlátozottan forgalomképes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E63629">
              <w:rPr>
                <w:rFonts w:ascii="Arial" w:hAnsi="Arial" w:cs="Arial"/>
                <w:bCs/>
                <w:i/>
                <w:color w:val="000000"/>
              </w:rPr>
              <w:t>6 269 318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E63629">
              <w:rPr>
                <w:rFonts w:ascii="Arial" w:hAnsi="Arial" w:cs="Arial"/>
                <w:bCs/>
                <w:i/>
                <w:color w:val="000000"/>
              </w:rPr>
              <w:t>5 230 363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F7A87">
              <w:rPr>
                <w:rFonts w:ascii="Arial" w:hAnsi="Arial" w:cs="Arial"/>
                <w:i/>
                <w:iCs/>
                <w:color w:val="000000"/>
              </w:rPr>
              <w:t xml:space="preserve">          üzleti vagyon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E63629">
              <w:rPr>
                <w:rFonts w:ascii="Arial" w:hAnsi="Arial" w:cs="Arial"/>
                <w:bCs/>
                <w:i/>
                <w:color w:val="000000"/>
              </w:rPr>
              <w:t xml:space="preserve"> 901 598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E63629">
              <w:rPr>
                <w:rFonts w:ascii="Arial" w:hAnsi="Arial" w:cs="Arial"/>
                <w:bCs/>
                <w:i/>
                <w:color w:val="000000"/>
              </w:rPr>
              <w:t>650 369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3. Tenyészállatok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4. Beruházások, felújítások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480 000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1 425 200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5. Tárgyi eszközök értékhelyesbítése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III. Befektetett pénzügyi 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1 112 000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1 112 000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1. Tartós részesedés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1 112 000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1 112 000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ebből tartós részesedés jegybankban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ebből: Tartós társulási részesedés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2. Tartós hitelviszonyt megtestesítő értékpapír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ebből: államkötvények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ebből helyi önkormányzatok kötvényei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3. Befektetett pénzügyi eszközök értékhelyesbítése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IV. Koncesszióba, vagyonkezelésbe adott 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1.Koncesszióba vagyonkezelésbe adott 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F7A87">
              <w:rPr>
                <w:rFonts w:ascii="Arial" w:hAnsi="Arial" w:cs="Arial"/>
                <w:i/>
                <w:iCs/>
                <w:color w:val="000000"/>
              </w:rPr>
              <w:t>ebből törzsvagyon (forgalomképtelen)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F7A87">
              <w:rPr>
                <w:rFonts w:ascii="Arial" w:hAnsi="Arial" w:cs="Arial"/>
                <w:i/>
                <w:iCs/>
                <w:color w:val="000000"/>
              </w:rPr>
              <w:t xml:space="preserve">          korlátozottan forgalomképes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F7A87">
              <w:rPr>
                <w:rFonts w:ascii="Arial" w:hAnsi="Arial" w:cs="Arial"/>
                <w:i/>
                <w:iCs/>
                <w:color w:val="000000"/>
              </w:rPr>
              <w:t xml:space="preserve">          üzleti vagyon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2.Koncesszióba, vagyonkezelésbe adott eszközök értékhely.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</w:tbl>
    <w:p w:rsidR="00F57B9A" w:rsidRDefault="00F57B9A" w:rsidP="00F57B9A">
      <w:r>
        <w:br w:type="page"/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500"/>
        <w:gridCol w:w="2320"/>
      </w:tblGrid>
      <w:tr w:rsidR="00F57B9A" w:rsidRPr="000F7A87" w:rsidTr="004C049E">
        <w:trPr>
          <w:trHeight w:val="1012"/>
        </w:trPr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7A87">
              <w:rPr>
                <w:b/>
                <w:bCs/>
                <w:color w:val="000000"/>
                <w:sz w:val="22"/>
                <w:szCs w:val="22"/>
              </w:rPr>
              <w:t>8</w:t>
            </w:r>
            <w:proofErr w:type="gramStart"/>
            <w:r w:rsidRPr="000F7A87">
              <w:rPr>
                <w:b/>
                <w:bCs/>
                <w:color w:val="000000"/>
                <w:sz w:val="22"/>
                <w:szCs w:val="22"/>
              </w:rPr>
              <w:t>.  melléklet</w:t>
            </w:r>
            <w:proofErr w:type="gramEnd"/>
            <w:r w:rsidRPr="000F7A8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0F7A87">
              <w:rPr>
                <w:b/>
                <w:bCs/>
                <w:color w:val="000000"/>
                <w:sz w:val="22"/>
                <w:szCs w:val="22"/>
              </w:rPr>
              <w:t>önkormányzati rendelethez</w:t>
            </w:r>
          </w:p>
          <w:p w:rsidR="00F57B9A" w:rsidRPr="000F7A8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7A87">
              <w:rPr>
                <w:b/>
                <w:bCs/>
                <w:color w:val="000000"/>
                <w:sz w:val="22"/>
                <w:szCs w:val="22"/>
              </w:rPr>
              <w:t>Az önkormányzat és intézménye 2016. évi vagyonmérlege</w:t>
            </w:r>
          </w:p>
        </w:tc>
      </w:tr>
      <w:tr w:rsidR="00F57B9A" w:rsidRPr="000F7A87" w:rsidTr="004C049E">
        <w:trPr>
          <w:trHeight w:val="64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7A87">
              <w:rPr>
                <w:color w:val="000000"/>
              </w:rPr>
              <w:t>forintban</w:t>
            </w:r>
          </w:p>
        </w:tc>
      </w:tr>
      <w:tr w:rsidR="00F57B9A" w:rsidRPr="000F7A87" w:rsidTr="004C049E">
        <w:trPr>
          <w:trHeight w:val="69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Előző évi állományi érték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0F7A8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Tárgyévi állományi érték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B) NEMZETI VAGYONBA TARTOZÓ FORGÓESZKÖZÖK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I.</w:t>
            </w:r>
            <w:r w:rsidRPr="000F7A87">
              <w:rPr>
                <w:color w:val="000000"/>
                <w:sz w:val="14"/>
                <w:szCs w:val="14"/>
              </w:rPr>
              <w:t xml:space="preserve"> </w:t>
            </w:r>
            <w:r w:rsidRPr="000F7A87">
              <w:rPr>
                <w:rFonts w:ascii="Arial" w:hAnsi="Arial" w:cs="Arial"/>
                <w:color w:val="000000"/>
              </w:rPr>
              <w:t>Készletek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II. Értékpapírok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C) PÉNZESZKÖZÖK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110 202 831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148 269 685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I. Hosszú lejáratú betétek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II Pénztárak csekkek betétkönyvek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171 660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198 415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III. Forintszámlák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110 031 171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148 071 270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IV. Devizaszámlák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V. Idegen pénzeszközök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D) KÖVETELÉSEK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2 667 835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1 702 426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I. Költségvetési évben esedékes követelések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2 667 835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1 692 426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II Költségvetési évet követően esedékes követelések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III. Követelés jellegű sajátos elszámolások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10 000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E) EGYÉB SAJÁTOS ESZKÖZOLDALI ELSZÁMOLÁSOK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1 081 496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106 920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F) AKTÍV IDŐBELI ELHATÁROLÁSOK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7A8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 xml:space="preserve">FORRÁSOK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652 233 885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743 364 584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 xml:space="preserve">G) SAJÁT TŐKE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651 767 109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740 746 192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I. Nemzeti vagyon induláskori értéke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629 820 283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629 176 759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F7A87">
              <w:rPr>
                <w:rFonts w:ascii="Arial" w:hAnsi="Arial" w:cs="Arial"/>
                <w:color w:val="000000"/>
              </w:rPr>
              <w:t>II.Nemzeti</w:t>
            </w:r>
            <w:proofErr w:type="spellEnd"/>
            <w:r w:rsidRPr="000F7A87">
              <w:rPr>
                <w:rFonts w:ascii="Arial" w:hAnsi="Arial" w:cs="Arial"/>
                <w:color w:val="000000"/>
              </w:rPr>
              <w:t xml:space="preserve"> vagyon változásai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977 435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69 614 536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III. Egyéb eszközök induláskori értéke és változásai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IV. Felhalmozott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14 772 259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21 946 826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V. Eszközök értékhelyesbítésének forrása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-374 623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-81 888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VI. Mérleg szerinti eredmény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7 174 567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20 985 506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 xml:space="preserve">H) KÖTELEZETTSÉGEK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1 655 058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2 226 891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I. Költségvetési évben esedékes kötelezettségek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II. Költségvetési évet követően esedékes kötelezettségek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934 591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1 865 034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0F7A87">
              <w:rPr>
                <w:rFonts w:ascii="Arial" w:hAnsi="Arial" w:cs="Arial"/>
                <w:color w:val="000000"/>
              </w:rPr>
              <w:t>III. Kötelezettség jellegű sajátos elszámolások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427 732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1 005 381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I</w:t>
            </w:r>
            <w:proofErr w:type="gramStart"/>
            <w:r w:rsidRPr="000F7A87">
              <w:rPr>
                <w:rFonts w:ascii="Arial" w:hAnsi="Arial" w:cs="Arial"/>
                <w:b/>
                <w:bCs/>
                <w:color w:val="000000"/>
              </w:rPr>
              <w:t>)EGYÉB</w:t>
            </w:r>
            <w:proofErr w:type="gramEnd"/>
            <w:r w:rsidRPr="000F7A87">
              <w:rPr>
                <w:rFonts w:ascii="Arial" w:hAnsi="Arial" w:cs="Arial"/>
                <w:b/>
                <w:bCs/>
                <w:color w:val="000000"/>
              </w:rPr>
              <w:t xml:space="preserve"> SAJÁTOS FORRÁSOLDLI ELSZÁMOLÁSOK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J) KINCSTÁRI SZÁMLAVEZETÉSSEL KAPCSOLATOS ELSZÁMOLÁSOK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57B9A" w:rsidRPr="000F7A87" w:rsidTr="004C049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K) PASSZÍV IDŐBELI ELHATÁROLÁSOK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0F7A8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F7A87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</w:tbl>
    <w:p w:rsidR="00F57B9A" w:rsidRDefault="00F57B9A" w:rsidP="00F57B9A"/>
    <w:p w:rsidR="00F57B9A" w:rsidRDefault="00F57B9A" w:rsidP="00F57B9A">
      <w:pPr>
        <w:spacing w:after="200" w:line="276" w:lineRule="auto"/>
      </w:pPr>
      <w:r>
        <w:br w:type="page"/>
      </w:r>
    </w:p>
    <w:tbl>
      <w:tblPr>
        <w:tblW w:w="105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1900"/>
        <w:gridCol w:w="1760"/>
      </w:tblGrid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C0A">
              <w:rPr>
                <w:b/>
                <w:bCs/>
                <w:color w:val="000000"/>
                <w:sz w:val="22"/>
                <w:szCs w:val="22"/>
              </w:rPr>
              <w:t xml:space="preserve">8a)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8C5C0A">
              <w:rPr>
                <w:b/>
                <w:bCs/>
                <w:color w:val="000000"/>
                <w:sz w:val="22"/>
                <w:szCs w:val="22"/>
              </w:rPr>
              <w:t>önkormányzati rendelethez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C0A">
              <w:rPr>
                <w:b/>
                <w:bCs/>
                <w:color w:val="000000"/>
                <w:sz w:val="22"/>
                <w:szCs w:val="22"/>
              </w:rPr>
              <w:t>Az önkormányzat 2016. évi vagyonmérlege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7B9A" w:rsidRPr="008C5C0A" w:rsidTr="004C049E">
        <w:trPr>
          <w:trHeight w:val="645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Forintban</w:t>
            </w:r>
          </w:p>
        </w:tc>
      </w:tr>
      <w:tr w:rsidR="00F57B9A" w:rsidRPr="008C5C0A" w:rsidTr="004C049E">
        <w:trPr>
          <w:trHeight w:val="690"/>
        </w:trPr>
        <w:tc>
          <w:tcPr>
            <w:tcW w:w="6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Tárgyévi állományi érték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652 233 885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743 364 584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539 177 270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593 537 576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 xml:space="preserve">3. </w:t>
            </w:r>
            <w:proofErr w:type="spellStart"/>
            <w:r w:rsidRPr="008C5C0A">
              <w:rPr>
                <w:rFonts w:ascii="Arial" w:hAnsi="Arial" w:cs="Arial"/>
                <w:color w:val="000000"/>
              </w:rPr>
              <w:t>Imm</w:t>
            </w:r>
            <w:proofErr w:type="spellEnd"/>
            <w:r w:rsidRPr="008C5C0A">
              <w:rPr>
                <w:rFonts w:ascii="Arial" w:hAnsi="Arial" w:cs="Arial"/>
                <w:color w:val="000000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C5C0A">
              <w:rPr>
                <w:rFonts w:ascii="Arial" w:hAnsi="Arial" w:cs="Arial"/>
                <w:b/>
                <w:bCs/>
                <w:color w:val="000000"/>
              </w:rPr>
              <w:t>II.Tárgyi</w:t>
            </w:r>
            <w:proofErr w:type="spellEnd"/>
            <w:r w:rsidRPr="008C5C0A">
              <w:rPr>
                <w:rFonts w:ascii="Arial" w:hAnsi="Arial" w:cs="Arial"/>
                <w:b/>
                <w:bCs/>
                <w:color w:val="000000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538 065 270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592 425 576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530 414 355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585 119 644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E63629">
              <w:rPr>
                <w:rFonts w:ascii="Arial" w:hAnsi="Arial" w:cs="Arial"/>
                <w:bCs/>
                <w:i/>
                <w:color w:val="000000"/>
              </w:rPr>
              <w:t>145</w:t>
            </w:r>
            <w:r>
              <w:rPr>
                <w:rFonts w:ascii="Arial" w:hAnsi="Arial" w:cs="Arial"/>
                <w:bCs/>
                <w:i/>
                <w:color w:val="000000"/>
              </w:rPr>
              <w:t xml:space="preserve"> </w:t>
            </w:r>
            <w:r w:rsidRPr="00E63629">
              <w:rPr>
                <w:rFonts w:ascii="Arial" w:hAnsi="Arial" w:cs="Arial"/>
                <w:bCs/>
                <w:i/>
                <w:color w:val="000000"/>
              </w:rPr>
              <w:t>469 436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141 087 899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317 268 308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376 386 394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67 676 611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 xml:space="preserve"> 67 645 351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7 170 915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5 880 732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E63629">
              <w:rPr>
                <w:rFonts w:ascii="Arial" w:hAnsi="Arial" w:cs="Arial"/>
                <w:bCs/>
                <w:i/>
                <w:color w:val="000000"/>
              </w:rPr>
              <w:t>6 269 318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E63629">
              <w:rPr>
                <w:rFonts w:ascii="Arial" w:hAnsi="Arial" w:cs="Arial"/>
                <w:bCs/>
                <w:i/>
                <w:color w:val="000000"/>
              </w:rPr>
              <w:t>5 230 363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E63629">
              <w:rPr>
                <w:rFonts w:ascii="Arial" w:hAnsi="Arial" w:cs="Arial"/>
                <w:bCs/>
                <w:i/>
                <w:color w:val="000000"/>
              </w:rPr>
              <w:t xml:space="preserve"> 901 598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E63629" w:rsidRDefault="00F57B9A" w:rsidP="004C049E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E63629">
              <w:rPr>
                <w:rFonts w:ascii="Arial" w:hAnsi="Arial" w:cs="Arial"/>
                <w:bCs/>
                <w:i/>
                <w:color w:val="000000"/>
              </w:rPr>
              <w:t>650 369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480 000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1 425 200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1 112 000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1 112 000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1 112 000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1 112 000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C5C0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F57B9A" w:rsidRDefault="00F57B9A" w:rsidP="00F57B9A">
      <w:r>
        <w:br w:type="page"/>
      </w:r>
    </w:p>
    <w:tbl>
      <w:tblPr>
        <w:tblW w:w="105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1900"/>
        <w:gridCol w:w="1760"/>
      </w:tblGrid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C0A">
              <w:rPr>
                <w:b/>
                <w:bCs/>
                <w:color w:val="000000"/>
                <w:sz w:val="22"/>
                <w:szCs w:val="22"/>
              </w:rPr>
              <w:t xml:space="preserve">8a)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8C5C0A">
              <w:rPr>
                <w:b/>
                <w:bCs/>
                <w:color w:val="000000"/>
                <w:sz w:val="22"/>
                <w:szCs w:val="22"/>
              </w:rPr>
              <w:t>önkormányzati rendelethez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C0A">
              <w:rPr>
                <w:b/>
                <w:bCs/>
                <w:color w:val="000000"/>
                <w:sz w:val="22"/>
                <w:szCs w:val="22"/>
              </w:rPr>
              <w:t>Az önkormányzat 2016. évi vagyonmérlege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7B9A" w:rsidRPr="008C5C0A" w:rsidTr="004C049E">
        <w:trPr>
          <w:trHeight w:val="645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Forintban</w:t>
            </w:r>
          </w:p>
        </w:tc>
      </w:tr>
      <w:tr w:rsidR="00F57B9A" w:rsidRPr="008C5C0A" w:rsidTr="004C049E">
        <w:trPr>
          <w:trHeight w:val="690"/>
        </w:trPr>
        <w:tc>
          <w:tcPr>
            <w:tcW w:w="6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8C5C0A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Tárgyévi állományi érték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I.</w:t>
            </w:r>
            <w:r w:rsidRPr="008C5C0A">
              <w:rPr>
                <w:color w:val="000000"/>
                <w:sz w:val="14"/>
                <w:szCs w:val="14"/>
              </w:rPr>
              <w:t xml:space="preserve"> </w:t>
            </w:r>
            <w:r w:rsidRPr="008C5C0A">
              <w:rPr>
                <w:rFonts w:ascii="Arial" w:hAnsi="Arial" w:cs="Arial"/>
                <w:color w:val="000000"/>
              </w:rPr>
              <w:t>Készletek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C)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109 939 389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148 079 582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I. Hosszú lejáratú betétek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129 315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89 900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109 810 074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147 989 682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2 667 835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1 702 426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2 667 835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1 692 426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10 000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449 391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45 000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 xml:space="preserve">FORRÁSOK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652 233 885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743 364 584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 xml:space="preserve">G) SAJÁT TŐKE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650 871 562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740 494 169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628 924 736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628 924 736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C5C0A">
              <w:rPr>
                <w:rFonts w:ascii="Arial" w:hAnsi="Arial" w:cs="Arial"/>
                <w:color w:val="000000"/>
              </w:rPr>
              <w:t>II.Nemzeti</w:t>
            </w:r>
            <w:proofErr w:type="spellEnd"/>
            <w:r w:rsidRPr="008C5C0A">
              <w:rPr>
                <w:rFonts w:ascii="Arial" w:hAnsi="Arial" w:cs="Arial"/>
                <w:color w:val="000000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68 637 101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14 772 259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21 946 826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7 174 567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20 985 506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1 362 323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2 870 415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934 591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1 865 034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427 732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1 005 381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I</w:t>
            </w:r>
            <w:proofErr w:type="gramStart"/>
            <w:r w:rsidRPr="008C5C0A">
              <w:rPr>
                <w:rFonts w:ascii="Arial" w:hAnsi="Arial" w:cs="Arial"/>
                <w:b/>
                <w:bCs/>
                <w:color w:val="000000"/>
              </w:rPr>
              <w:t>)EGYÉB</w:t>
            </w:r>
            <w:proofErr w:type="gramEnd"/>
            <w:r w:rsidRPr="008C5C0A">
              <w:rPr>
                <w:rFonts w:ascii="Arial" w:hAnsi="Arial" w:cs="Arial"/>
                <w:b/>
                <w:bCs/>
                <w:color w:val="000000"/>
              </w:rPr>
              <w:t xml:space="preserve"> SAJÁTOS FORRÁSOLDLI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8C5C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57B9A" w:rsidRPr="008C5C0A" w:rsidTr="004C049E">
        <w:trPr>
          <w:trHeight w:val="300"/>
        </w:trPr>
        <w:tc>
          <w:tcPr>
            <w:tcW w:w="6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5C0A">
              <w:rPr>
                <w:rFonts w:ascii="Arial" w:hAnsi="Arial" w:cs="Arial"/>
                <w:b/>
                <w:bCs/>
                <w:color w:val="000000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8C5C0A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C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57B9A" w:rsidRDefault="00F57B9A" w:rsidP="00F57B9A"/>
    <w:p w:rsidR="00F57B9A" w:rsidRDefault="00F57B9A" w:rsidP="00F57B9A">
      <w:pPr>
        <w:spacing w:after="200" w:line="276" w:lineRule="auto"/>
      </w:pPr>
      <w:r>
        <w:br w:type="page"/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900"/>
        <w:gridCol w:w="1760"/>
        <w:gridCol w:w="998"/>
      </w:tblGrid>
      <w:tr w:rsidR="00F57B9A" w:rsidRPr="00D901B7" w:rsidTr="004C049E">
        <w:trPr>
          <w:trHeight w:val="2024"/>
        </w:trPr>
        <w:tc>
          <w:tcPr>
            <w:tcW w:w="99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8b)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proofErr w:type="gramStart"/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901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önkormányzati</w:t>
            </w:r>
            <w:proofErr w:type="gramEnd"/>
            <w:r w:rsidRPr="00D901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rendelethez</w:t>
            </w:r>
          </w:p>
          <w:p w:rsidR="00F57B9A" w:rsidRPr="00D901B7" w:rsidRDefault="00F57B9A" w:rsidP="004C04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Az önállóan működő intézmény 2016. évi vagyonmérlege</w:t>
            </w:r>
          </w:p>
        </w:tc>
      </w:tr>
      <w:tr w:rsidR="00F57B9A" w:rsidRPr="00D901B7" w:rsidTr="004C049E">
        <w:trPr>
          <w:gridAfter w:val="1"/>
          <w:wAfter w:w="998" w:type="dxa"/>
          <w:trHeight w:val="31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Forintban</w:t>
            </w:r>
          </w:p>
        </w:tc>
      </w:tr>
      <w:tr w:rsidR="00F57B9A" w:rsidRPr="00D901B7" w:rsidTr="004C049E">
        <w:trPr>
          <w:gridAfter w:val="1"/>
          <w:wAfter w:w="998" w:type="dxa"/>
          <w:trHeight w:val="645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Tárgyévi állományi érték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895 547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252 023</w:t>
            </w:r>
          </w:p>
        </w:tc>
      </w:tr>
      <w:tr w:rsidR="00F57B9A" w:rsidRPr="00D901B7" w:rsidTr="004C049E">
        <w:trPr>
          <w:gridAfter w:val="1"/>
          <w:wAfter w:w="998" w:type="dxa"/>
          <w:trHeight w:val="63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 xml:space="preserve">3. </w:t>
            </w:r>
            <w:proofErr w:type="spellStart"/>
            <w:r w:rsidRPr="00D901B7">
              <w:rPr>
                <w:rFonts w:ascii="Arial" w:hAnsi="Arial" w:cs="Arial"/>
                <w:color w:val="000000"/>
              </w:rPr>
              <w:t>Imm</w:t>
            </w:r>
            <w:proofErr w:type="spellEnd"/>
            <w:r w:rsidRPr="00D901B7">
              <w:rPr>
                <w:rFonts w:ascii="Arial" w:hAnsi="Arial" w:cs="Arial"/>
                <w:color w:val="000000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01B7">
              <w:rPr>
                <w:rFonts w:ascii="Arial" w:hAnsi="Arial" w:cs="Arial"/>
                <w:b/>
                <w:bCs/>
                <w:color w:val="000000"/>
              </w:rPr>
              <w:t>II.Tárgyi</w:t>
            </w:r>
            <w:proofErr w:type="spellEnd"/>
            <w:r w:rsidRPr="00D901B7">
              <w:rPr>
                <w:rFonts w:ascii="Arial" w:hAnsi="Arial" w:cs="Arial"/>
                <w:b/>
                <w:bCs/>
                <w:color w:val="000000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901B7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998" w:type="dxa"/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F57B9A" w:rsidRDefault="00F57B9A" w:rsidP="00F57B9A">
      <w:r>
        <w:br w:type="page"/>
      </w:r>
    </w:p>
    <w:tbl>
      <w:tblPr>
        <w:tblW w:w="117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985"/>
        <w:gridCol w:w="1695"/>
        <w:gridCol w:w="6"/>
        <w:gridCol w:w="2765"/>
      </w:tblGrid>
      <w:tr w:rsidR="00F57B9A" w:rsidRPr="00D901B7" w:rsidTr="004C049E">
        <w:trPr>
          <w:trHeight w:val="2024"/>
        </w:trPr>
        <w:tc>
          <w:tcPr>
            <w:tcW w:w="99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8b)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901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önkormányzati rendelethez</w:t>
            </w:r>
          </w:p>
          <w:p w:rsidR="00F57B9A" w:rsidRPr="00D901B7" w:rsidRDefault="00F57B9A" w:rsidP="004C04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Az önállóan működő intézmény 2016. évi vagyonmérlege</w:t>
            </w:r>
          </w:p>
        </w:tc>
      </w:tr>
      <w:tr w:rsidR="00F57B9A" w:rsidRPr="00D901B7" w:rsidTr="004C049E">
        <w:trPr>
          <w:gridAfter w:val="2"/>
          <w:wAfter w:w="2771" w:type="dxa"/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Forintban</w:t>
            </w:r>
          </w:p>
        </w:tc>
      </w:tr>
      <w:tr w:rsidR="00F57B9A" w:rsidRPr="00D901B7" w:rsidTr="004C049E">
        <w:trPr>
          <w:gridAfter w:val="2"/>
          <w:wAfter w:w="2771" w:type="dxa"/>
          <w:trHeight w:val="64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Előző évi állományi érték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Tárgyévi állományi érték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B) NEMZETI VAGYONBA TARTOZÓ FORGÓESZKÖZÖK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I.</w:t>
            </w:r>
            <w:r w:rsidRPr="00D901B7">
              <w:rPr>
                <w:color w:val="000000"/>
                <w:sz w:val="14"/>
                <w:szCs w:val="14"/>
              </w:rPr>
              <w:t xml:space="preserve">              </w:t>
            </w:r>
            <w:r w:rsidRPr="00D901B7">
              <w:rPr>
                <w:rFonts w:ascii="Arial" w:hAnsi="Arial" w:cs="Arial"/>
                <w:color w:val="000000"/>
              </w:rPr>
              <w:t>Készletek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II. Értékpapírok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C) PÉNZESZKÖZÖK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263 442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190 103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I. Hosszú lejáratú betétek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II Pénztárak csekkek betétkönyvek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42 345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108 515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III. Forintszámlák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221 097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81 588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IV. Devizaszámlák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V. Idegen pénzeszközök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D) KÖVETELÉSEK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I. Költségvetési évben esedékes követelések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II Költségvetési évet követően esedékes követelések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III. Követelés jellegű sajátos elszámolások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E) EGYÉB SAJÁTOS ESZKÖZOLDALI ELSZÁMOLÁSOK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632 105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61 920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F) AKTÍV IDŐBELI ELHATÁROLÁSOK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 xml:space="preserve">FORRÁSOK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895 547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252 023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 xml:space="preserve">G) SAJÁT TŐKE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895 547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252 023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I. Nemzeti vagyon induláskori értéke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977 435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977 435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901B7">
              <w:rPr>
                <w:rFonts w:ascii="Arial" w:hAnsi="Arial" w:cs="Arial"/>
                <w:color w:val="000000"/>
              </w:rPr>
              <w:t>II.Nemzeti</w:t>
            </w:r>
            <w:proofErr w:type="spellEnd"/>
            <w:r w:rsidRPr="00D901B7">
              <w:rPr>
                <w:rFonts w:ascii="Arial" w:hAnsi="Arial" w:cs="Arial"/>
                <w:color w:val="000000"/>
              </w:rPr>
              <w:t xml:space="preserve"> vagyon változásai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III. Egyéb eszközök induláskori értéke és változásai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IV. Felhalmozott eredmény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-374 623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-81 888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V. Eszközök értékhelyesbítésének forrása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VI. Mérleg szerinti eredmény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292 735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-643 524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 xml:space="preserve">H) KÖTELEZETTSÉGEK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I. Költségvetési évben esedékes kötelezettségek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II. Költségvetési évet követően esedékes kötelezettségek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III. Kötelezettség jellegű sajátos elszámolások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D901B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I</w:t>
            </w:r>
            <w:proofErr w:type="gramStart"/>
            <w:r w:rsidRPr="00D901B7">
              <w:rPr>
                <w:rFonts w:ascii="Arial" w:hAnsi="Arial" w:cs="Arial"/>
                <w:b/>
                <w:bCs/>
                <w:color w:val="000000"/>
              </w:rPr>
              <w:t>)EGYÉB</w:t>
            </w:r>
            <w:proofErr w:type="gramEnd"/>
            <w:r w:rsidRPr="00D901B7">
              <w:rPr>
                <w:rFonts w:ascii="Arial" w:hAnsi="Arial" w:cs="Arial"/>
                <w:b/>
                <w:bCs/>
                <w:color w:val="000000"/>
              </w:rPr>
              <w:t xml:space="preserve"> SAJÁTOS FORRÁSOLDLI ELSZÁMOLÁSOK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J) KINCSTÁRI SZÁMLAVEZETÉSSEL KAPCSOLATOS ELSZÁMOLÁSOK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1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B9A" w:rsidRPr="00D901B7" w:rsidTr="004C049E">
        <w:trPr>
          <w:gridAfter w:val="1"/>
          <w:wAfter w:w="2765" w:type="dxa"/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7B9A" w:rsidRPr="00D901B7" w:rsidRDefault="00F57B9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K) PASSZÍV IDŐBELI ELHATÁROLÁSOK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B9A" w:rsidRPr="00D901B7" w:rsidRDefault="00F57B9A" w:rsidP="004C04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901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923363" w:rsidRDefault="00923363">
      <w:bookmarkStart w:id="0" w:name="_GoBack"/>
      <w:bookmarkEnd w:id="0"/>
    </w:p>
    <w:sectPr w:rsidR="00923363" w:rsidSect="006A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1C38CC"/>
    <w:multiLevelType w:val="hybridMultilevel"/>
    <w:tmpl w:val="0B4CB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9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5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8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9"/>
  </w:num>
  <w:num w:numId="7">
    <w:abstractNumId w:val="18"/>
  </w:num>
  <w:num w:numId="8">
    <w:abstractNumId w:val="4"/>
  </w:num>
  <w:num w:numId="9">
    <w:abstractNumId w:val="2"/>
  </w:num>
  <w:num w:numId="10">
    <w:abstractNumId w:val="17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6"/>
  </w:num>
  <w:num w:numId="16">
    <w:abstractNumId w:val="7"/>
  </w:num>
  <w:num w:numId="17">
    <w:abstractNumId w:val="10"/>
  </w:num>
  <w:num w:numId="18">
    <w:abstractNumId w:val="1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327E63"/>
    <w:rsid w:val="004C69ED"/>
    <w:rsid w:val="006A1117"/>
    <w:rsid w:val="00923363"/>
    <w:rsid w:val="00937D3B"/>
    <w:rsid w:val="00D10251"/>
    <w:rsid w:val="00E404B5"/>
    <w:rsid w:val="00EF675B"/>
    <w:rsid w:val="00F57B9A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1190</Words>
  <Characters>8212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2017-05-30T08:22:00Z</dcterms:created>
  <dcterms:modified xsi:type="dcterms:W3CDTF">2017-05-30T08:22:00Z</dcterms:modified>
</cp:coreProperties>
</file>