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C01" w:rsidRPr="00E5207D" w:rsidRDefault="00257C01" w:rsidP="00257C01">
      <w:pPr>
        <w:autoSpaceDE w:val="0"/>
        <w:autoSpaceDN w:val="0"/>
        <w:adjustRightInd w:val="0"/>
        <w:ind w:firstLine="283"/>
        <w:jc w:val="right"/>
        <w:rPr>
          <w:b/>
          <w:u w:val="single"/>
        </w:rPr>
      </w:pPr>
      <w:r>
        <w:rPr>
          <w:b/>
          <w:u w:val="single"/>
        </w:rPr>
        <w:t>SZMSZ - 4. Függeléke</w:t>
      </w:r>
    </w:p>
    <w:p w:rsidR="00257C01" w:rsidRDefault="00257C01" w:rsidP="00257C01">
      <w:pPr>
        <w:autoSpaceDE w:val="0"/>
        <w:autoSpaceDN w:val="0"/>
        <w:adjustRightInd w:val="0"/>
        <w:ind w:firstLine="283"/>
        <w:jc w:val="both"/>
      </w:pPr>
    </w:p>
    <w:p w:rsidR="00257C01" w:rsidRDefault="00257C01" w:rsidP="00257C01">
      <w:pPr>
        <w:autoSpaceDE w:val="0"/>
        <w:autoSpaceDN w:val="0"/>
        <w:adjustRightInd w:val="0"/>
        <w:ind w:firstLine="283"/>
        <w:jc w:val="center"/>
        <w:rPr>
          <w:b/>
        </w:rPr>
      </w:pPr>
    </w:p>
    <w:p w:rsidR="00257C01" w:rsidRDefault="00257C01" w:rsidP="00257C01">
      <w:pPr>
        <w:autoSpaceDE w:val="0"/>
        <w:autoSpaceDN w:val="0"/>
        <w:adjustRightInd w:val="0"/>
        <w:ind w:firstLine="283"/>
        <w:jc w:val="center"/>
        <w:rPr>
          <w:b/>
        </w:rPr>
      </w:pPr>
      <w:r w:rsidRPr="00E5207D">
        <w:rPr>
          <w:b/>
        </w:rPr>
        <w:t>A képviselő-testület önként vállalt feladatai</w:t>
      </w:r>
    </w:p>
    <w:p w:rsidR="00257C01" w:rsidRDefault="00257C01" w:rsidP="00257C01">
      <w:pPr>
        <w:autoSpaceDE w:val="0"/>
        <w:autoSpaceDN w:val="0"/>
        <w:adjustRightInd w:val="0"/>
        <w:ind w:firstLine="283"/>
        <w:jc w:val="center"/>
        <w:rPr>
          <w:b/>
        </w:rPr>
      </w:pPr>
    </w:p>
    <w:p w:rsidR="00257C01" w:rsidRDefault="00257C01" w:rsidP="00257C01">
      <w:pPr>
        <w:autoSpaceDE w:val="0"/>
        <w:autoSpaceDN w:val="0"/>
        <w:adjustRightInd w:val="0"/>
        <w:ind w:firstLine="283"/>
        <w:jc w:val="center"/>
        <w:rPr>
          <w:b/>
        </w:rPr>
      </w:pPr>
    </w:p>
    <w:p w:rsidR="00257C01" w:rsidRPr="0050616C" w:rsidRDefault="00257C01" w:rsidP="00257C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50616C">
        <w:rPr>
          <w:b/>
        </w:rPr>
        <w:t xml:space="preserve">Önkormányzati Önkéntes Tűzoltóság támogatása társulási szerződés alapján </w:t>
      </w:r>
    </w:p>
    <w:p w:rsidR="00257C01" w:rsidRDefault="00257C01" w:rsidP="00257C01">
      <w:pPr>
        <w:numPr>
          <w:ilvl w:val="1"/>
          <w:numId w:val="1"/>
        </w:numPr>
        <w:autoSpaceDE w:val="0"/>
        <w:autoSpaceDN w:val="0"/>
        <w:adjustRightInd w:val="0"/>
        <w:jc w:val="both"/>
      </w:pPr>
      <w:r>
        <w:t>köztestület neve: Önkormányzati Önkéntes Tűzoltóság</w:t>
      </w:r>
    </w:p>
    <w:p w:rsidR="00257C01" w:rsidRDefault="00257C01" w:rsidP="00257C01">
      <w:pPr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köztestület székhelye: 2013 Pomáz, </w:t>
      </w:r>
      <w:proofErr w:type="spellStart"/>
      <w:r>
        <w:t>Luppa</w:t>
      </w:r>
      <w:proofErr w:type="spellEnd"/>
      <w:r>
        <w:t xml:space="preserve"> Vidor u. 12.</w:t>
      </w:r>
    </w:p>
    <w:p w:rsidR="00257C01" w:rsidRDefault="00257C01" w:rsidP="00257C01">
      <w:pPr>
        <w:numPr>
          <w:ilvl w:val="1"/>
          <w:numId w:val="1"/>
        </w:numPr>
        <w:autoSpaceDE w:val="0"/>
        <w:autoSpaceDN w:val="0"/>
        <w:adjustRightInd w:val="0"/>
        <w:jc w:val="both"/>
      </w:pPr>
      <w:r>
        <w:t>köztestület közhasznú státusza: kiemelten közhasznú társaság</w:t>
      </w:r>
    </w:p>
    <w:p w:rsidR="00257C01" w:rsidRDefault="00257C01" w:rsidP="00257C01">
      <w:pPr>
        <w:autoSpaceDE w:val="0"/>
        <w:autoSpaceDN w:val="0"/>
        <w:adjustRightInd w:val="0"/>
        <w:jc w:val="both"/>
      </w:pPr>
    </w:p>
    <w:p w:rsidR="00257C01" w:rsidRPr="005D55C5" w:rsidRDefault="00257C01" w:rsidP="00257C01">
      <w:pPr>
        <w:pStyle w:val="Default"/>
        <w:numPr>
          <w:ilvl w:val="0"/>
          <w:numId w:val="1"/>
        </w:numPr>
        <w:jc w:val="both"/>
        <w:rPr>
          <w:b/>
          <w:color w:val="auto"/>
        </w:rPr>
      </w:pPr>
      <w:r w:rsidRPr="005D55C5">
        <w:rPr>
          <w:b/>
          <w:color w:val="auto"/>
        </w:rPr>
        <w:t>Önszerveződő közösségek, szervezeteknek támogatása</w:t>
      </w:r>
    </w:p>
    <w:p w:rsidR="00257C01" w:rsidRDefault="00257C01" w:rsidP="00257C01">
      <w:pPr>
        <w:autoSpaceDE w:val="0"/>
        <w:autoSpaceDN w:val="0"/>
        <w:adjustRightInd w:val="0"/>
        <w:jc w:val="both"/>
      </w:pPr>
    </w:p>
    <w:p w:rsidR="003B58B3" w:rsidRPr="00E5207D" w:rsidRDefault="003B58B3" w:rsidP="00257C01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257C01" w:rsidRDefault="00257C01" w:rsidP="00257C01"/>
    <w:p w:rsidR="00F62732" w:rsidRDefault="00F62732"/>
    <w:sectPr w:rsidR="00F62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E3CF6"/>
    <w:multiLevelType w:val="hybridMultilevel"/>
    <w:tmpl w:val="14988F5A"/>
    <w:lvl w:ilvl="0" w:tplc="0F3CE05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DB10981A">
      <w:start w:val="1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01"/>
    <w:rsid w:val="00257C01"/>
    <w:rsid w:val="003B58B3"/>
    <w:rsid w:val="00A5467C"/>
    <w:rsid w:val="00F6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C4CB4-CA70-4829-B6F7-64C8C87A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7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7C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2</cp:revision>
  <cp:lastPrinted>2014-11-06T10:09:00Z</cp:lastPrinted>
  <dcterms:created xsi:type="dcterms:W3CDTF">2014-11-05T10:03:00Z</dcterms:created>
  <dcterms:modified xsi:type="dcterms:W3CDTF">2014-11-06T10:09:00Z</dcterms:modified>
</cp:coreProperties>
</file>