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41" w:rsidRPr="00C96641" w:rsidRDefault="00C96641" w:rsidP="00C96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br/>
      </w:r>
      <w:r w:rsidR="00BE0677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Bársony</w:t>
      </w:r>
      <w:r w:rsidR="005519C0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os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Község Önkormányzat Képviselő-testületének</w:t>
      </w:r>
    </w:p>
    <w:p w:rsidR="00C96641" w:rsidRPr="00C96641" w:rsidRDefault="00BE0677" w:rsidP="00C96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10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/2015. ( </w:t>
      </w:r>
      <w:r w:rsidR="006A17A5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XI.</w:t>
      </w:r>
      <w:r w:rsidR="005519C0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23</w:t>
      </w:r>
      <w:r w:rsidR="006A17A5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.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) önkormányzati rendelete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A helyi adókról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:rsidR="00C96641" w:rsidRPr="00C96641" w:rsidRDefault="00BE0677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Bársonyos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Község Önkormányzat Képviselő-testülete a helyi adókról szóló 1990. évi C. törvény 1. § (1) bekezdésében kapott felhatalmazás alapján, az Alaptörvény 32. cikk (1) bekezdés h) pontjában meghatározott feladatkörében eljárva, a következőket rendeli el: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1. A</w:t>
      </w:r>
      <w:r w:rsidRPr="00C96641">
        <w:rPr>
          <w:rFonts w:ascii="Comic Sans MS" w:eastAsia="Times New Roman" w:hAnsi="Comic Sans MS" w:cs="Arial"/>
          <w:b/>
          <w:bCs/>
          <w:color w:val="222222"/>
          <w:sz w:val="28"/>
          <w:lang w:eastAsia="hu-HU"/>
        </w:rPr>
        <w:t> </w:t>
      </w:r>
      <w:r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helyi adók típusai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1. §</w:t>
      </w:r>
      <w:r w:rsidRPr="00C96641">
        <w:rPr>
          <w:rFonts w:ascii="Comic Sans MS" w:eastAsia="Times New Roman" w:hAnsi="Comic Sans MS" w:cs="Arial"/>
          <w:b/>
          <w:bCs/>
          <w:color w:val="222222"/>
          <w:sz w:val="28"/>
          <w:lang w:eastAsia="hu-HU"/>
        </w:rPr>
        <w:t> 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(1</w:t>
      </w:r>
      <w:r w:rsidR="00364AA6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) </w:t>
      </w:r>
      <w:r w:rsidR="00BE0677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Bársonyos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Község Önkormányzatának Képviselő-testülete:</w:t>
      </w:r>
    </w:p>
    <w:p w:rsidR="00BE0677" w:rsidRDefault="00BE0677" w:rsidP="00364AA6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proofErr w:type="gramStart"/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a</w:t>
      </w:r>
      <w:proofErr w:type="gramEnd"/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) építményadót</w:t>
      </w:r>
    </w:p>
    <w:p w:rsidR="00364AA6" w:rsidRDefault="00BE0677" w:rsidP="00364AA6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b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)</w:t>
      </w:r>
      <w:r w:rsidR="00C96641" w:rsidRPr="00C96641">
        <w:rPr>
          <w:rFonts w:ascii="Times New Roman" w:eastAsia="Times New Roman" w:hAnsi="Times New Roman" w:cs="Times New Roman"/>
          <w:color w:val="222222"/>
          <w:sz w:val="14"/>
          <w:lang w:eastAsia="hu-HU"/>
        </w:rPr>
        <w:t> 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a telekadót</w:t>
      </w:r>
      <w:r w:rsidR="00364AA6" w:rsidRPr="00364AA6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</w:t>
      </w:r>
    </w:p>
    <w:p w:rsidR="00364AA6" w:rsidRPr="00C96641" w:rsidRDefault="00364AA6" w:rsidP="00364A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b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)</w:t>
      </w:r>
      <w:r w:rsidRPr="00C96641">
        <w:rPr>
          <w:rFonts w:ascii="Times New Roman" w:eastAsia="Times New Roman" w:hAnsi="Times New Roman" w:cs="Times New Roman"/>
          <w:color w:val="222222"/>
          <w:sz w:val="14"/>
          <w:lang w:eastAsia="hu-HU"/>
        </w:rPr>
        <w:t> 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a magánszemélyek kommunális adóját</w:t>
      </w:r>
    </w:p>
    <w:p w:rsidR="00C96641" w:rsidRPr="00C96641" w:rsidRDefault="00364AA6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c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)</w:t>
      </w:r>
      <w:r w:rsidR="00C96641" w:rsidRPr="00C96641">
        <w:rPr>
          <w:rFonts w:ascii="Times New Roman" w:eastAsia="Times New Roman" w:hAnsi="Times New Roman" w:cs="Times New Roman"/>
          <w:color w:val="222222"/>
          <w:sz w:val="14"/>
          <w:lang w:eastAsia="hu-HU"/>
        </w:rPr>
        <w:t> 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a helyi iparűzési adót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vezeti</w:t>
      </w:r>
      <w:proofErr w:type="gramEnd"/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be.</w:t>
      </w:r>
    </w:p>
    <w:p w:rsidR="00C96641" w:rsidRDefault="00C96641" w:rsidP="00C9664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(2)</w:t>
      </w:r>
      <w:r w:rsidRPr="00C96641">
        <w:rPr>
          <w:rFonts w:ascii="Comic Sans MS" w:eastAsia="Times New Roman" w:hAnsi="Comic Sans MS" w:cs="Arial"/>
          <w:b/>
          <w:bCs/>
          <w:color w:val="222222"/>
          <w:sz w:val="28"/>
          <w:lang w:eastAsia="hu-HU"/>
        </w:rPr>
        <w:t> 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Az (1) bekezdésben meghatározott adókat határozatlan időre vezeti be.</w:t>
      </w:r>
    </w:p>
    <w:p w:rsidR="00BE0677" w:rsidRDefault="00BE0677" w:rsidP="00C9664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</w:p>
    <w:p w:rsidR="00BE0677" w:rsidRDefault="00BE0677" w:rsidP="00BE067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color w:val="222222"/>
          <w:sz w:val="28"/>
          <w:szCs w:val="28"/>
          <w:lang w:eastAsia="hu-HU"/>
        </w:rPr>
      </w:pPr>
      <w:r w:rsidRPr="00BE0677">
        <w:rPr>
          <w:rFonts w:ascii="Comic Sans MS" w:eastAsia="Times New Roman" w:hAnsi="Comic Sans MS" w:cs="Arial"/>
          <w:b/>
          <w:color w:val="222222"/>
          <w:sz w:val="28"/>
          <w:szCs w:val="28"/>
          <w:lang w:eastAsia="hu-HU"/>
        </w:rPr>
        <w:t>2. Az építményadó</w:t>
      </w:r>
    </w:p>
    <w:p w:rsidR="00BE0677" w:rsidRDefault="00BE0677" w:rsidP="00BE067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222222"/>
          <w:sz w:val="28"/>
          <w:szCs w:val="28"/>
          <w:lang w:eastAsia="hu-HU"/>
        </w:rPr>
      </w:pPr>
    </w:p>
    <w:p w:rsidR="00BE0677" w:rsidRDefault="00BE0677" w:rsidP="00BE067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r w:rsidRPr="00BE0677">
        <w:rPr>
          <w:rFonts w:ascii="Comic Sans MS" w:eastAsia="Times New Roman" w:hAnsi="Comic Sans MS" w:cs="Arial"/>
          <w:b/>
          <w:color w:val="222222"/>
          <w:sz w:val="28"/>
          <w:szCs w:val="28"/>
          <w:lang w:eastAsia="hu-HU"/>
        </w:rPr>
        <w:t>2.§</w:t>
      </w: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(1) Az adó mértéke 250 Ft/m2</w:t>
      </w:r>
    </w:p>
    <w:p w:rsidR="00BE0677" w:rsidRPr="00BE0677" w:rsidRDefault="00BE0677" w:rsidP="00BE06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(2) </w:t>
      </w:r>
      <w:proofErr w:type="gramStart"/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Mentes</w:t>
      </w:r>
      <w:proofErr w:type="gramEnd"/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a lakás céljára szolgáló építmény, kivéve, ha vállalkozási célt szolgál.</w:t>
      </w:r>
    </w:p>
    <w:p w:rsidR="00364AA6" w:rsidRPr="00C96641" w:rsidRDefault="00C96641" w:rsidP="00364A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  <w:r w:rsidR="00BE0677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3</w:t>
      </w:r>
      <w:r w:rsidR="00364AA6"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. A</w:t>
      </w:r>
      <w:r w:rsidR="00364AA6" w:rsidRPr="00C96641">
        <w:rPr>
          <w:rFonts w:ascii="Comic Sans MS" w:eastAsia="Times New Roman" w:hAnsi="Comic Sans MS" w:cs="Arial"/>
          <w:b/>
          <w:bCs/>
          <w:color w:val="222222"/>
          <w:sz w:val="28"/>
          <w:lang w:eastAsia="hu-HU"/>
        </w:rPr>
        <w:t> </w:t>
      </w:r>
      <w:r w:rsidR="00364AA6"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telekadó</w:t>
      </w:r>
    </w:p>
    <w:p w:rsidR="00364AA6" w:rsidRPr="00C96641" w:rsidRDefault="00364AA6" w:rsidP="00364A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:rsidR="00364AA6" w:rsidRDefault="00364AA6" w:rsidP="00364AA6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r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3. §</w:t>
      </w:r>
      <w:r w:rsidRPr="00C96641">
        <w:rPr>
          <w:rFonts w:ascii="Comic Sans MS" w:eastAsia="Times New Roman" w:hAnsi="Comic Sans MS" w:cs="Arial"/>
          <w:color w:val="222222"/>
          <w:sz w:val="28"/>
          <w:lang w:eastAsia="hu-HU"/>
        </w:rPr>
        <w:t> 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(1) Az adó mértéke: </w:t>
      </w:r>
      <w:r w:rsidR="006A17A5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5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Ft/m2/év.</w:t>
      </w:r>
    </w:p>
    <w:p w:rsidR="00364AA6" w:rsidRDefault="0021462D" w:rsidP="00364AA6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(2) </w:t>
      </w:r>
      <w:r w:rsidR="00364AA6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Mentes a telekadó alól a magánszemély tulajdonában lévő </w:t>
      </w:r>
      <w:r w:rsidR="00BE0677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lakás céljára szolgáló épülettel fedett telek,</w:t>
      </w: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</w:t>
      </w:r>
      <w:r w:rsidR="00364AA6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kivéve, ha vállalkozási célra használják.</w:t>
      </w:r>
    </w:p>
    <w:p w:rsidR="00C96641" w:rsidRPr="00C96641" w:rsidRDefault="006A17A5" w:rsidP="00C96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3</w:t>
      </w:r>
      <w:r w:rsidR="00C96641"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. A</w:t>
      </w:r>
      <w:r w:rsidR="00C96641" w:rsidRPr="00C96641">
        <w:rPr>
          <w:rFonts w:ascii="Comic Sans MS" w:eastAsia="Times New Roman" w:hAnsi="Comic Sans MS" w:cs="Arial"/>
          <w:b/>
          <w:bCs/>
          <w:color w:val="222222"/>
          <w:sz w:val="28"/>
          <w:lang w:eastAsia="hu-HU"/>
        </w:rPr>
        <w:t> </w:t>
      </w:r>
      <w:r w:rsidR="00C96641"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magánszemélyek kommunális adója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:rsidR="00C96641" w:rsidRPr="00C96641" w:rsidRDefault="00313EC8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4</w:t>
      </w:r>
      <w:r w:rsidR="00C96641"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. §</w:t>
      </w:r>
      <w:r w:rsidR="00C96641" w:rsidRPr="00C96641">
        <w:rPr>
          <w:rFonts w:ascii="Comic Sans MS" w:eastAsia="Times New Roman" w:hAnsi="Comic Sans MS" w:cs="Arial"/>
          <w:color w:val="222222"/>
          <w:sz w:val="28"/>
          <w:lang w:eastAsia="hu-HU"/>
        </w:rPr>
        <w:t> 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(1) A magánszemélyek kommunális adójának mértéke adótárgyanként </w:t>
      </w:r>
      <w:r w:rsidR="006A17A5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2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000 Ft/év.</w:t>
      </w:r>
    </w:p>
    <w:p w:rsidR="00C96641" w:rsidRPr="00C96641" w:rsidRDefault="00C96641" w:rsidP="00C96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(2) Mentes a magánszemélyek kommunális adójának megfizetése alól:</w:t>
      </w:r>
    </w:p>
    <w:p w:rsidR="00C96641" w:rsidRDefault="000A1F6D" w:rsidP="00C9664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lastRenderedPageBreak/>
        <w:t xml:space="preserve">  </w:t>
      </w:r>
      <w:proofErr w:type="gramStart"/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a</w:t>
      </w:r>
      <w:proofErr w:type="gramEnd"/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magánszemély tulajdonában lévő </w:t>
      </w:r>
      <w:r w:rsidR="004270AE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beépítetlen belterületi ingatlan, amely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után telekadó fizetési kötelezettség keletkezik.</w:t>
      </w:r>
    </w:p>
    <w:p w:rsidR="004270AE" w:rsidRDefault="004270AE" w:rsidP="004270AE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(3) 50 %-os kommunális </w:t>
      </w:r>
      <w:proofErr w:type="gramStart"/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adókedvezményben kedvezményben</w:t>
      </w:r>
      <w:proofErr w:type="gramEnd"/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részesül, Bársonyoson életvitelszerűen tartózkodó magánszemély, aki</w:t>
      </w:r>
    </w:p>
    <w:p w:rsidR="004270AE" w:rsidRDefault="004270AE" w:rsidP="004270AE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proofErr w:type="gramStart"/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a</w:t>
      </w:r>
      <w:proofErr w:type="gramEnd"/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) 65-ik életévét betöltötte és a telken lévő építményt saját maga életvitelszerűen használja és abban egyedül él</w:t>
      </w:r>
    </w:p>
    <w:p w:rsidR="004270AE" w:rsidRDefault="004270AE" w:rsidP="004270AE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(b) házasságban él és a házastársak legalább egyike betöltötte a 65-ik életévét</w:t>
      </w:r>
    </w:p>
    <w:p w:rsidR="001F6F3B" w:rsidRPr="00C96641" w:rsidRDefault="004270AE" w:rsidP="003038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© három</w:t>
      </w:r>
      <w:proofErr w:type="gramEnd"/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, vagy több kiskorú eltartásáról gondoskodik</w:t>
      </w:r>
    </w:p>
    <w:p w:rsidR="00C96641" w:rsidRPr="00C96641" w:rsidRDefault="00C96641" w:rsidP="00C96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 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5. Helyi iparűzési adó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5. §</w:t>
      </w:r>
      <w:r w:rsidRPr="00C96641">
        <w:rPr>
          <w:rFonts w:ascii="Comic Sans MS" w:eastAsia="Times New Roman" w:hAnsi="Comic Sans MS" w:cs="Arial"/>
          <w:color w:val="222222"/>
          <w:sz w:val="28"/>
          <w:lang w:eastAsia="hu-HU"/>
        </w:rPr>
        <w:t> 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(1) A helyi iparűzési adó évi mértéke állandó jelleggel végzett iparűzési tevékenység esetén az </w:t>
      </w:r>
      <w:r w:rsidRPr="006A17A5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adóalap</w:t>
      </w:r>
      <w:r w:rsidRPr="006A17A5">
        <w:rPr>
          <w:rFonts w:ascii="Comic Sans MS" w:eastAsia="Times New Roman" w:hAnsi="Comic Sans MS" w:cs="Arial"/>
          <w:color w:val="222222"/>
          <w:sz w:val="28"/>
          <w:lang w:eastAsia="hu-HU"/>
        </w:rPr>
        <w:t> </w:t>
      </w:r>
      <w:r w:rsidR="004270AE">
        <w:rPr>
          <w:rFonts w:ascii="Comic Sans MS" w:eastAsia="Times New Roman" w:hAnsi="Comic Sans MS" w:cs="Arial"/>
          <w:color w:val="222222"/>
          <w:sz w:val="28"/>
          <w:lang w:eastAsia="hu-HU"/>
        </w:rPr>
        <w:t>2,0</w:t>
      </w:r>
      <w:r w:rsidR="006A17A5">
        <w:rPr>
          <w:rFonts w:ascii="Comic Sans MS" w:eastAsia="Times New Roman" w:hAnsi="Comic Sans MS" w:cs="Arial"/>
          <w:color w:val="222222"/>
          <w:sz w:val="28"/>
          <w:lang w:eastAsia="hu-HU"/>
        </w:rPr>
        <w:t xml:space="preserve"> </w:t>
      </w:r>
      <w:r w:rsidRPr="006A17A5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%-</w:t>
      </w:r>
      <w:proofErr w:type="gramStart"/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a.</w:t>
      </w:r>
      <w:proofErr w:type="gramEnd"/>
    </w:p>
    <w:p w:rsidR="00C96641" w:rsidRPr="00C96641" w:rsidRDefault="00C96641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(2) Az ideiglenes jelleggel végzett iparűzési tevékenység esetén az adó mértéke naptári naponként </w:t>
      </w:r>
      <w:r w:rsidR="004270AE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1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.000 Ft.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6. Záró rendelkezések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b/>
          <w:bCs/>
          <w:color w:val="222222"/>
          <w:sz w:val="28"/>
          <w:szCs w:val="28"/>
          <w:lang w:eastAsia="hu-HU"/>
        </w:rPr>
        <w:t>6.§</w:t>
      </w:r>
      <w:r w:rsidRPr="00C96641">
        <w:rPr>
          <w:rFonts w:ascii="Comic Sans MS" w:eastAsia="Times New Roman" w:hAnsi="Comic Sans MS" w:cs="Arial"/>
          <w:color w:val="222222"/>
          <w:sz w:val="28"/>
          <w:lang w:eastAsia="hu-HU"/>
        </w:rPr>
        <w:t> 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(1) Ez a rendelet 2016. január 1.-jén lép hatályba.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(2) Hatályát veszti a helyi adókról szóló </w:t>
      </w:r>
      <w:r w:rsidR="003038AC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11/2005.(XII.14) rendelet</w:t>
      </w: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.</w:t>
      </w:r>
    </w:p>
    <w:p w:rsidR="00C96641" w:rsidRPr="00C96641" w:rsidRDefault="00C96641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 </w:t>
      </w:r>
    </w:p>
    <w:p w:rsidR="00C96641" w:rsidRDefault="003038AC" w:rsidP="00C9664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Bársonyos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, 2015.november</w:t>
      </w:r>
      <w:r w:rsidR="00313EC8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</w:t>
      </w:r>
      <w:r w:rsidR="005519C0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23</w:t>
      </w:r>
      <w:r w:rsidR="00313EC8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.</w:t>
      </w:r>
    </w:p>
    <w:p w:rsidR="00AC3603" w:rsidRDefault="00AC3603" w:rsidP="00C9664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</w:p>
    <w:p w:rsidR="00AC3603" w:rsidRDefault="00AC3603" w:rsidP="00C9664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</w:p>
    <w:p w:rsidR="00AC3603" w:rsidRPr="00C96641" w:rsidRDefault="00AC3603" w:rsidP="00C966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C96641" w:rsidRPr="00C96641" w:rsidRDefault="003038AC" w:rsidP="00AC3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spellStart"/>
      <w:r>
        <w:rPr>
          <w:rFonts w:ascii="Comic Sans MS" w:eastAsia="Times New Roman" w:hAnsi="Comic Sans MS" w:cs="Arial"/>
          <w:b/>
          <w:bCs/>
          <w:i/>
          <w:iCs/>
          <w:color w:val="222222"/>
          <w:sz w:val="28"/>
          <w:szCs w:val="28"/>
          <w:lang w:eastAsia="hu-HU"/>
        </w:rPr>
        <w:t>Kálnai</w:t>
      </w:r>
      <w:proofErr w:type="spellEnd"/>
      <w:r>
        <w:rPr>
          <w:rFonts w:ascii="Comic Sans MS" w:eastAsia="Times New Roman" w:hAnsi="Comic Sans MS" w:cs="Arial"/>
          <w:b/>
          <w:bCs/>
          <w:i/>
          <w:iCs/>
          <w:color w:val="222222"/>
          <w:sz w:val="28"/>
          <w:szCs w:val="28"/>
          <w:lang w:eastAsia="hu-HU"/>
        </w:rPr>
        <w:t xml:space="preserve"> Lajos</w:t>
      </w:r>
      <w:r w:rsidR="00C96641" w:rsidRPr="00C96641">
        <w:rPr>
          <w:rFonts w:ascii="Comic Sans MS" w:eastAsia="Times New Roman" w:hAnsi="Comic Sans MS" w:cs="Arial"/>
          <w:b/>
          <w:bCs/>
          <w:i/>
          <w:iCs/>
          <w:color w:val="222222"/>
          <w:sz w:val="28"/>
          <w:szCs w:val="28"/>
          <w:lang w:eastAsia="hu-HU"/>
        </w:rPr>
        <w:t xml:space="preserve">                           </w:t>
      </w:r>
      <w:proofErr w:type="spellStart"/>
      <w:r w:rsidR="00C96641" w:rsidRPr="00C96641">
        <w:rPr>
          <w:rFonts w:ascii="Comic Sans MS" w:eastAsia="Times New Roman" w:hAnsi="Comic Sans MS" w:cs="Arial"/>
          <w:b/>
          <w:bCs/>
          <w:i/>
          <w:iCs/>
          <w:color w:val="222222"/>
          <w:sz w:val="28"/>
          <w:szCs w:val="28"/>
          <w:lang w:eastAsia="hu-HU"/>
        </w:rPr>
        <w:t>Maszlavér</w:t>
      </w:r>
      <w:proofErr w:type="spellEnd"/>
      <w:r w:rsidR="00C96641" w:rsidRPr="00C96641">
        <w:rPr>
          <w:rFonts w:ascii="Comic Sans MS" w:eastAsia="Times New Roman" w:hAnsi="Comic Sans MS" w:cs="Arial"/>
          <w:b/>
          <w:bCs/>
          <w:i/>
          <w:iCs/>
          <w:color w:val="222222"/>
          <w:sz w:val="28"/>
          <w:szCs w:val="28"/>
          <w:lang w:eastAsia="hu-HU"/>
        </w:rPr>
        <w:t xml:space="preserve"> László</w:t>
      </w:r>
    </w:p>
    <w:p w:rsidR="00C96641" w:rsidRDefault="00C96641" w:rsidP="00AC360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i/>
          <w:iCs/>
          <w:color w:val="222222"/>
          <w:sz w:val="28"/>
          <w:szCs w:val="28"/>
          <w:lang w:eastAsia="hu-HU"/>
        </w:rPr>
      </w:pPr>
      <w:proofErr w:type="gramStart"/>
      <w:r w:rsidRPr="00C96641">
        <w:rPr>
          <w:rFonts w:ascii="Comic Sans MS" w:eastAsia="Times New Roman" w:hAnsi="Comic Sans MS" w:cs="Arial"/>
          <w:b/>
          <w:bCs/>
          <w:i/>
          <w:iCs/>
          <w:color w:val="222222"/>
          <w:sz w:val="28"/>
          <w:szCs w:val="28"/>
          <w:lang w:eastAsia="hu-HU"/>
        </w:rPr>
        <w:t>polgármester</w:t>
      </w:r>
      <w:proofErr w:type="gramEnd"/>
      <w:r w:rsidRPr="00C96641">
        <w:rPr>
          <w:rFonts w:ascii="Comic Sans MS" w:eastAsia="Times New Roman" w:hAnsi="Comic Sans MS" w:cs="Arial"/>
          <w:b/>
          <w:bCs/>
          <w:i/>
          <w:iCs/>
          <w:color w:val="222222"/>
          <w:sz w:val="28"/>
          <w:szCs w:val="28"/>
          <w:lang w:eastAsia="hu-HU"/>
        </w:rPr>
        <w:t xml:space="preserve">                                      jegyző</w:t>
      </w:r>
    </w:p>
    <w:p w:rsidR="00AC3603" w:rsidRDefault="00AC3603" w:rsidP="00AC360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i/>
          <w:iCs/>
          <w:color w:val="222222"/>
          <w:sz w:val="28"/>
          <w:szCs w:val="28"/>
          <w:lang w:eastAsia="hu-HU"/>
        </w:rPr>
      </w:pPr>
    </w:p>
    <w:p w:rsidR="00AC3603" w:rsidRPr="00C96641" w:rsidRDefault="00AC3603" w:rsidP="00AC3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C96641" w:rsidRPr="00C96641" w:rsidRDefault="00C96641" w:rsidP="00C96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A rendelet kihirdetésre került</w:t>
      </w:r>
    </w:p>
    <w:p w:rsidR="00C96641" w:rsidRDefault="003038AC" w:rsidP="00C9664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  <w:r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Bársonyos</w:t>
      </w:r>
      <w:r w:rsidR="00C96641"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, 2015</w:t>
      </w:r>
      <w:r w:rsidR="00313EC8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.november 2</w:t>
      </w:r>
      <w:r w:rsidR="005519C0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5</w:t>
      </w:r>
      <w:r w:rsidR="00313EC8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.</w:t>
      </w:r>
    </w:p>
    <w:p w:rsidR="006A17A5" w:rsidRDefault="006A17A5" w:rsidP="00C9664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</w:pPr>
    </w:p>
    <w:p w:rsidR="006A17A5" w:rsidRPr="00C96641" w:rsidRDefault="006A17A5" w:rsidP="00C96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C96641" w:rsidRPr="00C96641" w:rsidRDefault="00C96641" w:rsidP="00C96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spellStart"/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Maszlavér</w:t>
      </w:r>
      <w:proofErr w:type="spellEnd"/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 xml:space="preserve"> László</w:t>
      </w:r>
    </w:p>
    <w:p w:rsidR="00C96641" w:rsidRPr="00C96641" w:rsidRDefault="00C96641" w:rsidP="00C96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 w:rsidRPr="00C96641">
        <w:rPr>
          <w:rFonts w:ascii="Comic Sans MS" w:eastAsia="Times New Roman" w:hAnsi="Comic Sans MS" w:cs="Arial"/>
          <w:color w:val="222222"/>
          <w:sz w:val="28"/>
          <w:szCs w:val="28"/>
          <w:lang w:eastAsia="hu-HU"/>
        </w:rPr>
        <w:t>jegyző</w:t>
      </w:r>
      <w:proofErr w:type="gramEnd"/>
    </w:p>
    <w:p w:rsidR="00C96641" w:rsidRPr="00C96641" w:rsidRDefault="00C96641" w:rsidP="00C96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C96641">
        <w:rPr>
          <w:rFonts w:ascii="Arial" w:eastAsia="Times New Roman" w:hAnsi="Arial" w:cs="Arial"/>
          <w:color w:val="222222"/>
          <w:sz w:val="20"/>
          <w:szCs w:val="20"/>
          <w:lang w:eastAsia="hu-HU"/>
        </w:rPr>
        <w:t> </w:t>
      </w:r>
    </w:p>
    <w:p w:rsidR="00556D18" w:rsidRDefault="00556D18"/>
    <w:sectPr w:rsidR="00556D18" w:rsidSect="0055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641"/>
    <w:rsid w:val="000A1F6D"/>
    <w:rsid w:val="000E57FF"/>
    <w:rsid w:val="001D3454"/>
    <w:rsid w:val="001F6F3B"/>
    <w:rsid w:val="0021462D"/>
    <w:rsid w:val="00231CA7"/>
    <w:rsid w:val="003038AC"/>
    <w:rsid w:val="00313EC8"/>
    <w:rsid w:val="00364AA6"/>
    <w:rsid w:val="003A79C8"/>
    <w:rsid w:val="004270AE"/>
    <w:rsid w:val="00446288"/>
    <w:rsid w:val="005519C0"/>
    <w:rsid w:val="00556D18"/>
    <w:rsid w:val="006A17A5"/>
    <w:rsid w:val="007770D6"/>
    <w:rsid w:val="009E0CD7"/>
    <w:rsid w:val="00AC3603"/>
    <w:rsid w:val="00BD64C1"/>
    <w:rsid w:val="00BE0677"/>
    <w:rsid w:val="00BF12CA"/>
    <w:rsid w:val="00C9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6D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C96641"/>
  </w:style>
  <w:style w:type="paragraph" w:styleId="Listaszerbekezds">
    <w:name w:val="List Paragraph"/>
    <w:basedOn w:val="Norml"/>
    <w:uiPriority w:val="34"/>
    <w:qFormat/>
    <w:rsid w:val="00364A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2</cp:revision>
  <dcterms:created xsi:type="dcterms:W3CDTF">2015-12-09T05:24:00Z</dcterms:created>
  <dcterms:modified xsi:type="dcterms:W3CDTF">2015-12-09T05:24:00Z</dcterms:modified>
</cp:coreProperties>
</file>