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694" w:rsidRDefault="00F74694" w:rsidP="00F74694">
      <w:pPr>
        <w:jc w:val="right"/>
        <w:rPr>
          <w:b/>
          <w:bCs/>
        </w:rPr>
      </w:pPr>
    </w:p>
    <w:p w:rsidR="00F74694" w:rsidRDefault="00F74694" w:rsidP="00F74694">
      <w:pPr>
        <w:jc w:val="right"/>
        <w:rPr>
          <w:b/>
          <w:bCs/>
        </w:rPr>
      </w:pPr>
      <w:r>
        <w:rPr>
          <w:b/>
          <w:bCs/>
        </w:rPr>
        <w:t>10. számú melléklet</w:t>
      </w:r>
    </w:p>
    <w:p w:rsidR="00F74694" w:rsidRDefault="00F74694" w:rsidP="00F74694">
      <w:pPr>
        <w:jc w:val="right"/>
      </w:pPr>
    </w:p>
    <w:p w:rsidR="00F74694" w:rsidRDefault="00F74694" w:rsidP="00F74694">
      <w:pPr>
        <w:jc w:val="right"/>
      </w:pPr>
    </w:p>
    <w:p w:rsidR="00F74694" w:rsidRDefault="00F74694" w:rsidP="00F74694">
      <w:pPr>
        <w:jc w:val="right"/>
      </w:pPr>
    </w:p>
    <w:p w:rsidR="00F74694" w:rsidRDefault="00F74694" w:rsidP="00F74694">
      <w:pPr>
        <w:jc w:val="right"/>
      </w:pPr>
    </w:p>
    <w:p w:rsidR="00F74694" w:rsidRDefault="00F74694" w:rsidP="00F74694">
      <w:pPr>
        <w:jc w:val="right"/>
      </w:pPr>
    </w:p>
    <w:p w:rsidR="00F74694" w:rsidRDefault="00F74694" w:rsidP="00F74694">
      <w:pPr>
        <w:jc w:val="right"/>
      </w:pPr>
    </w:p>
    <w:p w:rsidR="00F74694" w:rsidRPr="007E0652" w:rsidRDefault="00F74694" w:rsidP="00F74694">
      <w:pPr>
        <w:jc w:val="center"/>
        <w:rPr>
          <w:b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2019</w:t>
      </w:r>
      <w:r w:rsidRPr="007E0652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  <w:t xml:space="preserve">        8/2019. (IV.26</w:t>
      </w:r>
      <w:r w:rsidRPr="007E0652">
        <w:rPr>
          <w:b/>
        </w:rPr>
        <w:t>.) önkormányzati rendelethez</w:t>
      </w:r>
    </w:p>
    <w:p w:rsidR="00F74694" w:rsidRDefault="00F74694" w:rsidP="00F74694">
      <w:pPr>
        <w:jc w:val="center"/>
        <w:rPr>
          <w:b/>
        </w:rPr>
      </w:pPr>
      <w:r w:rsidRPr="007E0652">
        <w:rPr>
          <w:b/>
        </w:rPr>
        <w:t xml:space="preserve">Sarkad Város Önkormányzat </w:t>
      </w:r>
      <w:r>
        <w:rPr>
          <w:b/>
        </w:rPr>
        <w:t>2019. évi tartalékai</w:t>
      </w:r>
    </w:p>
    <w:p w:rsidR="00F74694" w:rsidRDefault="00F74694" w:rsidP="00F74694">
      <w:pPr>
        <w:jc w:val="center"/>
        <w:rPr>
          <w:b/>
        </w:rPr>
      </w:pPr>
    </w:p>
    <w:p w:rsidR="00F74694" w:rsidRDefault="00F74694" w:rsidP="00F74694">
      <w:pPr>
        <w:jc w:val="center"/>
        <w:rPr>
          <w:b/>
        </w:rPr>
      </w:pPr>
    </w:p>
    <w:p w:rsidR="00F74694" w:rsidRDefault="00F74694" w:rsidP="00F74694">
      <w:pPr>
        <w:jc w:val="center"/>
        <w:rPr>
          <w:b/>
        </w:rPr>
      </w:pPr>
    </w:p>
    <w:p w:rsidR="00F74694" w:rsidRDefault="00F74694" w:rsidP="00F74694">
      <w:pPr>
        <w:jc w:val="center"/>
        <w:rPr>
          <w:b/>
        </w:rPr>
      </w:pPr>
    </w:p>
    <w:p w:rsidR="00F74694" w:rsidRPr="00E111D9" w:rsidRDefault="00F74694" w:rsidP="00F74694">
      <w:pPr>
        <w:jc w:val="right"/>
        <w:rPr>
          <w:b/>
          <w:sz w:val="22"/>
          <w:szCs w:val="22"/>
        </w:rPr>
      </w:pPr>
      <w:r w:rsidRPr="00E111D9">
        <w:rPr>
          <w:b/>
          <w:sz w:val="22"/>
          <w:szCs w:val="22"/>
        </w:rPr>
        <w:t>ezer Ft-ban</w:t>
      </w:r>
    </w:p>
    <w:tbl>
      <w:tblPr>
        <w:tblW w:w="9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6"/>
        <w:gridCol w:w="4398"/>
        <w:gridCol w:w="1925"/>
        <w:gridCol w:w="2351"/>
      </w:tblGrid>
      <w:tr w:rsidR="00F74694" w:rsidTr="002A22F5">
        <w:trPr>
          <w:jc w:val="center"/>
        </w:trPr>
        <w:tc>
          <w:tcPr>
            <w:tcW w:w="726" w:type="dxa"/>
            <w:tcBorders>
              <w:top w:val="single" w:sz="12" w:space="0" w:color="auto"/>
            </w:tcBorders>
          </w:tcPr>
          <w:p w:rsidR="00F74694" w:rsidRPr="00E111D9" w:rsidRDefault="00F74694" w:rsidP="002A22F5">
            <w:pPr>
              <w:jc w:val="center"/>
              <w:rPr>
                <w:b/>
              </w:rPr>
            </w:pPr>
            <w:r w:rsidRPr="00E111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398" w:type="dxa"/>
            <w:tcBorders>
              <w:top w:val="single" w:sz="12" w:space="0" w:color="auto"/>
            </w:tcBorders>
          </w:tcPr>
          <w:p w:rsidR="00F74694" w:rsidRPr="00E111D9" w:rsidRDefault="00F74694" w:rsidP="002A22F5">
            <w:pPr>
              <w:jc w:val="center"/>
              <w:rPr>
                <w:b/>
              </w:rPr>
            </w:pPr>
            <w:r w:rsidRPr="00E111D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25" w:type="dxa"/>
            <w:tcBorders>
              <w:top w:val="single" w:sz="12" w:space="0" w:color="auto"/>
            </w:tcBorders>
          </w:tcPr>
          <w:p w:rsidR="00F74694" w:rsidRPr="00E111D9" w:rsidRDefault="00F74694" w:rsidP="002A22F5">
            <w:pPr>
              <w:jc w:val="center"/>
              <w:rPr>
                <w:b/>
              </w:rPr>
            </w:pPr>
            <w:r w:rsidRPr="00E111D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351" w:type="dxa"/>
            <w:tcBorders>
              <w:top w:val="single" w:sz="12" w:space="0" w:color="auto"/>
            </w:tcBorders>
          </w:tcPr>
          <w:p w:rsidR="00F74694" w:rsidRPr="00E111D9" w:rsidRDefault="00F74694" w:rsidP="002A22F5">
            <w:pPr>
              <w:jc w:val="center"/>
              <w:rPr>
                <w:b/>
              </w:rPr>
            </w:pPr>
            <w:r w:rsidRPr="00E111D9">
              <w:rPr>
                <w:b/>
                <w:sz w:val="22"/>
                <w:szCs w:val="22"/>
              </w:rPr>
              <w:t>D</w:t>
            </w:r>
          </w:p>
        </w:tc>
      </w:tr>
      <w:tr w:rsidR="00F74694" w:rsidTr="002A22F5">
        <w:trPr>
          <w:jc w:val="center"/>
        </w:trPr>
        <w:tc>
          <w:tcPr>
            <w:tcW w:w="726" w:type="dxa"/>
            <w:tcBorders>
              <w:top w:val="single" w:sz="12" w:space="0" w:color="auto"/>
            </w:tcBorders>
          </w:tcPr>
          <w:p w:rsidR="00F74694" w:rsidRDefault="00F74694" w:rsidP="002A22F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Sorsz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398" w:type="dxa"/>
            <w:tcBorders>
              <w:top w:val="single" w:sz="12" w:space="0" w:color="auto"/>
            </w:tcBorders>
          </w:tcPr>
          <w:p w:rsidR="00F74694" w:rsidRDefault="00F74694" w:rsidP="002A22F5">
            <w:pPr>
              <w:jc w:val="center"/>
              <w:rPr>
                <w:b/>
              </w:rPr>
            </w:pPr>
            <w:r>
              <w:rPr>
                <w:b/>
              </w:rPr>
              <w:t>Feladat/cél</w:t>
            </w:r>
          </w:p>
        </w:tc>
        <w:tc>
          <w:tcPr>
            <w:tcW w:w="1925" w:type="dxa"/>
            <w:tcBorders>
              <w:top w:val="single" w:sz="12" w:space="0" w:color="auto"/>
            </w:tcBorders>
          </w:tcPr>
          <w:p w:rsidR="00F74694" w:rsidRPr="009D7C09" w:rsidRDefault="00F74694" w:rsidP="002A22F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9D7C09">
              <w:rPr>
                <w:b/>
              </w:rPr>
              <w:t>. évi előirányzat</w:t>
            </w:r>
          </w:p>
        </w:tc>
        <w:tc>
          <w:tcPr>
            <w:tcW w:w="2351" w:type="dxa"/>
            <w:tcBorders>
              <w:top w:val="single" w:sz="12" w:space="0" w:color="auto"/>
            </w:tcBorders>
          </w:tcPr>
          <w:p w:rsidR="00F74694" w:rsidRPr="009D7C09" w:rsidRDefault="00F74694" w:rsidP="002A22F5">
            <w:pPr>
              <w:jc w:val="center"/>
              <w:rPr>
                <w:b/>
              </w:rPr>
            </w:pPr>
            <w:r w:rsidRPr="009D7C09">
              <w:rPr>
                <w:b/>
              </w:rPr>
              <w:t>Az átcsoportosítás jogát gyakorolja</w:t>
            </w:r>
          </w:p>
        </w:tc>
      </w:tr>
      <w:tr w:rsidR="00F74694" w:rsidTr="002A22F5">
        <w:trPr>
          <w:jc w:val="center"/>
        </w:trPr>
        <w:tc>
          <w:tcPr>
            <w:tcW w:w="726" w:type="dxa"/>
          </w:tcPr>
          <w:p w:rsidR="00F74694" w:rsidRDefault="00F74694" w:rsidP="002A22F5">
            <w:pPr>
              <w:jc w:val="right"/>
            </w:pPr>
            <w:r>
              <w:t>1.</w:t>
            </w:r>
          </w:p>
        </w:tc>
        <w:tc>
          <w:tcPr>
            <w:tcW w:w="4398" w:type="dxa"/>
          </w:tcPr>
          <w:p w:rsidR="00F74694" w:rsidRDefault="00F74694" w:rsidP="002A22F5">
            <w:pPr>
              <w:jc w:val="both"/>
            </w:pPr>
            <w:r>
              <w:t>Általános tartalék</w:t>
            </w:r>
          </w:p>
        </w:tc>
        <w:tc>
          <w:tcPr>
            <w:tcW w:w="1925" w:type="dxa"/>
            <w:tcBorders>
              <w:bottom w:val="single" w:sz="6" w:space="0" w:color="auto"/>
            </w:tcBorders>
          </w:tcPr>
          <w:p w:rsidR="00F74694" w:rsidRDefault="00F74694" w:rsidP="002A22F5">
            <w:pPr>
              <w:jc w:val="right"/>
            </w:pPr>
            <w:r>
              <w:t>14.034</w:t>
            </w:r>
          </w:p>
        </w:tc>
        <w:tc>
          <w:tcPr>
            <w:tcW w:w="2351" w:type="dxa"/>
            <w:tcBorders>
              <w:bottom w:val="single" w:sz="6" w:space="0" w:color="auto"/>
            </w:tcBorders>
          </w:tcPr>
          <w:p w:rsidR="00F74694" w:rsidRDefault="00F74694" w:rsidP="002A22F5">
            <w:r>
              <w:t>Képviselő-testület</w:t>
            </w:r>
          </w:p>
        </w:tc>
      </w:tr>
      <w:tr w:rsidR="00F74694" w:rsidTr="002A22F5">
        <w:trPr>
          <w:jc w:val="center"/>
        </w:trPr>
        <w:tc>
          <w:tcPr>
            <w:tcW w:w="726" w:type="dxa"/>
          </w:tcPr>
          <w:p w:rsidR="00F74694" w:rsidRDefault="00F74694" w:rsidP="002A22F5">
            <w:pPr>
              <w:jc w:val="right"/>
            </w:pPr>
            <w:r>
              <w:t>2.</w:t>
            </w:r>
          </w:p>
        </w:tc>
        <w:tc>
          <w:tcPr>
            <w:tcW w:w="4398" w:type="dxa"/>
            <w:tcBorders>
              <w:bottom w:val="nil"/>
            </w:tcBorders>
          </w:tcPr>
          <w:p w:rsidR="00F74694" w:rsidRDefault="00F74694" w:rsidP="002A22F5">
            <w:pPr>
              <w:jc w:val="both"/>
            </w:pPr>
            <w:r>
              <w:t>Céltartalék</w:t>
            </w:r>
          </w:p>
        </w:tc>
        <w:tc>
          <w:tcPr>
            <w:tcW w:w="192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F74694" w:rsidRDefault="00F74694" w:rsidP="002A22F5">
            <w:pPr>
              <w:jc w:val="right"/>
            </w:pPr>
            <w:r>
              <w:t>22.345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F74694" w:rsidRDefault="00F74694" w:rsidP="002A22F5">
            <w:pPr>
              <w:jc w:val="both"/>
            </w:pPr>
            <w:r>
              <w:t>Képviselő-testület</w:t>
            </w:r>
          </w:p>
        </w:tc>
      </w:tr>
      <w:tr w:rsidR="00F74694" w:rsidTr="002A22F5">
        <w:trPr>
          <w:jc w:val="center"/>
        </w:trPr>
        <w:tc>
          <w:tcPr>
            <w:tcW w:w="726" w:type="dxa"/>
          </w:tcPr>
          <w:p w:rsidR="00F74694" w:rsidRDefault="00F74694" w:rsidP="002A22F5">
            <w:pPr>
              <w:jc w:val="right"/>
            </w:pPr>
            <w:r>
              <w:t>3.</w:t>
            </w:r>
          </w:p>
        </w:tc>
        <w:tc>
          <w:tcPr>
            <w:tcW w:w="4398" w:type="dxa"/>
            <w:tcBorders>
              <w:bottom w:val="nil"/>
            </w:tcBorders>
          </w:tcPr>
          <w:p w:rsidR="00F74694" w:rsidRDefault="00F74694" w:rsidP="002A22F5">
            <w:pPr>
              <w:jc w:val="both"/>
            </w:pPr>
            <w:r>
              <w:t>Fejlesztési tartalék</w:t>
            </w:r>
          </w:p>
        </w:tc>
        <w:tc>
          <w:tcPr>
            <w:tcW w:w="192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F74694" w:rsidRDefault="00F74694" w:rsidP="002A22F5">
            <w:pPr>
              <w:jc w:val="right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F74694" w:rsidRDefault="00F74694" w:rsidP="002A22F5">
            <w:pPr>
              <w:jc w:val="both"/>
            </w:pPr>
            <w:r>
              <w:t>Képviselő-testület</w:t>
            </w:r>
          </w:p>
        </w:tc>
      </w:tr>
      <w:tr w:rsidR="00F74694" w:rsidTr="002A22F5">
        <w:trPr>
          <w:jc w:val="center"/>
        </w:trPr>
        <w:tc>
          <w:tcPr>
            <w:tcW w:w="726" w:type="dxa"/>
            <w:tcBorders>
              <w:bottom w:val="single" w:sz="12" w:space="0" w:color="auto"/>
            </w:tcBorders>
          </w:tcPr>
          <w:p w:rsidR="00F74694" w:rsidRDefault="00F74694" w:rsidP="002A22F5">
            <w:pPr>
              <w:jc w:val="both"/>
            </w:pPr>
          </w:p>
        </w:tc>
        <w:tc>
          <w:tcPr>
            <w:tcW w:w="4398" w:type="dxa"/>
            <w:tcBorders>
              <w:top w:val="single" w:sz="6" w:space="0" w:color="auto"/>
              <w:bottom w:val="single" w:sz="12" w:space="0" w:color="auto"/>
            </w:tcBorders>
          </w:tcPr>
          <w:p w:rsidR="00F74694" w:rsidRDefault="00F74694" w:rsidP="002A22F5">
            <w:pPr>
              <w:jc w:val="both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925" w:type="dxa"/>
            <w:tcBorders>
              <w:top w:val="single" w:sz="6" w:space="0" w:color="auto"/>
              <w:bottom w:val="single" w:sz="12" w:space="0" w:color="auto"/>
            </w:tcBorders>
          </w:tcPr>
          <w:p w:rsidR="00F74694" w:rsidRDefault="00F74694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36.379</w:t>
            </w:r>
          </w:p>
        </w:tc>
        <w:tc>
          <w:tcPr>
            <w:tcW w:w="2351" w:type="dxa"/>
            <w:tcBorders>
              <w:top w:val="single" w:sz="6" w:space="0" w:color="auto"/>
              <w:bottom w:val="single" w:sz="12" w:space="0" w:color="auto"/>
            </w:tcBorders>
          </w:tcPr>
          <w:p w:rsidR="00F74694" w:rsidRDefault="00F74694" w:rsidP="002A22F5">
            <w:pPr>
              <w:jc w:val="both"/>
            </w:pPr>
          </w:p>
        </w:tc>
      </w:tr>
    </w:tbl>
    <w:p w:rsidR="00A40DE5" w:rsidRPr="00F74694" w:rsidRDefault="00A40DE5" w:rsidP="00F74694"/>
    <w:sectPr w:rsidR="00A40DE5" w:rsidRPr="00F74694" w:rsidSect="00114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F1EE7"/>
    <w:rsid w:val="000F1EE7"/>
    <w:rsid w:val="000F7956"/>
    <w:rsid w:val="001143B4"/>
    <w:rsid w:val="003E4A1C"/>
    <w:rsid w:val="00496667"/>
    <w:rsid w:val="006D7F95"/>
    <w:rsid w:val="00A40DE5"/>
    <w:rsid w:val="00BB5FEF"/>
    <w:rsid w:val="00CC7558"/>
    <w:rsid w:val="00CF2A22"/>
    <w:rsid w:val="00D3013F"/>
    <w:rsid w:val="00D53391"/>
    <w:rsid w:val="00D5400C"/>
    <w:rsid w:val="00DA7614"/>
    <w:rsid w:val="00F7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1EE7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6D7F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1EE7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0F1EE7"/>
    <w:rPr>
      <w:rFonts w:eastAsia="Times New Roman"/>
      <w:bCs w:val="0"/>
      <w:iCs w:val="0"/>
      <w:lang w:eastAsia="hu-HU"/>
    </w:rPr>
  </w:style>
  <w:style w:type="character" w:customStyle="1" w:styleId="Cmsor3Char">
    <w:name w:val="Címsor 3 Char"/>
    <w:basedOn w:val="Bekezdsalapbettpusa"/>
    <w:link w:val="Cmsor3"/>
    <w:rsid w:val="006D7F95"/>
    <w:rPr>
      <w:rFonts w:ascii="Arial" w:eastAsia="Times New Roman" w:hAnsi="Arial" w:cs="Arial"/>
      <w:b/>
      <w:iCs w:val="0"/>
      <w:sz w:val="26"/>
      <w:szCs w:val="2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413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2019-07-11T13:27:00Z</dcterms:created>
  <dcterms:modified xsi:type="dcterms:W3CDTF">2019-07-11T13:27:00Z</dcterms:modified>
</cp:coreProperties>
</file>