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B61" w:rsidRPr="002D132C" w:rsidRDefault="00005B61" w:rsidP="00005B61">
      <w:pPr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7. </w:t>
      </w: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számú melléklet</w:t>
      </w:r>
    </w:p>
    <w:p w:rsidR="00005B61" w:rsidRPr="002D132C" w:rsidRDefault="00005B61" w:rsidP="00005B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05B61" w:rsidRPr="002D132C" w:rsidRDefault="00005B61" w:rsidP="00005B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0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560"/>
        <w:gridCol w:w="3455"/>
        <w:gridCol w:w="1343"/>
        <w:gridCol w:w="1206"/>
        <w:gridCol w:w="1086"/>
        <w:gridCol w:w="1071"/>
        <w:gridCol w:w="1024"/>
        <w:gridCol w:w="1164"/>
        <w:gridCol w:w="1154"/>
        <w:gridCol w:w="1200"/>
      </w:tblGrid>
      <w:tr w:rsidR="00005B61" w:rsidRPr="002D132C" w:rsidTr="00EA15D6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455" w:type="dxa"/>
            <w:vMerge w:val="restart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49" w:type="dxa"/>
            <w:gridSpan w:val="2"/>
            <w:vMerge w:val="restart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Bevételek </w:t>
            </w:r>
          </w:p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005B61" w:rsidRPr="002D132C" w:rsidTr="00EA15D6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560" w:type="dxa"/>
            <w:vMerge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49" w:type="dxa"/>
            <w:gridSpan w:val="2"/>
            <w:vMerge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Saját bevétel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Állami támogatás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Költségvetési, önkorm. támogatás</w:t>
            </w:r>
          </w:p>
        </w:tc>
      </w:tr>
      <w:tr w:rsidR="00005B61" w:rsidRPr="002D132C" w:rsidTr="00EA15D6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vMerge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343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6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0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</w:tr>
      <w:tr w:rsidR="00005B61" w:rsidRPr="002D132C" w:rsidTr="00EA15D6">
        <w:trPr>
          <w:trHeight w:val="260"/>
          <w:jc w:val="center"/>
        </w:trPr>
        <w:tc>
          <w:tcPr>
            <w:tcW w:w="2807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216.856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224.404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15.566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19.347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129.843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205.057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71.447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203.101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291.898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87.245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135.129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75.585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95.837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40.271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60.932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208.671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226.306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2.408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202.595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217.822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6.076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6.076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32.662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102.957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8.000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72.490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12.758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18.563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11.904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11.904</w:t>
            </w: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85.371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88.819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62.371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64.564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23.000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24.255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37.349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1.301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369.393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371.277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216.419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219.331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152.974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151.946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1.151.921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1.343.010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327.230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450.006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636.126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753.970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188.565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139.034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991.314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1.182.403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34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160.607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5B61" w:rsidRPr="002D132C" w:rsidRDefault="00005B61" w:rsidP="00005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5B61" w:rsidRPr="002D132C" w:rsidRDefault="00005B61" w:rsidP="00005B61">
      <w:pPr>
        <w:tabs>
          <w:tab w:val="left" w:pos="6660"/>
          <w:tab w:val="left" w:pos="7740"/>
          <w:tab w:val="left" w:pos="7920"/>
          <w:tab w:val="left" w:pos="1386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005B61" w:rsidRPr="002D132C" w:rsidRDefault="00005B61" w:rsidP="00005B61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05B61" w:rsidRPr="002D132C" w:rsidRDefault="00005B61" w:rsidP="00005B61">
      <w:pPr>
        <w:tabs>
          <w:tab w:val="left" w:pos="4320"/>
          <w:tab w:val="left" w:pos="11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0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7"/>
        <w:gridCol w:w="560"/>
        <w:gridCol w:w="3455"/>
        <w:gridCol w:w="1294"/>
        <w:gridCol w:w="1206"/>
        <w:gridCol w:w="1086"/>
        <w:gridCol w:w="1071"/>
        <w:gridCol w:w="1024"/>
        <w:gridCol w:w="1164"/>
        <w:gridCol w:w="1154"/>
        <w:gridCol w:w="1200"/>
      </w:tblGrid>
      <w:tr w:rsidR="00005B61" w:rsidRPr="002D132C" w:rsidTr="00EA15D6">
        <w:trPr>
          <w:cantSplit/>
          <w:trHeight w:val="278"/>
          <w:jc w:val="center"/>
        </w:trPr>
        <w:tc>
          <w:tcPr>
            <w:tcW w:w="2807" w:type="dxa"/>
            <w:vMerge w:val="restart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560" w:type="dxa"/>
            <w:vMerge w:val="restart"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455" w:type="dxa"/>
            <w:vMerge w:val="restart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500" w:type="dxa"/>
            <w:gridSpan w:val="2"/>
            <w:vMerge w:val="restart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</w:t>
            </w:r>
          </w:p>
        </w:tc>
        <w:tc>
          <w:tcPr>
            <w:tcW w:w="6699" w:type="dxa"/>
            <w:gridSpan w:val="6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Ebből</w:t>
            </w:r>
          </w:p>
        </w:tc>
      </w:tr>
      <w:tr w:rsidR="00005B61" w:rsidRPr="002D132C" w:rsidTr="00EA15D6">
        <w:trPr>
          <w:cantSplit/>
          <w:trHeight w:val="277"/>
          <w:jc w:val="center"/>
        </w:trPr>
        <w:tc>
          <w:tcPr>
            <w:tcW w:w="2807" w:type="dxa"/>
            <w:vMerge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  <w:tc>
          <w:tcPr>
            <w:tcW w:w="560" w:type="dxa"/>
            <w:vMerge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2500" w:type="dxa"/>
            <w:gridSpan w:val="2"/>
            <w:vMerge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2157" w:type="dxa"/>
            <w:gridSpan w:val="2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Személyi juttatások</w:t>
            </w:r>
          </w:p>
        </w:tc>
        <w:tc>
          <w:tcPr>
            <w:tcW w:w="2188" w:type="dxa"/>
            <w:gridSpan w:val="2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Szociális hozzájárulási adó</w:t>
            </w:r>
          </w:p>
        </w:tc>
        <w:tc>
          <w:tcPr>
            <w:tcW w:w="2354" w:type="dxa"/>
            <w:gridSpan w:val="2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Dologi kiadás</w:t>
            </w:r>
          </w:p>
        </w:tc>
      </w:tr>
      <w:tr w:rsidR="00005B61" w:rsidRPr="002D132C" w:rsidTr="00EA15D6">
        <w:trPr>
          <w:cantSplit/>
          <w:trHeight w:val="569"/>
          <w:jc w:val="center"/>
        </w:trPr>
        <w:tc>
          <w:tcPr>
            <w:tcW w:w="2807" w:type="dxa"/>
            <w:vMerge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560" w:type="dxa"/>
            <w:vMerge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455" w:type="dxa"/>
            <w:vMerge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94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6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200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</w:tr>
      <w:tr w:rsidR="00005B61" w:rsidRPr="002D132C" w:rsidTr="00EA15D6">
        <w:trPr>
          <w:trHeight w:val="260"/>
          <w:jc w:val="center"/>
        </w:trPr>
        <w:tc>
          <w:tcPr>
            <w:tcW w:w="2807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560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3455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086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</w:t>
            </w:r>
          </w:p>
        </w:tc>
        <w:tc>
          <w:tcPr>
            <w:tcW w:w="1071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G</w:t>
            </w:r>
          </w:p>
        </w:tc>
        <w:tc>
          <w:tcPr>
            <w:tcW w:w="1024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H</w:t>
            </w:r>
          </w:p>
        </w:tc>
        <w:tc>
          <w:tcPr>
            <w:tcW w:w="1164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</w:t>
            </w:r>
          </w:p>
        </w:tc>
        <w:tc>
          <w:tcPr>
            <w:tcW w:w="1154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J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</w:t>
            </w: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216.856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224.404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141.451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144.187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25.105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27.457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50.300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49.679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203.101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291.898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91.059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96.422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18.935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20.233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93.107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136.838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208.671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226.306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166.937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183.138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32.714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33.402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9.020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9.501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32.662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102.957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19.287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85.607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3.375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3.677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10.000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13.464</w:t>
            </w: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85.371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88.819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64.184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67.408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11.232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11.688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9.955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8.319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35.867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37.349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29.557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30.387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5.172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5.477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1.138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1.359</w:t>
            </w: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369.393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371.277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101.503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98.410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20.874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20.890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247.016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250.022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1.151.921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1.343.010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613.978</w:t>
            </w: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705.559</w:t>
            </w: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117.407</w:t>
            </w: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122.824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420.536</w:t>
            </w: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469.182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991.314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1.182.393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560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455" w:type="dxa"/>
          </w:tcPr>
          <w:p w:rsidR="00005B61" w:rsidRPr="002D132C" w:rsidRDefault="00005B61" w:rsidP="00EA15D6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94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160.617</w:t>
            </w:r>
          </w:p>
        </w:tc>
        <w:tc>
          <w:tcPr>
            <w:tcW w:w="1206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160.617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71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2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6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00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5B61" w:rsidRPr="002D132C" w:rsidRDefault="00005B61" w:rsidP="00005B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005B61" w:rsidRPr="002D132C" w:rsidRDefault="00005B61" w:rsidP="00005B61">
      <w:pPr>
        <w:tabs>
          <w:tab w:val="left" w:pos="8280"/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lang w:eastAsia="hu-HU"/>
        </w:rPr>
        <w:br w:type="page"/>
      </w: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7. számú melléklet folytatása</w:t>
      </w:r>
    </w:p>
    <w:p w:rsidR="00005B61" w:rsidRPr="002D132C" w:rsidRDefault="00005B61" w:rsidP="00005B61">
      <w:pPr>
        <w:tabs>
          <w:tab w:val="left" w:pos="10980"/>
          <w:tab w:val="left" w:pos="13500"/>
          <w:tab w:val="left" w:pos="136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Képviselő-testületének gazdasági szervezettel rendelkező/nem rendelkező intézményeinek 2020. évi bevételei és kiadásai</w:t>
      </w:r>
    </w:p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05B61" w:rsidRPr="002D132C" w:rsidRDefault="00005B61" w:rsidP="00005B61">
      <w:pPr>
        <w:spacing w:after="0" w:line="240" w:lineRule="auto"/>
        <w:ind w:left="12762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1630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755"/>
        <w:gridCol w:w="3523"/>
        <w:gridCol w:w="1215"/>
        <w:gridCol w:w="1083"/>
        <w:gridCol w:w="1086"/>
        <w:gridCol w:w="1183"/>
        <w:gridCol w:w="1199"/>
        <w:gridCol w:w="1177"/>
        <w:gridCol w:w="1154"/>
        <w:gridCol w:w="1127"/>
      </w:tblGrid>
      <w:tr w:rsidR="00005B61" w:rsidRPr="002D132C" w:rsidTr="00EA15D6">
        <w:trPr>
          <w:cantSplit/>
          <w:trHeight w:val="504"/>
          <w:jc w:val="center"/>
        </w:trPr>
        <w:tc>
          <w:tcPr>
            <w:tcW w:w="2805" w:type="dxa"/>
            <w:vMerge w:val="restart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lang w:eastAsia="hu-HU"/>
              </w:rPr>
              <w:t>Kötelező feladat/Önként vállalt feladat</w:t>
            </w:r>
          </w:p>
        </w:tc>
        <w:tc>
          <w:tcPr>
            <w:tcW w:w="755" w:type="dxa"/>
            <w:vMerge w:val="restart"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Sorsz.</w:t>
            </w:r>
          </w:p>
        </w:tc>
        <w:tc>
          <w:tcPr>
            <w:tcW w:w="3523" w:type="dxa"/>
            <w:vMerge w:val="restart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lang w:eastAsia="hu-HU"/>
              </w:rPr>
              <w:t>Intézmény/szakfeladat</w:t>
            </w:r>
          </w:p>
        </w:tc>
        <w:tc>
          <w:tcPr>
            <w:tcW w:w="2298" w:type="dxa"/>
            <w:gridSpan w:val="2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Ellátottak pénzbeli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jutt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., </w:t>
            </w:r>
            <w:proofErr w:type="spellStart"/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spec</w:t>
            </w:r>
            <w:proofErr w:type="spellEnd"/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. c. tám.</w:t>
            </w:r>
          </w:p>
        </w:tc>
        <w:tc>
          <w:tcPr>
            <w:tcW w:w="2269" w:type="dxa"/>
            <w:gridSpan w:val="2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Működési c. támogatásért. kiadás</w:t>
            </w:r>
          </w:p>
        </w:tc>
        <w:tc>
          <w:tcPr>
            <w:tcW w:w="2376" w:type="dxa"/>
            <w:gridSpan w:val="2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Felújítások</w:t>
            </w:r>
          </w:p>
        </w:tc>
        <w:tc>
          <w:tcPr>
            <w:tcW w:w="2281" w:type="dxa"/>
            <w:gridSpan w:val="2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Beruházások</w:t>
            </w:r>
          </w:p>
        </w:tc>
      </w:tr>
      <w:tr w:rsidR="00005B61" w:rsidRPr="002D132C" w:rsidTr="00EA15D6">
        <w:trPr>
          <w:cantSplit/>
          <w:trHeight w:val="569"/>
          <w:jc w:val="center"/>
        </w:trPr>
        <w:tc>
          <w:tcPr>
            <w:tcW w:w="2805" w:type="dxa"/>
            <w:vMerge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55" w:type="dxa"/>
            <w:vMerge/>
          </w:tcPr>
          <w:p w:rsidR="00005B61" w:rsidRPr="002D132C" w:rsidRDefault="00005B61" w:rsidP="00EA15D6">
            <w:pPr>
              <w:keepNext/>
              <w:spacing w:before="240" w:after="60" w:line="240" w:lineRule="auto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vMerge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083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eredeti előirányzat</w:t>
            </w:r>
          </w:p>
        </w:tc>
        <w:tc>
          <w:tcPr>
            <w:tcW w:w="1127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2020. évi 3. módosított előirányzat</w:t>
            </w:r>
          </w:p>
        </w:tc>
      </w:tr>
      <w:tr w:rsidR="00005B61" w:rsidRPr="002D132C" w:rsidTr="00EA15D6">
        <w:trPr>
          <w:trHeight w:val="260"/>
          <w:jc w:val="center"/>
        </w:trPr>
        <w:tc>
          <w:tcPr>
            <w:tcW w:w="2805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755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3523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L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M</w:t>
            </w:r>
          </w:p>
        </w:tc>
        <w:tc>
          <w:tcPr>
            <w:tcW w:w="1086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N</w:t>
            </w:r>
          </w:p>
        </w:tc>
        <w:tc>
          <w:tcPr>
            <w:tcW w:w="1183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O</w:t>
            </w:r>
          </w:p>
        </w:tc>
        <w:tc>
          <w:tcPr>
            <w:tcW w:w="1199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P</w:t>
            </w:r>
          </w:p>
        </w:tc>
        <w:tc>
          <w:tcPr>
            <w:tcW w:w="1177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Q</w:t>
            </w:r>
          </w:p>
        </w:tc>
        <w:tc>
          <w:tcPr>
            <w:tcW w:w="1154" w:type="dxa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R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S</w:t>
            </w: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640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2.441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Városgazdálkodási Iroda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1.024</w:t>
            </w: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12.666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24.715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Bartók Béla Művelődési Kp. és K.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209</w:t>
            </w: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Mazsola Bölcsőde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1.387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u-HU"/>
              </w:rPr>
              <w:t>Intézményi Gondnokság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Kötelező/Önként vállalt feladat</w:t>
            </w: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Közétkeztetési Intézmény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1.955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INTÉZMÉNYEK ÖSSZESEN: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1.024</w:t>
            </w: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13.323</w:t>
            </w: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31.098</w:t>
            </w:r>
          </w:p>
        </w:tc>
      </w:tr>
      <w:tr w:rsidR="00005B61" w:rsidRPr="002D132C" w:rsidTr="00EA15D6">
        <w:trPr>
          <w:trHeight w:val="275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kötelező feladat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05B61" w:rsidRPr="002D132C" w:rsidTr="00EA15D6">
        <w:trPr>
          <w:trHeight w:val="291"/>
          <w:jc w:val="center"/>
        </w:trPr>
        <w:tc>
          <w:tcPr>
            <w:tcW w:w="280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755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3523" w:type="dxa"/>
          </w:tcPr>
          <w:p w:rsidR="00005B61" w:rsidRPr="002D132C" w:rsidRDefault="00005B61" w:rsidP="00EA15D6">
            <w:pPr>
              <w:spacing w:after="0" w:line="240" w:lineRule="auto"/>
              <w:ind w:firstLine="593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u-HU"/>
              </w:rPr>
              <w:t>- önként vállalt feladat</w:t>
            </w:r>
          </w:p>
        </w:tc>
        <w:tc>
          <w:tcPr>
            <w:tcW w:w="1215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3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86" w:type="dxa"/>
          </w:tcPr>
          <w:p w:rsidR="00005B61" w:rsidRPr="002D132C" w:rsidRDefault="00005B61" w:rsidP="00EA15D6">
            <w:pPr>
              <w:tabs>
                <w:tab w:val="left" w:pos="338"/>
              </w:tabs>
              <w:spacing w:after="0" w:line="240" w:lineRule="auto"/>
              <w:ind w:left="548" w:hanging="54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1183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99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77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54" w:type="dxa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27" w:type="dxa"/>
            <w:shd w:val="clear" w:color="auto" w:fill="auto"/>
          </w:tcPr>
          <w:p w:rsidR="00005B61" w:rsidRPr="002D132C" w:rsidRDefault="00005B61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005B61" w:rsidRPr="002D132C" w:rsidRDefault="00005B61" w:rsidP="00005B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005B61" w:rsidRDefault="00005B61">
      <w:bookmarkStart w:id="0" w:name="_GoBack"/>
      <w:bookmarkEnd w:id="0"/>
    </w:p>
    <w:sectPr w:rsidR="00005B61" w:rsidSect="00005B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61"/>
    <w:rsid w:val="0000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2E1F9-6A58-4B35-9E61-BEE296FE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5B6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2020-09-30T10:57:00Z</dcterms:created>
  <dcterms:modified xsi:type="dcterms:W3CDTF">2020-09-30T10:58:00Z</dcterms:modified>
</cp:coreProperties>
</file>