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711" w:rsidRPr="003872F6" w:rsidRDefault="00F23F4C" w:rsidP="002F0711">
      <w:pPr>
        <w:spacing w:after="0" w:line="240" w:lineRule="auto"/>
        <w:jc w:val="right"/>
        <w:rPr>
          <w:rFonts w:cs="Times New Roman"/>
          <w:b/>
          <w:i/>
        </w:rPr>
      </w:pPr>
      <w:r w:rsidRPr="003872F6">
        <w:rPr>
          <w:rFonts w:cs="Times New Roman"/>
          <w:b/>
          <w:i/>
        </w:rPr>
        <w:t>2</w:t>
      </w:r>
      <w:r w:rsidR="002F0711" w:rsidRPr="003872F6">
        <w:rPr>
          <w:rFonts w:cs="Times New Roman"/>
          <w:b/>
          <w:i/>
        </w:rPr>
        <w:t xml:space="preserve">. </w:t>
      </w:r>
      <w:r w:rsidR="0007533D" w:rsidRPr="003872F6">
        <w:rPr>
          <w:rFonts w:cs="Times New Roman"/>
          <w:b/>
          <w:i/>
        </w:rPr>
        <w:t xml:space="preserve">függelék </w:t>
      </w:r>
      <w:r w:rsidR="002F0711" w:rsidRPr="003872F6">
        <w:rPr>
          <w:rFonts w:cs="Times New Roman"/>
          <w:b/>
          <w:i/>
        </w:rPr>
        <w:t>a</w:t>
      </w:r>
      <w:r w:rsidR="0007533D" w:rsidRPr="003872F6">
        <w:rPr>
          <w:rFonts w:cs="Times New Roman"/>
          <w:b/>
          <w:i/>
        </w:rPr>
        <w:t>z</w:t>
      </w:r>
      <w:proofErr w:type="gramStart"/>
      <w:r w:rsidR="002F0711" w:rsidRPr="003872F6">
        <w:rPr>
          <w:rFonts w:cs="Times New Roman"/>
          <w:b/>
          <w:i/>
        </w:rPr>
        <w:t xml:space="preserve"> </w:t>
      </w:r>
      <w:r w:rsidR="00F11A06" w:rsidRPr="003872F6">
        <w:rPr>
          <w:rFonts w:cs="Times New Roman"/>
          <w:b/>
          <w:i/>
        </w:rPr>
        <w:t>….</w:t>
      </w:r>
      <w:proofErr w:type="gramEnd"/>
      <w:r w:rsidR="002F0711" w:rsidRPr="003872F6">
        <w:rPr>
          <w:rFonts w:cs="Times New Roman"/>
          <w:b/>
          <w:i/>
        </w:rPr>
        <w:t>/201</w:t>
      </w:r>
      <w:r w:rsidR="00F11A06" w:rsidRPr="003872F6">
        <w:rPr>
          <w:rFonts w:cs="Times New Roman"/>
          <w:b/>
          <w:i/>
        </w:rPr>
        <w:t>8</w:t>
      </w:r>
      <w:r w:rsidR="002F0711" w:rsidRPr="003872F6">
        <w:rPr>
          <w:rFonts w:cs="Times New Roman"/>
          <w:b/>
          <w:i/>
        </w:rPr>
        <w:t xml:space="preserve">. ( </w:t>
      </w:r>
      <w:r w:rsidR="0007533D" w:rsidRPr="003872F6">
        <w:rPr>
          <w:rFonts w:cs="Times New Roman"/>
          <w:b/>
          <w:i/>
        </w:rPr>
        <w:t>V</w:t>
      </w:r>
      <w:r w:rsidR="002F0711" w:rsidRPr="003872F6">
        <w:rPr>
          <w:rFonts w:cs="Times New Roman"/>
          <w:b/>
          <w:i/>
        </w:rPr>
        <w:t xml:space="preserve">. </w:t>
      </w:r>
      <w:r w:rsidR="00F11A06" w:rsidRPr="003872F6">
        <w:rPr>
          <w:rFonts w:cs="Times New Roman"/>
          <w:b/>
          <w:i/>
        </w:rPr>
        <w:t>…….</w:t>
      </w:r>
      <w:r w:rsidR="002F0711" w:rsidRPr="003872F6">
        <w:rPr>
          <w:rFonts w:cs="Times New Roman"/>
          <w:b/>
          <w:i/>
        </w:rPr>
        <w:t>.  ) önkormányzati rendelethez</w:t>
      </w:r>
    </w:p>
    <w:p w:rsidR="002F0711" w:rsidRPr="003872F6" w:rsidRDefault="002F0711" w:rsidP="002F0711">
      <w:pPr>
        <w:spacing w:after="0" w:line="240" w:lineRule="auto"/>
        <w:jc w:val="both"/>
        <w:rPr>
          <w:rFonts w:cs="Times New Roman"/>
        </w:rPr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2F0711" w:rsidRPr="003872F6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BF35C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3872F6">
              <w:rPr>
                <w:rFonts w:cs="Times New Roman"/>
                <w:b/>
                <w:bCs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2F0711" w:rsidRPr="003872F6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3872F6">
              <w:rPr>
                <w:rFonts w:cs="Times New Roman"/>
              </w:rPr>
              <w:t>I. Az Önkormányzat alaptevékenysége:</w:t>
            </w:r>
          </w:p>
        </w:tc>
      </w:tr>
      <w:tr w:rsidR="002F0711" w:rsidRPr="003872F6" w:rsidTr="00BF35CC">
        <w:trPr>
          <w:trHeight w:val="240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7E71E1">
            <w:pPr>
              <w:spacing w:after="0" w:line="240" w:lineRule="auto"/>
              <w:rPr>
                <w:rFonts w:cs="Times New Roman"/>
              </w:rPr>
            </w:pPr>
            <w:r w:rsidRPr="003872F6">
              <w:rPr>
                <w:rFonts w:cs="Times New Roman"/>
              </w:rPr>
              <w:t>Szakágazati besorolása: 8411</w:t>
            </w:r>
            <w:r w:rsidR="007E71E1" w:rsidRPr="003872F6">
              <w:rPr>
                <w:rFonts w:cs="Times New Roman"/>
              </w:rPr>
              <w:t>05</w:t>
            </w:r>
            <w:r w:rsidRPr="003872F6">
              <w:rPr>
                <w:rFonts w:cs="Times New Roman"/>
              </w:rPr>
              <w:t xml:space="preserve"> </w:t>
            </w:r>
            <w:r w:rsidR="007E71E1" w:rsidRPr="003872F6">
              <w:rPr>
                <w:rFonts w:cs="Times New Roman"/>
              </w:rPr>
              <w:t>Helyi önkormányzatok és társulások igazgatási tevékenysége</w:t>
            </w:r>
          </w:p>
        </w:tc>
      </w:tr>
      <w:tr w:rsidR="002F0711" w:rsidRPr="003872F6" w:rsidTr="00BF35CC">
        <w:trPr>
          <w:trHeight w:val="781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3872F6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3872F6">
              <w:rPr>
                <w:rFonts w:cs="Times New Roman"/>
              </w:rPr>
              <w:t xml:space="preserve">II. </w:t>
            </w:r>
            <w:r w:rsidR="003872F6" w:rsidRPr="003872F6">
              <w:rPr>
                <w:rFonts w:cs="Times New Roman"/>
              </w:rPr>
              <w:t>Tornaszentandrás</w:t>
            </w:r>
            <w:r w:rsidRPr="003872F6">
              <w:rPr>
                <w:rFonts w:cs="Times New Roman"/>
              </w:rPr>
              <w:t xml:space="preserve"> Község Önkormányzata alaptevékenységének kormányzati funkciók szerinti besorolása</w:t>
            </w:r>
          </w:p>
        </w:tc>
      </w:tr>
    </w:tbl>
    <w:p w:rsidR="002F0711" w:rsidRPr="003872F6" w:rsidRDefault="002F0711" w:rsidP="002F0711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:rsidR="003872F6" w:rsidRPr="003872F6" w:rsidRDefault="003872F6" w:rsidP="003872F6">
      <w:pPr>
        <w:rPr>
          <w:rFonts w:cs="Times New Roman"/>
          <w:u w:val="single"/>
        </w:rPr>
      </w:pP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011130 Önkormányzatok és önkormányzati hivatalok jogalkotó és általános igazgatási tevékenysége 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013320 Köztemető fenntartás és működtetés 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041231 Rövid időtartamú közfoglalkoztatás 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041232 Start-munka program – Téli közfoglalkoztatás 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>041233 Hosszabb időtartamú közfoglalkoztatás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041236 Országos közfoglalkoztatási program 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>042130 Növénytermesztés, állattenyésztés és kapcsolódó szolgáltatások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045530 Csővezetékes szállítás 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>046020 Vezetékes műsorelosztás, városi és kábeltelevíziós rendszerek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>051030 Nem veszélyes (települési) hulladék vegyes (ömlesztett) begyűjtése, szállítása, átrakása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>064010 Közvilágitás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066020 Város-, községgazdálkodási egyéb szolgáltatások    </w:t>
      </w:r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104037 Intézményen kívüli gyermekétkeztetés   </w:t>
      </w:r>
      <w:bookmarkStart w:id="0" w:name="_GoBack"/>
      <w:bookmarkEnd w:id="0"/>
    </w:p>
    <w:p w:rsidR="003872F6" w:rsidRPr="003872F6" w:rsidRDefault="003872F6" w:rsidP="003872F6">
      <w:pPr>
        <w:ind w:left="708"/>
        <w:rPr>
          <w:rFonts w:cs="Times New Roman"/>
          <w:u w:val="single"/>
        </w:rPr>
      </w:pPr>
      <w:r w:rsidRPr="003872F6">
        <w:rPr>
          <w:rFonts w:cs="Times New Roman"/>
          <w:u w:val="single"/>
        </w:rPr>
        <w:t xml:space="preserve">107055 Falugondnoki, tanyagondnoki szolgáltatás                               </w:t>
      </w:r>
    </w:p>
    <w:p w:rsidR="003872F6" w:rsidRPr="003872F6" w:rsidRDefault="003872F6" w:rsidP="003872F6">
      <w:pPr>
        <w:rPr>
          <w:rFonts w:cs="Times New Roman"/>
        </w:rPr>
      </w:pPr>
    </w:p>
    <w:p w:rsidR="00BB7614" w:rsidRPr="003872F6" w:rsidRDefault="00BB7614" w:rsidP="002F0711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center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both"/>
        <w:rPr>
          <w:rFonts w:cs="Times New Roman"/>
        </w:rPr>
      </w:pPr>
    </w:p>
    <w:p w:rsidR="002F0711" w:rsidRPr="003872F6" w:rsidRDefault="002F0711" w:rsidP="002F0711">
      <w:pPr>
        <w:spacing w:after="0" w:line="240" w:lineRule="auto"/>
        <w:jc w:val="both"/>
        <w:rPr>
          <w:rFonts w:cs="Times New Roman"/>
        </w:rPr>
      </w:pPr>
    </w:p>
    <w:p w:rsidR="002F0711" w:rsidRPr="003872F6" w:rsidRDefault="002F0711" w:rsidP="002F0711">
      <w:pPr>
        <w:jc w:val="both"/>
        <w:rPr>
          <w:rFonts w:cs="Times New Roman"/>
          <w:sz w:val="32"/>
          <w:szCs w:val="32"/>
        </w:rPr>
      </w:pPr>
    </w:p>
    <w:p w:rsidR="002F0711" w:rsidRPr="003872F6" w:rsidRDefault="002F0711" w:rsidP="002F0711">
      <w:pPr>
        <w:jc w:val="both"/>
        <w:rPr>
          <w:rFonts w:cs="Times New Roman"/>
          <w:sz w:val="32"/>
          <w:szCs w:val="32"/>
        </w:rPr>
      </w:pPr>
    </w:p>
    <w:p w:rsidR="00A65DAF" w:rsidRPr="003872F6" w:rsidRDefault="00446697">
      <w:pPr>
        <w:rPr>
          <w:rFonts w:cs="Times New Roman"/>
        </w:rPr>
      </w:pPr>
    </w:p>
    <w:sectPr w:rsidR="00A65DAF" w:rsidRPr="00387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97" w:rsidRDefault="00446697" w:rsidP="002F0711">
      <w:pPr>
        <w:spacing w:after="0" w:line="240" w:lineRule="auto"/>
      </w:pPr>
      <w:r>
        <w:separator/>
      </w:r>
    </w:p>
  </w:endnote>
  <w:endnote w:type="continuationSeparator" w:id="0">
    <w:p w:rsidR="00446697" w:rsidRDefault="00446697" w:rsidP="002F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97" w:rsidRDefault="00446697" w:rsidP="002F0711">
      <w:pPr>
        <w:spacing w:after="0" w:line="240" w:lineRule="auto"/>
      </w:pPr>
      <w:r>
        <w:separator/>
      </w:r>
    </w:p>
  </w:footnote>
  <w:footnote w:type="continuationSeparator" w:id="0">
    <w:p w:rsidR="00446697" w:rsidRDefault="00446697" w:rsidP="002F0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11"/>
    <w:rsid w:val="00043595"/>
    <w:rsid w:val="0007533D"/>
    <w:rsid w:val="001E58C4"/>
    <w:rsid w:val="002F0711"/>
    <w:rsid w:val="003457C0"/>
    <w:rsid w:val="003872F6"/>
    <w:rsid w:val="003874B9"/>
    <w:rsid w:val="00424254"/>
    <w:rsid w:val="00446697"/>
    <w:rsid w:val="006C434E"/>
    <w:rsid w:val="006E3E4A"/>
    <w:rsid w:val="007E71E1"/>
    <w:rsid w:val="00A0395A"/>
    <w:rsid w:val="00B777B4"/>
    <w:rsid w:val="00BB7614"/>
    <w:rsid w:val="00BC6BC1"/>
    <w:rsid w:val="00C811BD"/>
    <w:rsid w:val="00CB5224"/>
    <w:rsid w:val="00D33EE4"/>
    <w:rsid w:val="00DA2CF1"/>
    <w:rsid w:val="00DB3767"/>
    <w:rsid w:val="00E020CC"/>
    <w:rsid w:val="00EB59FA"/>
    <w:rsid w:val="00EB637E"/>
    <w:rsid w:val="00F056CC"/>
    <w:rsid w:val="00F11A06"/>
    <w:rsid w:val="00F23F4C"/>
    <w:rsid w:val="00F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EB79"/>
  <w15:chartTrackingRefBased/>
  <w15:docId w15:val="{64272452-AF3C-41F4-98EE-62BF2F22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07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07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07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07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3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0F95-A330-435A-864D-05E2C328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dr. Soltész Edit</cp:lastModifiedBy>
  <cp:revision>2</cp:revision>
  <cp:lastPrinted>2018-03-28T11:53:00Z</cp:lastPrinted>
  <dcterms:created xsi:type="dcterms:W3CDTF">2018-05-15T11:47:00Z</dcterms:created>
  <dcterms:modified xsi:type="dcterms:W3CDTF">2018-05-15T11:47:00Z</dcterms:modified>
</cp:coreProperties>
</file>