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D11" w:rsidRDefault="00544D11" w:rsidP="00544D11">
      <w:pPr>
        <w:jc w:val="right"/>
      </w:pPr>
      <w:r>
        <w:t xml:space="preserve">2. melléklet </w:t>
      </w:r>
    </w:p>
    <w:p w:rsidR="00544D11" w:rsidRDefault="00544D11" w:rsidP="00544D11">
      <w:pPr>
        <w:jc w:val="right"/>
      </w:pPr>
    </w:p>
    <w:p w:rsidR="00544D11" w:rsidRPr="002B20D9" w:rsidRDefault="00544D11" w:rsidP="00544D11">
      <w:pPr>
        <w:jc w:val="center"/>
        <w:rPr>
          <w:b/>
        </w:rPr>
      </w:pPr>
      <w:r w:rsidRPr="002B20D9">
        <w:rPr>
          <w:b/>
        </w:rPr>
        <w:t>a közterület-használat szabályairól</w:t>
      </w:r>
      <w:r>
        <w:rPr>
          <w:b/>
        </w:rPr>
        <w:t xml:space="preserve"> </w:t>
      </w:r>
      <w:proofErr w:type="gramStart"/>
      <w:r>
        <w:rPr>
          <w:b/>
        </w:rPr>
        <w:t xml:space="preserve">szóló  </w:t>
      </w:r>
      <w:r w:rsidRPr="002B20D9">
        <w:rPr>
          <w:b/>
        </w:rPr>
        <w:t>/</w:t>
      </w:r>
      <w:proofErr w:type="gramEnd"/>
      <w:r w:rsidRPr="002B20D9">
        <w:rPr>
          <w:b/>
        </w:rPr>
        <w:t>20</w:t>
      </w:r>
      <w:r>
        <w:rPr>
          <w:b/>
        </w:rPr>
        <w:t>19</w:t>
      </w:r>
      <w:r w:rsidRPr="002B20D9">
        <w:rPr>
          <w:b/>
        </w:rPr>
        <w:t>.(</w:t>
      </w:r>
      <w:r>
        <w:rPr>
          <w:b/>
        </w:rPr>
        <w:t xml:space="preserve">          .</w:t>
      </w:r>
      <w:r w:rsidRPr="002B20D9">
        <w:rPr>
          <w:b/>
        </w:rPr>
        <w:t>)</w:t>
      </w:r>
      <w:r>
        <w:rPr>
          <w:b/>
        </w:rPr>
        <w:t xml:space="preserve"> önkormányzati rendelethez</w:t>
      </w:r>
    </w:p>
    <w:p w:rsidR="00544D11" w:rsidRDefault="00544D11" w:rsidP="00544D11"/>
    <w:p w:rsidR="00544D11" w:rsidRDefault="00544D11" w:rsidP="00544D11"/>
    <w:p w:rsidR="00544D11" w:rsidRDefault="00544D11" w:rsidP="00544D11">
      <w:pPr>
        <w:jc w:val="both"/>
      </w:pPr>
      <w:r>
        <w:t>Sáta Község közterületén közterület-használati engedélyköteles tevékenységek használati díjtételei használati mód szerint</w:t>
      </w:r>
    </w:p>
    <w:p w:rsidR="00544D11" w:rsidRDefault="00544D11" w:rsidP="00544D11">
      <w:pPr>
        <w:jc w:val="center"/>
      </w:pPr>
    </w:p>
    <w:p w:rsidR="00544D11" w:rsidRDefault="00544D11" w:rsidP="00544D11">
      <w:pPr>
        <w:jc w:val="center"/>
      </w:pPr>
    </w:p>
    <w:p w:rsidR="00544D11" w:rsidRPr="008A4877" w:rsidRDefault="00544D11" w:rsidP="00544D11">
      <w:pPr>
        <w:jc w:val="center"/>
      </w:pPr>
    </w:p>
    <w:p w:rsidR="00544D11" w:rsidRPr="008A4877" w:rsidRDefault="00544D11" w:rsidP="00544D11">
      <w:pPr>
        <w:rPr>
          <w:u w:val="single"/>
        </w:rPr>
      </w:pPr>
      <w:r w:rsidRPr="008A4877">
        <w:t xml:space="preserve">Ssz.  </w:t>
      </w:r>
      <w:r w:rsidRPr="008A4877">
        <w:rPr>
          <w:u w:val="single"/>
        </w:rPr>
        <w:t>Használati mód meghatározása</w:t>
      </w:r>
      <w:r w:rsidRPr="008A4877">
        <w:rPr>
          <w:u w:val="single"/>
        </w:rPr>
        <w:tab/>
      </w:r>
      <w:r w:rsidRPr="008A4877">
        <w:rPr>
          <w:u w:val="single"/>
        </w:rPr>
        <w:tab/>
      </w:r>
      <w:r w:rsidRPr="008A4877">
        <w:rPr>
          <w:u w:val="single"/>
        </w:rPr>
        <w:tab/>
      </w:r>
      <w:r w:rsidRPr="008A4877">
        <w:rPr>
          <w:u w:val="single"/>
        </w:rPr>
        <w:tab/>
        <w:t>Használati díj</w:t>
      </w:r>
      <w:r w:rsidRPr="008A4877">
        <w:rPr>
          <w:u w:val="single"/>
        </w:rPr>
        <w:tab/>
      </w:r>
      <w:r w:rsidRPr="008A4877">
        <w:rPr>
          <w:u w:val="single"/>
        </w:rPr>
        <w:tab/>
        <w:t>Időtartam</w:t>
      </w:r>
    </w:p>
    <w:p w:rsidR="00544D11" w:rsidRPr="007F1CEF" w:rsidRDefault="00544D11" w:rsidP="00544D11">
      <w:r w:rsidRPr="007F1CEF">
        <w:t>1./    A közterületbe 10 cm-en túl benyúló üzlethomlokzat</w:t>
      </w:r>
      <w:r w:rsidRPr="007F1CEF">
        <w:tab/>
      </w:r>
      <w:r>
        <w:t xml:space="preserve"> </w:t>
      </w:r>
      <w:proofErr w:type="gramStart"/>
      <w:r>
        <w:t>…….</w:t>
      </w:r>
      <w:proofErr w:type="gramEnd"/>
      <w:r>
        <w:t xml:space="preserve">. </w:t>
      </w:r>
      <w:r w:rsidRPr="007F1CEF">
        <w:t>Ft/m2</w:t>
      </w:r>
      <w:r w:rsidRPr="007F1CEF">
        <w:tab/>
      </w:r>
      <w:r w:rsidRPr="007F1CEF">
        <w:tab/>
        <w:t>hónap</w:t>
      </w:r>
    </w:p>
    <w:p w:rsidR="00544D11" w:rsidRPr="007F1CEF" w:rsidRDefault="00544D11" w:rsidP="00544D11">
      <w:r w:rsidRPr="007F1CEF">
        <w:t xml:space="preserve">        (portál), kirakatszekrény, üzleti védőtető (előtető),</w:t>
      </w:r>
    </w:p>
    <w:p w:rsidR="00544D11" w:rsidRPr="007F1CEF" w:rsidRDefault="00544D11" w:rsidP="00544D11">
      <w:r w:rsidRPr="007F1CEF">
        <w:t xml:space="preserve">        ernyőszerkezet, hirdető</w:t>
      </w:r>
      <w:r>
        <w:t xml:space="preserve"> </w:t>
      </w:r>
      <w:r w:rsidRPr="007F1CEF">
        <w:t>berendezés (fényreklám),</w:t>
      </w:r>
    </w:p>
    <w:p w:rsidR="00544D11" w:rsidRPr="007F1CEF" w:rsidRDefault="00544D11" w:rsidP="00544D11">
      <w:r w:rsidRPr="007F1CEF">
        <w:t xml:space="preserve">        cég- és címtábla.</w:t>
      </w:r>
    </w:p>
    <w:p w:rsidR="00544D11" w:rsidRPr="006A78B6" w:rsidRDefault="00544D11" w:rsidP="00544D11">
      <w:r w:rsidRPr="007F1CEF">
        <w:t xml:space="preserve">2./    </w:t>
      </w:r>
      <w:r w:rsidRPr="006A78B6">
        <w:t>Építési munkával kapcsolatos állvány, építőanyag és</w:t>
      </w:r>
      <w:proofErr w:type="gramStart"/>
      <w:r w:rsidRPr="006A78B6">
        <w:tab/>
      </w:r>
      <w:r>
        <w:t xml:space="preserve">  …….</w:t>
      </w:r>
      <w:proofErr w:type="gramEnd"/>
      <w:r>
        <w:t xml:space="preserve">. </w:t>
      </w:r>
      <w:r w:rsidRPr="006A78B6">
        <w:t>Ft/m2</w:t>
      </w:r>
      <w:r w:rsidRPr="006A78B6">
        <w:tab/>
      </w:r>
      <w:r w:rsidRPr="006A78B6">
        <w:tab/>
        <w:t>hónap</w:t>
      </w:r>
    </w:p>
    <w:p w:rsidR="00544D11" w:rsidRPr="006A78B6" w:rsidRDefault="00544D11" w:rsidP="00544D11">
      <w:r w:rsidRPr="006A78B6">
        <w:t xml:space="preserve">        építési törmelék.</w:t>
      </w:r>
    </w:p>
    <w:p w:rsidR="00544D11" w:rsidRDefault="00544D11" w:rsidP="00544D11">
      <w:r>
        <w:t>3</w:t>
      </w:r>
      <w:r w:rsidRPr="007F1CEF">
        <w:t xml:space="preserve">./    </w:t>
      </w:r>
      <w:r>
        <w:t xml:space="preserve">Búcsúi </w:t>
      </w:r>
      <w:proofErr w:type="gramStart"/>
      <w:r>
        <w:t>- ,</w:t>
      </w:r>
      <w:proofErr w:type="gramEnd"/>
      <w:r>
        <w:t xml:space="preserve"> falunapi - , egyéb települési rendezvényen</w:t>
      </w:r>
    </w:p>
    <w:p w:rsidR="00544D11" w:rsidRDefault="00544D11" w:rsidP="00544D11">
      <w:r>
        <w:t xml:space="preserve">       árusítás                                                                  </w:t>
      </w:r>
      <w:proofErr w:type="gramStart"/>
      <w:r w:rsidRPr="007F1CEF">
        <w:tab/>
      </w:r>
      <w:r>
        <w:t xml:space="preserve">  …</w:t>
      </w:r>
      <w:proofErr w:type="gramEnd"/>
      <w:r>
        <w:t>……</w:t>
      </w:r>
      <w:r w:rsidRPr="007F1CEF">
        <w:t xml:space="preserve"> F</w:t>
      </w:r>
      <w:r>
        <w:t>t                 alkalom</w:t>
      </w:r>
    </w:p>
    <w:p w:rsidR="00544D11" w:rsidRPr="007F1CEF" w:rsidRDefault="00544D11" w:rsidP="00544D11">
      <w:r>
        <w:t xml:space="preserve">4./   Mozgóárusítás </w:t>
      </w:r>
      <w:r w:rsidRPr="007F1CEF">
        <w:t xml:space="preserve">                     </w:t>
      </w:r>
    </w:p>
    <w:p w:rsidR="00544D11" w:rsidRDefault="00544D11" w:rsidP="00544D11">
      <w:pPr>
        <w:jc w:val="both"/>
      </w:pPr>
      <w:r>
        <w:t xml:space="preserve">       a.) alkalmi árusok </w:t>
      </w:r>
      <w:r>
        <w:tab/>
      </w:r>
      <w:r>
        <w:tab/>
      </w:r>
      <w:r>
        <w:tab/>
        <w:t xml:space="preserve">                        ………. Ft                    nap </w:t>
      </w:r>
    </w:p>
    <w:p w:rsidR="00544D11" w:rsidRDefault="00544D11" w:rsidP="00544D11">
      <w:pPr>
        <w:jc w:val="both"/>
      </w:pPr>
      <w:r>
        <w:t xml:space="preserve">       </w:t>
      </w:r>
      <w:proofErr w:type="spellStart"/>
      <w:r>
        <w:t>b.</w:t>
      </w:r>
      <w:proofErr w:type="spellEnd"/>
      <w:r>
        <w:t xml:space="preserve">) rendszeres jelleggel (hetente, hetente </w:t>
      </w:r>
      <w:proofErr w:type="gramStart"/>
      <w:r>
        <w:t xml:space="preserve">többször)   </w:t>
      </w:r>
      <w:proofErr w:type="gramEnd"/>
      <w:r>
        <w:t xml:space="preserve">   ……….. Ft                    hó</w:t>
      </w:r>
    </w:p>
    <w:p w:rsidR="00544D11" w:rsidRDefault="00544D11" w:rsidP="00544D11">
      <w:pPr>
        <w:jc w:val="both"/>
      </w:pPr>
    </w:p>
    <w:p w:rsidR="00544D11" w:rsidRDefault="00544D11" w:rsidP="00544D11">
      <w:pPr>
        <w:jc w:val="both"/>
      </w:pPr>
    </w:p>
    <w:p w:rsidR="00544D11" w:rsidRPr="006F3F3F" w:rsidRDefault="00544D11" w:rsidP="00544D11"/>
    <w:p w:rsidR="00396674" w:rsidRDefault="00396674">
      <w:bookmarkStart w:id="0" w:name="_GoBack"/>
      <w:bookmarkEnd w:id="0"/>
    </w:p>
    <w:sectPr w:rsidR="00396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11"/>
    <w:rsid w:val="00396674"/>
    <w:rsid w:val="0054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5252A-6B60-4052-BB51-436FBCC1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44D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896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1</cp:revision>
  <dcterms:created xsi:type="dcterms:W3CDTF">2019-12-17T12:05:00Z</dcterms:created>
  <dcterms:modified xsi:type="dcterms:W3CDTF">2019-12-17T12:05:00Z</dcterms:modified>
</cp:coreProperties>
</file>