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 w:val="24"/>
          <w:szCs w:val="24"/>
        </w:rPr>
      </w:pPr>
      <w:r w:rsidRPr="00AD1DA3">
        <w:rPr>
          <w:rFonts w:ascii="Times New Roman" w:eastAsia="Arial Unicode MS" w:hAnsi="Times New Roman"/>
          <w:b/>
          <w:bCs/>
          <w:sz w:val="24"/>
          <w:szCs w:val="24"/>
        </w:rPr>
        <w:t>PILIS VÁROS ÖNKORMÁNYZATA</w:t>
      </w:r>
    </w:p>
    <w:p w:rsidR="00AD1DA3" w:rsidRPr="00AD1DA3" w:rsidRDefault="00AD1DA3" w:rsidP="00AD1DA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0"/>
        </w:rPr>
      </w:pPr>
      <w:r w:rsidRPr="00AD1DA3">
        <w:rPr>
          <w:rFonts w:ascii="Times New Roman" w:eastAsia="Arial Unicode MS" w:hAnsi="Times New Roman"/>
          <w:b/>
          <w:bCs/>
          <w:sz w:val="24"/>
          <w:szCs w:val="20"/>
        </w:rPr>
        <w:t>KÉPVISELŐ-TESTÜLETÉNEK</w:t>
      </w:r>
    </w:p>
    <w:p w:rsidR="00AD1DA3" w:rsidRPr="00AD1DA3" w:rsidRDefault="00AD1DA3" w:rsidP="00AD1DA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Cs/>
          <w:sz w:val="24"/>
          <w:szCs w:val="20"/>
        </w:rPr>
      </w:pPr>
    </w:p>
    <w:p w:rsidR="00AD1DA3" w:rsidRDefault="00AD1DA3" w:rsidP="002413C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0"/>
          <w:u w:val="single"/>
        </w:rPr>
      </w:pPr>
      <w:r>
        <w:rPr>
          <w:rFonts w:ascii="Times New Roman" w:eastAsia="Arial Unicode MS" w:hAnsi="Times New Roman"/>
          <w:b/>
          <w:bCs/>
          <w:sz w:val="24"/>
          <w:szCs w:val="20"/>
          <w:u w:val="single"/>
        </w:rPr>
        <w:t>1</w:t>
      </w:r>
      <w:r w:rsidR="002413C5">
        <w:rPr>
          <w:rFonts w:ascii="Times New Roman" w:eastAsia="Arial Unicode MS" w:hAnsi="Times New Roman"/>
          <w:b/>
          <w:bCs/>
          <w:sz w:val="24"/>
          <w:szCs w:val="20"/>
          <w:u w:val="single"/>
        </w:rPr>
        <w:t>4/2017. (</w:t>
      </w:r>
      <w:r w:rsidRPr="00AD1DA3">
        <w:rPr>
          <w:rFonts w:ascii="Times New Roman" w:eastAsia="Arial Unicode MS" w:hAnsi="Times New Roman"/>
          <w:b/>
          <w:bCs/>
          <w:sz w:val="24"/>
          <w:szCs w:val="20"/>
          <w:u w:val="single"/>
        </w:rPr>
        <w:t>I</w:t>
      </w:r>
      <w:r w:rsidR="002413C5">
        <w:rPr>
          <w:rFonts w:ascii="Times New Roman" w:eastAsia="Arial Unicode MS" w:hAnsi="Times New Roman"/>
          <w:b/>
          <w:bCs/>
          <w:sz w:val="24"/>
          <w:szCs w:val="20"/>
          <w:u w:val="single"/>
        </w:rPr>
        <w:t>X</w:t>
      </w:r>
      <w:r w:rsidRPr="00AD1DA3">
        <w:rPr>
          <w:rFonts w:ascii="Times New Roman" w:eastAsia="Arial Unicode MS" w:hAnsi="Times New Roman"/>
          <w:b/>
          <w:bCs/>
          <w:sz w:val="24"/>
          <w:szCs w:val="20"/>
          <w:u w:val="single"/>
        </w:rPr>
        <w:t>.</w:t>
      </w:r>
      <w:r>
        <w:rPr>
          <w:rFonts w:ascii="Times New Roman" w:eastAsia="Arial Unicode MS" w:hAnsi="Times New Roman"/>
          <w:b/>
          <w:bCs/>
          <w:sz w:val="24"/>
          <w:szCs w:val="20"/>
          <w:u w:val="single"/>
        </w:rPr>
        <w:t xml:space="preserve"> </w:t>
      </w:r>
      <w:r w:rsidR="002413C5">
        <w:rPr>
          <w:rFonts w:ascii="Times New Roman" w:eastAsia="Arial Unicode MS" w:hAnsi="Times New Roman"/>
          <w:b/>
          <w:bCs/>
          <w:sz w:val="24"/>
          <w:szCs w:val="20"/>
          <w:u w:val="single"/>
        </w:rPr>
        <w:t>28</w:t>
      </w:r>
      <w:r w:rsidRPr="00AD1DA3">
        <w:rPr>
          <w:rFonts w:ascii="Times New Roman" w:eastAsia="Arial Unicode MS" w:hAnsi="Times New Roman"/>
          <w:b/>
          <w:bCs/>
          <w:sz w:val="24"/>
          <w:szCs w:val="20"/>
          <w:u w:val="single"/>
        </w:rPr>
        <w:t>.)</w:t>
      </w:r>
      <w:r>
        <w:rPr>
          <w:rFonts w:ascii="Times New Roman" w:eastAsia="Arial Unicode MS" w:hAnsi="Times New Roman"/>
          <w:b/>
          <w:bCs/>
          <w:sz w:val="24"/>
          <w:szCs w:val="20"/>
          <w:u w:val="single"/>
        </w:rPr>
        <w:t xml:space="preserve"> </w:t>
      </w:r>
      <w:r w:rsidRPr="00AD1DA3">
        <w:rPr>
          <w:rFonts w:ascii="Times New Roman" w:eastAsia="Arial Unicode MS" w:hAnsi="Times New Roman"/>
          <w:b/>
          <w:bCs/>
          <w:sz w:val="24"/>
          <w:szCs w:val="20"/>
          <w:u w:val="single"/>
        </w:rPr>
        <w:t>önkormányzati rendelete</w:t>
      </w:r>
    </w:p>
    <w:p w:rsidR="002413C5" w:rsidRPr="002413C5" w:rsidRDefault="002413C5" w:rsidP="00241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413C5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2413C5">
        <w:rPr>
          <w:rFonts w:ascii="Times New Roman" w:hAnsi="Times New Roman"/>
          <w:b/>
          <w:sz w:val="24"/>
          <w:szCs w:val="24"/>
        </w:rPr>
        <w:t xml:space="preserve"> köztemetőről és temetkezés rendjéről szóló </w:t>
      </w:r>
    </w:p>
    <w:p w:rsidR="002413C5" w:rsidRPr="002413C5" w:rsidRDefault="002413C5" w:rsidP="002413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3C5">
        <w:rPr>
          <w:rFonts w:ascii="Times New Roman" w:hAnsi="Times New Roman"/>
          <w:b/>
          <w:sz w:val="24"/>
          <w:szCs w:val="24"/>
        </w:rPr>
        <w:t>12/2012. (IV. 30.) sz. önkormányzati rendelet módosításáról</w:t>
      </w:r>
    </w:p>
    <w:p w:rsidR="002413C5" w:rsidRPr="00AD1DA3" w:rsidRDefault="002413C5" w:rsidP="00AD1DA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0"/>
          <w:u w:val="single"/>
        </w:rPr>
      </w:pPr>
    </w:p>
    <w:p w:rsidR="00AD1DA3" w:rsidRPr="00AD1DA3" w:rsidRDefault="00AD1DA3" w:rsidP="00AD1DA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0"/>
        </w:rPr>
      </w:pPr>
    </w:p>
    <w:p w:rsidR="00AD1DA3" w:rsidRPr="00AD1DA3" w:rsidRDefault="00AD1DA3" w:rsidP="00AD1DA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AD1DA3" w:rsidRPr="00AD1DA3" w:rsidRDefault="00AD1DA3" w:rsidP="00AD1DA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AD1DA3" w:rsidRDefault="00AD1DA3" w:rsidP="00AD1DA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AD1DA3" w:rsidRDefault="00AD1DA3" w:rsidP="00AD1DA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AD1DA3" w:rsidRPr="00AD1DA3" w:rsidRDefault="00AD1DA3" w:rsidP="00AD1DA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AD1DA3" w:rsidRPr="00AD1DA3" w:rsidRDefault="00AD1DA3" w:rsidP="00AD1DA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Arial Unicode MS" w:hAnsi="Times New Roman"/>
          <w:sz w:val="24"/>
          <w:szCs w:val="20"/>
          <w:lang w:eastAsia="ar-SA"/>
        </w:rPr>
      </w:pPr>
    </w:p>
    <w:p w:rsidR="00AD1DA3" w:rsidRPr="00AD1DA3" w:rsidRDefault="00AD1DA3" w:rsidP="00AD1DA3">
      <w:pPr>
        <w:widowControl w:val="0"/>
        <w:suppressAutoHyphens/>
        <w:overflowPunct w:val="0"/>
        <w:autoSpaceDE w:val="0"/>
        <w:spacing w:after="0" w:line="240" w:lineRule="auto"/>
        <w:ind w:left="2832"/>
        <w:textAlignment w:val="baseline"/>
        <w:rPr>
          <w:rFonts w:ascii="Times New Roman" w:eastAsia="Arial Unicode MS" w:hAnsi="Times New Roman"/>
          <w:b/>
          <w:sz w:val="24"/>
          <w:szCs w:val="20"/>
          <w:lang w:eastAsia="ar-SA"/>
        </w:rPr>
      </w:pPr>
      <w:r w:rsidRPr="00AD1DA3">
        <w:rPr>
          <w:rFonts w:ascii="Times New Roman" w:eastAsia="Arial Unicode MS" w:hAnsi="Times New Roman"/>
          <w:sz w:val="24"/>
          <w:szCs w:val="20"/>
          <w:lang w:eastAsia="ar-SA"/>
        </w:rPr>
        <w:t xml:space="preserve">Hatályba lépés napja: </w:t>
      </w:r>
      <w:r w:rsidRPr="00AD1DA3">
        <w:rPr>
          <w:rFonts w:ascii="Times New Roman" w:eastAsia="Arial Unicode MS" w:hAnsi="Times New Roman"/>
          <w:b/>
          <w:sz w:val="24"/>
          <w:szCs w:val="20"/>
          <w:lang w:eastAsia="ar-SA"/>
        </w:rPr>
        <w:t>201</w:t>
      </w:r>
      <w:r>
        <w:rPr>
          <w:rFonts w:ascii="Times New Roman" w:eastAsia="Arial Unicode MS" w:hAnsi="Times New Roman"/>
          <w:b/>
          <w:sz w:val="24"/>
          <w:szCs w:val="20"/>
          <w:lang w:eastAsia="ar-SA"/>
        </w:rPr>
        <w:t xml:space="preserve">7. </w:t>
      </w:r>
      <w:r w:rsidR="002413C5">
        <w:rPr>
          <w:rFonts w:ascii="Times New Roman" w:eastAsia="Arial Unicode MS" w:hAnsi="Times New Roman"/>
          <w:b/>
          <w:sz w:val="24"/>
          <w:szCs w:val="20"/>
          <w:lang w:eastAsia="ar-SA"/>
        </w:rPr>
        <w:t>október</w:t>
      </w:r>
      <w:r>
        <w:rPr>
          <w:rFonts w:ascii="Times New Roman" w:eastAsia="Arial Unicode MS" w:hAnsi="Times New Roman"/>
          <w:b/>
          <w:sz w:val="24"/>
          <w:szCs w:val="20"/>
          <w:lang w:eastAsia="ar-SA"/>
        </w:rPr>
        <w:t xml:space="preserve"> 01.</w:t>
      </w:r>
    </w:p>
    <w:p w:rsidR="00AD1DA3" w:rsidRPr="00AD1DA3" w:rsidRDefault="00AD1DA3" w:rsidP="00AD1DA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AD1DA3" w:rsidRPr="00AD1DA3" w:rsidRDefault="00AD1DA3" w:rsidP="00AD1DA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AD1DA3" w:rsidRPr="00AD1DA3" w:rsidRDefault="00AD1DA3" w:rsidP="00AD1DA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AD1DA3" w:rsidRPr="00AD1DA3" w:rsidRDefault="00AD1DA3" w:rsidP="00AD1DA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AD1DA3" w:rsidRPr="00AD1DA3" w:rsidRDefault="00AD1DA3" w:rsidP="00AD1DA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AD1DA3" w:rsidRPr="00AD1DA3" w:rsidRDefault="00AD1DA3" w:rsidP="00AD1DA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AD1DA3" w:rsidRPr="00AD1DA3" w:rsidRDefault="00AD1DA3" w:rsidP="00AD1DA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AD1DA3" w:rsidRPr="00AD1DA3" w:rsidRDefault="00AD1DA3" w:rsidP="00AD1DA3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Arial Unicode MS" w:hAnsi="Times New Roman"/>
          <w:sz w:val="24"/>
          <w:szCs w:val="20"/>
        </w:rPr>
      </w:pPr>
    </w:p>
    <w:p w:rsidR="00AD1DA3" w:rsidRPr="00AD1DA3" w:rsidRDefault="00AD1DA3" w:rsidP="00AD1DA3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>Ezen önkormányzati rendelet a helyben szokásos eszközökkel közzé téve</w:t>
      </w:r>
    </w:p>
    <w:p w:rsidR="00AD1DA3" w:rsidRPr="00AD1DA3" w:rsidRDefault="00AD1DA3" w:rsidP="00AD1DA3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>2017.</w:t>
      </w:r>
      <w:r w:rsidR="002413C5">
        <w:rPr>
          <w:rFonts w:ascii="Times New Roman" w:eastAsia="Times New Roman" w:hAnsi="Times New Roman"/>
          <w:sz w:val="24"/>
          <w:szCs w:val="24"/>
          <w:lang w:eastAsia="ar-SA"/>
        </w:rPr>
        <w:t xml:space="preserve"> október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hó 0</w:t>
      </w:r>
      <w:r w:rsidR="002413C5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 xml:space="preserve">napjától 2017. </w:t>
      </w:r>
      <w:r w:rsidR="002413C5">
        <w:rPr>
          <w:rFonts w:ascii="Times New Roman" w:eastAsia="Times New Roman" w:hAnsi="Times New Roman"/>
          <w:sz w:val="24"/>
          <w:szCs w:val="24"/>
          <w:lang w:eastAsia="ar-SA"/>
        </w:rPr>
        <w:t xml:space="preserve">október </w:t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>hó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0</w:t>
      </w:r>
      <w:r w:rsidR="002413C5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6236B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 xml:space="preserve"> napjáig.</w:t>
      </w:r>
    </w:p>
    <w:p w:rsidR="00AD1DA3" w:rsidRPr="00AD1DA3" w:rsidRDefault="00AD1DA3" w:rsidP="00AD1D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Pilis, 2017. szeptember</w:t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413C5">
        <w:rPr>
          <w:rFonts w:ascii="Times New Roman" w:eastAsia="Times New Roman" w:hAnsi="Times New Roman"/>
          <w:sz w:val="24"/>
          <w:szCs w:val="24"/>
          <w:lang w:eastAsia="ar-SA"/>
        </w:rPr>
        <w:t>hó 29</w:t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>. napja.</w:t>
      </w:r>
    </w:p>
    <w:p w:rsidR="00AD1DA3" w:rsidRP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DA3" w:rsidRP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Hajnal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Csilla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d</w:t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proofErr w:type="gramEnd"/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 xml:space="preserve"> Szabó György</w:t>
      </w:r>
    </w:p>
    <w:p w:rsidR="00AD1DA3" w:rsidRPr="00AD1DA3" w:rsidRDefault="00AD1DA3" w:rsidP="00AD1D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proofErr w:type="gramStart"/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>polgármester</w:t>
      </w:r>
      <w:proofErr w:type="gramEnd"/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AD1DA3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jegyző</w:t>
      </w:r>
    </w:p>
    <w:p w:rsidR="00AD1DA3" w:rsidRPr="00AD1DA3" w:rsidRDefault="00AD1DA3" w:rsidP="00AD1DA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D1DA3" w:rsidRPr="00AD1DA3" w:rsidRDefault="00AD1DA3" w:rsidP="00AD1DA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413C5" w:rsidRDefault="002413C5" w:rsidP="00AD1DA3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4"/>
          <w:szCs w:val="24"/>
        </w:rPr>
      </w:pPr>
    </w:p>
    <w:p w:rsidR="002413C5" w:rsidRDefault="002413C5" w:rsidP="00AD1DA3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4"/>
          <w:szCs w:val="24"/>
        </w:rPr>
      </w:pPr>
    </w:p>
    <w:p w:rsidR="002413C5" w:rsidRDefault="002413C5" w:rsidP="002413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413C5">
        <w:rPr>
          <w:rFonts w:ascii="Times New Roman" w:hAnsi="Times New Roman"/>
          <w:b/>
          <w:sz w:val="24"/>
          <w:szCs w:val="24"/>
        </w:rPr>
        <w:t>Pilis Város Önkormányzata Képviselő-testül</w:t>
      </w:r>
      <w:r w:rsidR="00DE1BC3">
        <w:rPr>
          <w:rFonts w:ascii="Times New Roman" w:hAnsi="Times New Roman"/>
          <w:b/>
          <w:sz w:val="24"/>
          <w:szCs w:val="24"/>
        </w:rPr>
        <w:t>e</w:t>
      </w:r>
      <w:r w:rsidRPr="002413C5">
        <w:rPr>
          <w:rFonts w:ascii="Times New Roman" w:hAnsi="Times New Roman"/>
          <w:b/>
          <w:sz w:val="24"/>
          <w:szCs w:val="24"/>
        </w:rPr>
        <w:t xml:space="preserve">tének </w:t>
      </w:r>
    </w:p>
    <w:p w:rsidR="002413C5" w:rsidRPr="002413C5" w:rsidRDefault="002413C5" w:rsidP="002413C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0"/>
        </w:rPr>
        <w:t>14</w:t>
      </w:r>
      <w:r w:rsidRPr="00AD1DA3">
        <w:rPr>
          <w:rFonts w:ascii="Times New Roman" w:eastAsia="Arial Unicode MS" w:hAnsi="Times New Roman"/>
          <w:b/>
          <w:bCs/>
          <w:sz w:val="24"/>
          <w:szCs w:val="20"/>
        </w:rPr>
        <w:t>/2017. (I</w:t>
      </w:r>
      <w:r>
        <w:rPr>
          <w:rFonts w:ascii="Times New Roman" w:eastAsia="Arial Unicode MS" w:hAnsi="Times New Roman"/>
          <w:b/>
          <w:bCs/>
          <w:sz w:val="24"/>
          <w:szCs w:val="20"/>
        </w:rPr>
        <w:t>X</w:t>
      </w:r>
      <w:r w:rsidRPr="00AD1DA3">
        <w:rPr>
          <w:rFonts w:ascii="Times New Roman" w:eastAsia="Arial Unicode MS" w:hAnsi="Times New Roman"/>
          <w:b/>
          <w:bCs/>
          <w:sz w:val="24"/>
          <w:szCs w:val="20"/>
        </w:rPr>
        <w:t>.</w:t>
      </w:r>
      <w:r>
        <w:rPr>
          <w:rFonts w:ascii="Times New Roman" w:eastAsia="Arial Unicode MS" w:hAnsi="Times New Roman"/>
          <w:b/>
          <w:bCs/>
          <w:sz w:val="24"/>
          <w:szCs w:val="20"/>
        </w:rPr>
        <w:t xml:space="preserve"> 28</w:t>
      </w:r>
      <w:r w:rsidRPr="00AD1DA3">
        <w:rPr>
          <w:rFonts w:ascii="Times New Roman" w:eastAsia="Arial Unicode MS" w:hAnsi="Times New Roman"/>
          <w:b/>
          <w:bCs/>
          <w:sz w:val="24"/>
          <w:szCs w:val="20"/>
        </w:rPr>
        <w:t>.</w:t>
      </w:r>
      <w:r>
        <w:rPr>
          <w:rFonts w:ascii="Times New Roman" w:eastAsia="Arial Unicode MS" w:hAnsi="Times New Roman"/>
          <w:b/>
          <w:bCs/>
          <w:sz w:val="24"/>
          <w:szCs w:val="20"/>
        </w:rPr>
        <w:t xml:space="preserve">) </w:t>
      </w:r>
      <w:r w:rsidRPr="00AD1DA3">
        <w:rPr>
          <w:rFonts w:ascii="Times New Roman" w:eastAsia="Arial Unicode MS" w:hAnsi="Times New Roman"/>
          <w:b/>
          <w:bCs/>
          <w:sz w:val="24"/>
          <w:szCs w:val="20"/>
        </w:rPr>
        <w:t>önkormányzati rendelete</w:t>
      </w:r>
    </w:p>
    <w:p w:rsidR="002413C5" w:rsidRPr="002413C5" w:rsidRDefault="002413C5" w:rsidP="002413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413C5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2413C5">
        <w:rPr>
          <w:rFonts w:ascii="Times New Roman" w:hAnsi="Times New Roman"/>
          <w:b/>
          <w:sz w:val="24"/>
          <w:szCs w:val="24"/>
        </w:rPr>
        <w:t xml:space="preserve"> köztemetőről és temetkezés rendjéről szóló </w:t>
      </w:r>
    </w:p>
    <w:p w:rsidR="002413C5" w:rsidRPr="002413C5" w:rsidRDefault="002413C5" w:rsidP="002413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413C5">
        <w:rPr>
          <w:rFonts w:ascii="Times New Roman" w:hAnsi="Times New Roman"/>
          <w:b/>
          <w:sz w:val="24"/>
          <w:szCs w:val="24"/>
        </w:rPr>
        <w:t>12/2012. (IV. 30.) sz. önkormányzati rendelet módosításáról</w:t>
      </w:r>
    </w:p>
    <w:p w:rsidR="002413C5" w:rsidRPr="002413C5" w:rsidRDefault="002413C5" w:rsidP="002413C5">
      <w:pPr>
        <w:rPr>
          <w:rFonts w:ascii="Times New Roman" w:hAnsi="Times New Roman"/>
          <w:sz w:val="24"/>
          <w:szCs w:val="24"/>
        </w:rPr>
      </w:pPr>
    </w:p>
    <w:p w:rsidR="002413C5" w:rsidRPr="002413C5" w:rsidRDefault="002413C5" w:rsidP="002413C5">
      <w:pPr>
        <w:jc w:val="both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>A temetőkről és a temetkezésről szóló 1999. évi XLIII. törvény 41. §. (3) bekezdésében kapott felhatalmazás alapján, az Alaptörvény 32. cikk (1) bekezdés a) pontjában, valamint a Magyarország helyi önkormányzatairól szóló 2011. évi CLXXXIX. törvény 13. §. (1) bekezdés 2. pontban meghatározott feladatkörében eljárva, a temetőkről és a temetkezésről szóló 1999. évi XLIII. törvény végrehajtására kiadott 145/1999. (X. 01.) Korm. rendelet rendelkezéseinek figyelembe vételével a következőket rendeli el:</w:t>
      </w:r>
    </w:p>
    <w:p w:rsidR="002413C5" w:rsidRPr="002413C5" w:rsidRDefault="002413C5" w:rsidP="002413C5">
      <w:pPr>
        <w:pStyle w:val="Listaszerbekezds"/>
        <w:numPr>
          <w:ilvl w:val="0"/>
          <w:numId w:val="2"/>
        </w:numPr>
        <w:jc w:val="center"/>
        <w:rPr>
          <w:rFonts w:cs="Times New Roman"/>
          <w:b/>
          <w:sz w:val="24"/>
          <w:szCs w:val="24"/>
        </w:rPr>
      </w:pPr>
      <w:r w:rsidRPr="002413C5">
        <w:rPr>
          <w:rFonts w:cs="Times New Roman"/>
          <w:b/>
          <w:sz w:val="24"/>
          <w:szCs w:val="24"/>
        </w:rPr>
        <w:t>§</w:t>
      </w:r>
    </w:p>
    <w:p w:rsidR="002413C5" w:rsidRPr="002413C5" w:rsidRDefault="002413C5" w:rsidP="002413C5">
      <w:pPr>
        <w:jc w:val="both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 xml:space="preserve">A köztemetőről és temetkezés rendjéről szóló 12/2012. (IV. 30.) sz. önkormányzati rendelet (továbbiakban: </w:t>
      </w:r>
      <w:proofErr w:type="spellStart"/>
      <w:r w:rsidRPr="002413C5">
        <w:rPr>
          <w:rFonts w:ascii="Times New Roman" w:hAnsi="Times New Roman"/>
          <w:sz w:val="24"/>
          <w:szCs w:val="24"/>
        </w:rPr>
        <w:t>Ör</w:t>
      </w:r>
      <w:proofErr w:type="spellEnd"/>
      <w:r w:rsidRPr="002413C5">
        <w:rPr>
          <w:rFonts w:ascii="Times New Roman" w:hAnsi="Times New Roman"/>
          <w:sz w:val="24"/>
          <w:szCs w:val="24"/>
        </w:rPr>
        <w:t>.) 3. § (3) bekezdése törlésre kerül.</w:t>
      </w:r>
    </w:p>
    <w:p w:rsidR="002413C5" w:rsidRPr="002413C5" w:rsidRDefault="002413C5" w:rsidP="002413C5">
      <w:pPr>
        <w:pStyle w:val="Listaszerbekezds"/>
        <w:numPr>
          <w:ilvl w:val="0"/>
          <w:numId w:val="2"/>
        </w:numPr>
        <w:jc w:val="center"/>
        <w:rPr>
          <w:rFonts w:cs="Times New Roman"/>
          <w:b/>
          <w:sz w:val="24"/>
          <w:szCs w:val="24"/>
        </w:rPr>
      </w:pPr>
      <w:r w:rsidRPr="002413C5">
        <w:rPr>
          <w:rFonts w:cs="Times New Roman"/>
          <w:b/>
          <w:sz w:val="24"/>
          <w:szCs w:val="24"/>
        </w:rPr>
        <w:t>§</w:t>
      </w:r>
    </w:p>
    <w:p w:rsidR="002413C5" w:rsidRPr="002413C5" w:rsidRDefault="002413C5" w:rsidP="002413C5">
      <w:pPr>
        <w:pStyle w:val="Listaszerbekezds"/>
        <w:rPr>
          <w:rFonts w:cs="Times New Roman"/>
          <w:b/>
          <w:sz w:val="24"/>
          <w:szCs w:val="24"/>
        </w:rPr>
      </w:pPr>
    </w:p>
    <w:p w:rsidR="002413C5" w:rsidRPr="002413C5" w:rsidRDefault="002413C5" w:rsidP="002413C5">
      <w:pPr>
        <w:pStyle w:val="Listaszerbekezds"/>
        <w:numPr>
          <w:ilvl w:val="0"/>
          <w:numId w:val="1"/>
        </w:numPr>
        <w:ind w:left="426" w:hanging="426"/>
        <w:jc w:val="both"/>
        <w:rPr>
          <w:rFonts w:cs="Times New Roman"/>
          <w:sz w:val="24"/>
          <w:szCs w:val="24"/>
        </w:rPr>
      </w:pPr>
      <w:r w:rsidRPr="002413C5">
        <w:rPr>
          <w:rFonts w:cs="Times New Roman"/>
          <w:sz w:val="24"/>
          <w:szCs w:val="24"/>
        </w:rPr>
        <w:t xml:space="preserve">Az </w:t>
      </w:r>
      <w:proofErr w:type="spellStart"/>
      <w:r w:rsidRPr="002413C5">
        <w:rPr>
          <w:rFonts w:cs="Times New Roman"/>
          <w:sz w:val="24"/>
          <w:szCs w:val="24"/>
        </w:rPr>
        <w:t>Ör</w:t>
      </w:r>
      <w:proofErr w:type="spellEnd"/>
      <w:r w:rsidRPr="002413C5">
        <w:rPr>
          <w:rFonts w:cs="Times New Roman"/>
          <w:sz w:val="24"/>
          <w:szCs w:val="24"/>
        </w:rPr>
        <w:t xml:space="preserve">.  12/2012. (IV. 30.) sz. önkormányzati rendelet (továbbiakban: </w:t>
      </w:r>
      <w:proofErr w:type="spellStart"/>
      <w:r w:rsidRPr="002413C5">
        <w:rPr>
          <w:rFonts w:cs="Times New Roman"/>
          <w:sz w:val="24"/>
          <w:szCs w:val="24"/>
        </w:rPr>
        <w:t>Ör</w:t>
      </w:r>
      <w:proofErr w:type="spellEnd"/>
      <w:r w:rsidRPr="002413C5">
        <w:rPr>
          <w:rFonts w:cs="Times New Roman"/>
          <w:sz w:val="24"/>
          <w:szCs w:val="24"/>
        </w:rPr>
        <w:t>.) 12. § (1) bekezdése helyébe az alábbi rendelkezés lép:</w:t>
      </w:r>
    </w:p>
    <w:p w:rsidR="002413C5" w:rsidRPr="002413C5" w:rsidRDefault="002413C5" w:rsidP="002413C5">
      <w:pPr>
        <w:jc w:val="both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 xml:space="preserve">„(1) A sírboltokat legalább 2 koporsó befogadására alkalmas </w:t>
      </w:r>
      <w:proofErr w:type="spellStart"/>
      <w:r w:rsidRPr="002413C5">
        <w:rPr>
          <w:rFonts w:ascii="Times New Roman" w:hAnsi="Times New Roman"/>
          <w:sz w:val="24"/>
          <w:szCs w:val="24"/>
        </w:rPr>
        <w:t>al-</w:t>
      </w:r>
      <w:proofErr w:type="spellEnd"/>
      <w:r w:rsidRPr="002413C5">
        <w:rPr>
          <w:rFonts w:ascii="Times New Roman" w:hAnsi="Times New Roman"/>
          <w:sz w:val="24"/>
          <w:szCs w:val="24"/>
        </w:rPr>
        <w:t xml:space="preserve"> és felépítményként lehet megépíteni, a köztemető üzemeltetőjének írásbeli hozzájárulása alapján.”.</w:t>
      </w:r>
    </w:p>
    <w:p w:rsidR="002413C5" w:rsidRPr="002413C5" w:rsidRDefault="002413C5" w:rsidP="002413C5">
      <w:pPr>
        <w:pStyle w:val="Listaszerbekezds"/>
        <w:numPr>
          <w:ilvl w:val="0"/>
          <w:numId w:val="1"/>
        </w:numPr>
        <w:ind w:left="426" w:hanging="426"/>
        <w:jc w:val="both"/>
        <w:rPr>
          <w:rFonts w:cs="Times New Roman"/>
          <w:sz w:val="24"/>
          <w:szCs w:val="24"/>
        </w:rPr>
      </w:pPr>
      <w:r w:rsidRPr="002413C5">
        <w:rPr>
          <w:rFonts w:cs="Times New Roman"/>
          <w:sz w:val="24"/>
          <w:szCs w:val="24"/>
        </w:rPr>
        <w:t xml:space="preserve">Az </w:t>
      </w:r>
      <w:proofErr w:type="spellStart"/>
      <w:r w:rsidRPr="002413C5">
        <w:rPr>
          <w:rFonts w:cs="Times New Roman"/>
          <w:sz w:val="24"/>
          <w:szCs w:val="24"/>
        </w:rPr>
        <w:t>Ör</w:t>
      </w:r>
      <w:proofErr w:type="spellEnd"/>
      <w:r w:rsidRPr="002413C5">
        <w:rPr>
          <w:rFonts w:cs="Times New Roman"/>
          <w:sz w:val="24"/>
          <w:szCs w:val="24"/>
        </w:rPr>
        <w:t xml:space="preserve">. 12. § (4) bekezdése törlésre kerül. </w:t>
      </w:r>
    </w:p>
    <w:p w:rsidR="002413C5" w:rsidRPr="002413C5" w:rsidRDefault="002413C5" w:rsidP="002413C5">
      <w:pPr>
        <w:pStyle w:val="Listaszerbekezds"/>
        <w:ind w:left="426"/>
        <w:jc w:val="both"/>
        <w:rPr>
          <w:rFonts w:cs="Times New Roman"/>
          <w:sz w:val="24"/>
          <w:szCs w:val="24"/>
        </w:rPr>
      </w:pPr>
    </w:p>
    <w:p w:rsidR="002413C5" w:rsidRPr="002413C5" w:rsidRDefault="002413C5" w:rsidP="002413C5">
      <w:pPr>
        <w:pStyle w:val="Listaszerbekezds"/>
        <w:numPr>
          <w:ilvl w:val="0"/>
          <w:numId w:val="1"/>
        </w:numPr>
        <w:ind w:left="426" w:hanging="426"/>
        <w:jc w:val="both"/>
        <w:rPr>
          <w:rFonts w:cs="Times New Roman"/>
          <w:sz w:val="24"/>
          <w:szCs w:val="24"/>
        </w:rPr>
      </w:pPr>
      <w:r w:rsidRPr="002413C5">
        <w:rPr>
          <w:rFonts w:cs="Times New Roman"/>
          <w:sz w:val="24"/>
          <w:szCs w:val="24"/>
        </w:rPr>
        <w:t xml:space="preserve">Az </w:t>
      </w:r>
      <w:proofErr w:type="spellStart"/>
      <w:r w:rsidRPr="002413C5">
        <w:rPr>
          <w:rFonts w:cs="Times New Roman"/>
          <w:sz w:val="24"/>
          <w:szCs w:val="24"/>
        </w:rPr>
        <w:t>Ör</w:t>
      </w:r>
      <w:proofErr w:type="spellEnd"/>
      <w:r w:rsidRPr="002413C5">
        <w:rPr>
          <w:rFonts w:cs="Times New Roman"/>
          <w:sz w:val="24"/>
          <w:szCs w:val="24"/>
        </w:rPr>
        <w:t>. 12. § (5) bekezdése törlésre kerül.</w:t>
      </w:r>
    </w:p>
    <w:p w:rsidR="002413C5" w:rsidRPr="002413C5" w:rsidRDefault="002413C5" w:rsidP="002413C5">
      <w:pPr>
        <w:pStyle w:val="Listaszerbekezds"/>
        <w:ind w:left="426"/>
        <w:jc w:val="both"/>
        <w:rPr>
          <w:rFonts w:cs="Times New Roman"/>
          <w:sz w:val="24"/>
          <w:szCs w:val="24"/>
        </w:rPr>
      </w:pPr>
    </w:p>
    <w:p w:rsidR="002413C5" w:rsidRPr="002413C5" w:rsidRDefault="002413C5" w:rsidP="002413C5">
      <w:pPr>
        <w:pStyle w:val="Listaszerbekezds"/>
        <w:numPr>
          <w:ilvl w:val="0"/>
          <w:numId w:val="2"/>
        </w:numPr>
        <w:jc w:val="center"/>
        <w:rPr>
          <w:rFonts w:cs="Times New Roman"/>
          <w:b/>
          <w:sz w:val="24"/>
          <w:szCs w:val="24"/>
        </w:rPr>
      </w:pPr>
      <w:r w:rsidRPr="002413C5">
        <w:rPr>
          <w:rFonts w:cs="Times New Roman"/>
          <w:b/>
          <w:sz w:val="24"/>
          <w:szCs w:val="24"/>
        </w:rPr>
        <w:t>§</w:t>
      </w:r>
    </w:p>
    <w:p w:rsidR="002413C5" w:rsidRPr="002413C5" w:rsidRDefault="002413C5" w:rsidP="002413C5">
      <w:pPr>
        <w:jc w:val="both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2413C5">
        <w:rPr>
          <w:rFonts w:ascii="Times New Roman" w:hAnsi="Times New Roman"/>
          <w:sz w:val="24"/>
          <w:szCs w:val="24"/>
        </w:rPr>
        <w:t>Ör</w:t>
      </w:r>
      <w:proofErr w:type="spellEnd"/>
      <w:r w:rsidRPr="002413C5">
        <w:rPr>
          <w:rFonts w:ascii="Times New Roman" w:hAnsi="Times New Roman"/>
          <w:sz w:val="24"/>
          <w:szCs w:val="24"/>
        </w:rPr>
        <w:t>. 13. § (5) bekezdése törlésre kerül.</w:t>
      </w:r>
    </w:p>
    <w:p w:rsidR="002413C5" w:rsidRPr="002413C5" w:rsidRDefault="002413C5" w:rsidP="002413C5">
      <w:pPr>
        <w:pStyle w:val="Listaszerbekezds"/>
        <w:numPr>
          <w:ilvl w:val="0"/>
          <w:numId w:val="2"/>
        </w:numPr>
        <w:jc w:val="center"/>
        <w:rPr>
          <w:rFonts w:cs="Times New Roman"/>
          <w:b/>
          <w:sz w:val="24"/>
          <w:szCs w:val="24"/>
        </w:rPr>
      </w:pPr>
      <w:r w:rsidRPr="002413C5">
        <w:rPr>
          <w:rFonts w:cs="Times New Roman"/>
          <w:b/>
          <w:sz w:val="24"/>
          <w:szCs w:val="24"/>
        </w:rPr>
        <w:t>§</w:t>
      </w:r>
    </w:p>
    <w:p w:rsidR="002413C5" w:rsidRPr="002413C5" w:rsidRDefault="002413C5" w:rsidP="002413C5">
      <w:pPr>
        <w:pStyle w:val="Listaszerbekezds"/>
        <w:jc w:val="both"/>
        <w:rPr>
          <w:rFonts w:cs="Times New Roman"/>
          <w:sz w:val="24"/>
          <w:szCs w:val="24"/>
        </w:rPr>
      </w:pPr>
    </w:p>
    <w:p w:rsidR="002413C5" w:rsidRPr="002413C5" w:rsidRDefault="002413C5" w:rsidP="002413C5">
      <w:pPr>
        <w:pStyle w:val="Listaszerbekezds"/>
        <w:ind w:left="0"/>
        <w:rPr>
          <w:rFonts w:cs="Times New Roman"/>
          <w:sz w:val="24"/>
          <w:szCs w:val="24"/>
        </w:rPr>
      </w:pPr>
      <w:r w:rsidRPr="002413C5">
        <w:rPr>
          <w:rFonts w:cs="Times New Roman"/>
          <w:sz w:val="24"/>
          <w:szCs w:val="24"/>
        </w:rPr>
        <w:t xml:space="preserve">Az </w:t>
      </w:r>
      <w:proofErr w:type="spellStart"/>
      <w:r w:rsidRPr="002413C5">
        <w:rPr>
          <w:rFonts w:cs="Times New Roman"/>
          <w:sz w:val="24"/>
          <w:szCs w:val="24"/>
        </w:rPr>
        <w:t>Ör</w:t>
      </w:r>
      <w:proofErr w:type="spellEnd"/>
      <w:r w:rsidRPr="002413C5">
        <w:rPr>
          <w:rFonts w:cs="Times New Roman"/>
          <w:sz w:val="24"/>
          <w:szCs w:val="24"/>
        </w:rPr>
        <w:t>. 15. § (3) bekezdése törlésre kerül.</w:t>
      </w:r>
    </w:p>
    <w:p w:rsidR="002413C5" w:rsidRPr="002413C5" w:rsidRDefault="002413C5" w:rsidP="002413C5">
      <w:pPr>
        <w:pStyle w:val="Listaszerbekezds"/>
        <w:numPr>
          <w:ilvl w:val="0"/>
          <w:numId w:val="2"/>
        </w:numPr>
        <w:jc w:val="center"/>
        <w:rPr>
          <w:rFonts w:cs="Times New Roman"/>
          <w:b/>
          <w:sz w:val="24"/>
          <w:szCs w:val="24"/>
        </w:rPr>
      </w:pPr>
      <w:r w:rsidRPr="002413C5">
        <w:rPr>
          <w:rFonts w:cs="Times New Roman"/>
          <w:b/>
          <w:sz w:val="24"/>
          <w:szCs w:val="24"/>
        </w:rPr>
        <w:t>§</w:t>
      </w:r>
    </w:p>
    <w:p w:rsidR="002413C5" w:rsidRPr="002413C5" w:rsidRDefault="002413C5" w:rsidP="002413C5">
      <w:pPr>
        <w:pStyle w:val="Listaszerbekezds"/>
        <w:jc w:val="both"/>
        <w:rPr>
          <w:rFonts w:cs="Times New Roman"/>
          <w:sz w:val="24"/>
          <w:szCs w:val="24"/>
        </w:rPr>
      </w:pPr>
    </w:p>
    <w:p w:rsidR="002413C5" w:rsidRPr="002413C5" w:rsidRDefault="002413C5" w:rsidP="002413C5">
      <w:pPr>
        <w:pStyle w:val="Listaszerbekezds"/>
        <w:numPr>
          <w:ilvl w:val="0"/>
          <w:numId w:val="3"/>
        </w:numPr>
        <w:ind w:left="567" w:hanging="567"/>
        <w:jc w:val="both"/>
        <w:rPr>
          <w:rFonts w:cs="Times New Roman"/>
          <w:sz w:val="24"/>
          <w:szCs w:val="24"/>
        </w:rPr>
      </w:pPr>
      <w:r w:rsidRPr="002413C5">
        <w:rPr>
          <w:rFonts w:cs="Times New Roman"/>
          <w:sz w:val="24"/>
          <w:szCs w:val="24"/>
        </w:rPr>
        <w:t xml:space="preserve">Az </w:t>
      </w:r>
      <w:proofErr w:type="spellStart"/>
      <w:r w:rsidRPr="002413C5">
        <w:rPr>
          <w:rFonts w:cs="Times New Roman"/>
          <w:sz w:val="24"/>
          <w:szCs w:val="24"/>
        </w:rPr>
        <w:t>Ör</w:t>
      </w:r>
      <w:proofErr w:type="spellEnd"/>
      <w:r w:rsidRPr="002413C5">
        <w:rPr>
          <w:rFonts w:cs="Times New Roman"/>
          <w:sz w:val="24"/>
          <w:szCs w:val="24"/>
        </w:rPr>
        <w:t xml:space="preserve"> 16. § (2) l. pontja helyébe az alábbi rendelkezés lép: </w:t>
      </w:r>
    </w:p>
    <w:p w:rsidR="002413C5" w:rsidRPr="002413C5" w:rsidRDefault="002413C5" w:rsidP="002413C5">
      <w:pPr>
        <w:pStyle w:val="Listaszerbekezds"/>
        <w:ind w:left="0"/>
        <w:jc w:val="both"/>
        <w:rPr>
          <w:rFonts w:cs="Times New Roman"/>
          <w:sz w:val="24"/>
          <w:szCs w:val="24"/>
        </w:rPr>
      </w:pPr>
      <w:r w:rsidRPr="002413C5">
        <w:rPr>
          <w:rFonts w:cs="Times New Roman"/>
          <w:sz w:val="24"/>
          <w:szCs w:val="24"/>
        </w:rPr>
        <w:t>„ Pilis Város Önkormányzatával egyeztetve összehangolja a nem vallásfelekezeti temetkezéseket.”.</w:t>
      </w:r>
    </w:p>
    <w:p w:rsidR="002413C5" w:rsidRPr="002413C5" w:rsidRDefault="002413C5" w:rsidP="002413C5">
      <w:pPr>
        <w:pStyle w:val="Listaszerbekezds"/>
        <w:ind w:left="567" w:hanging="567"/>
        <w:jc w:val="both"/>
        <w:rPr>
          <w:rFonts w:cs="Times New Roman"/>
          <w:sz w:val="24"/>
          <w:szCs w:val="24"/>
        </w:rPr>
      </w:pPr>
    </w:p>
    <w:p w:rsidR="002413C5" w:rsidRPr="002413C5" w:rsidRDefault="002413C5" w:rsidP="002413C5">
      <w:pPr>
        <w:pStyle w:val="Listaszerbekezds"/>
        <w:numPr>
          <w:ilvl w:val="0"/>
          <w:numId w:val="3"/>
        </w:numPr>
        <w:ind w:left="567" w:hanging="567"/>
        <w:jc w:val="both"/>
        <w:rPr>
          <w:rFonts w:cs="Times New Roman"/>
          <w:sz w:val="24"/>
          <w:szCs w:val="24"/>
        </w:rPr>
      </w:pPr>
      <w:r w:rsidRPr="002413C5">
        <w:rPr>
          <w:rFonts w:cs="Times New Roman"/>
          <w:sz w:val="24"/>
          <w:szCs w:val="24"/>
        </w:rPr>
        <w:t xml:space="preserve">Az </w:t>
      </w:r>
      <w:proofErr w:type="spellStart"/>
      <w:r w:rsidRPr="002413C5">
        <w:rPr>
          <w:rFonts w:cs="Times New Roman"/>
          <w:sz w:val="24"/>
          <w:szCs w:val="24"/>
        </w:rPr>
        <w:t>Ör</w:t>
      </w:r>
      <w:proofErr w:type="spellEnd"/>
      <w:r w:rsidRPr="002413C5">
        <w:rPr>
          <w:rFonts w:cs="Times New Roman"/>
          <w:sz w:val="24"/>
          <w:szCs w:val="24"/>
        </w:rPr>
        <w:t>. 16. § (3) bekezdés helyébe az alábbi rendelkezés lép:</w:t>
      </w:r>
    </w:p>
    <w:p w:rsidR="002413C5" w:rsidRPr="002413C5" w:rsidRDefault="002413C5" w:rsidP="002413C5">
      <w:pPr>
        <w:jc w:val="both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>„Pilis Város Önkormányzata jelen rendelet keretei között elvégzi az alábbi feladatokat:</w:t>
      </w:r>
    </w:p>
    <w:p w:rsidR="002413C5" w:rsidRPr="002413C5" w:rsidRDefault="002413C5" w:rsidP="002413C5">
      <w:pPr>
        <w:pStyle w:val="NormlWeb"/>
        <w:widowControl w:val="0"/>
        <w:spacing w:before="0" w:beforeAutospacing="0" w:after="0"/>
        <w:jc w:val="both"/>
      </w:pPr>
      <w:proofErr w:type="gramStart"/>
      <w:r w:rsidRPr="002413C5">
        <w:t>a</w:t>
      </w:r>
      <w:proofErr w:type="gramEnd"/>
      <w:r w:rsidRPr="002413C5">
        <w:t>) felveszi a nem vallásfelekezeti temetkezésre (köztemetésre) vonatkozó megrendelést;</w:t>
      </w:r>
    </w:p>
    <w:p w:rsidR="002413C5" w:rsidRPr="002413C5" w:rsidRDefault="002413C5" w:rsidP="002413C5">
      <w:pPr>
        <w:pStyle w:val="NormlWeb"/>
        <w:widowControl w:val="0"/>
        <w:spacing w:before="0" w:beforeAutospacing="0" w:after="0"/>
        <w:jc w:val="both"/>
      </w:pPr>
      <w:r w:rsidRPr="002413C5">
        <w:t xml:space="preserve">b) előkészíti a nem vallásfelekezeti temetés (köztemetés) lebonyolításához szükséges </w:t>
      </w:r>
      <w:r w:rsidRPr="002413C5">
        <w:lastRenderedPageBreak/>
        <w:t>dokumentumokat;</w:t>
      </w:r>
    </w:p>
    <w:p w:rsidR="002413C5" w:rsidRPr="002413C5" w:rsidRDefault="002413C5" w:rsidP="002413C5">
      <w:pPr>
        <w:pStyle w:val="NormlWeb"/>
        <w:widowControl w:val="0"/>
        <w:spacing w:before="0" w:beforeAutospacing="0" w:after="0"/>
        <w:jc w:val="both"/>
      </w:pPr>
      <w:r w:rsidRPr="002413C5">
        <w:t>c) gondoskodik az ügyfélfogadásról;</w:t>
      </w:r>
    </w:p>
    <w:p w:rsidR="002413C5" w:rsidRPr="002413C5" w:rsidRDefault="002413C5" w:rsidP="002413C5">
      <w:pPr>
        <w:pStyle w:val="NormlWeb"/>
        <w:widowControl w:val="0"/>
        <w:spacing w:before="0" w:beforeAutospacing="0" w:after="0"/>
        <w:jc w:val="both"/>
      </w:pPr>
      <w:r w:rsidRPr="002413C5">
        <w:t>d) az üzemeltetővel egyeztetve, - időben összehangolja a nem vallásfelekezeti temetkezéseket (köztemetéseket).</w:t>
      </w:r>
    </w:p>
    <w:p w:rsidR="002413C5" w:rsidRPr="002413C5" w:rsidRDefault="002413C5" w:rsidP="002413C5">
      <w:pPr>
        <w:pStyle w:val="Listaszerbekezds"/>
        <w:numPr>
          <w:ilvl w:val="0"/>
          <w:numId w:val="2"/>
        </w:numPr>
        <w:jc w:val="center"/>
        <w:rPr>
          <w:rFonts w:cs="Times New Roman"/>
          <w:b/>
          <w:sz w:val="24"/>
          <w:szCs w:val="24"/>
        </w:rPr>
      </w:pPr>
      <w:r w:rsidRPr="002413C5">
        <w:rPr>
          <w:rFonts w:cs="Times New Roman"/>
          <w:b/>
          <w:sz w:val="24"/>
          <w:szCs w:val="24"/>
        </w:rPr>
        <w:t>§</w:t>
      </w:r>
    </w:p>
    <w:p w:rsidR="002413C5" w:rsidRPr="002413C5" w:rsidRDefault="002413C5" w:rsidP="002413C5">
      <w:pPr>
        <w:jc w:val="both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2413C5">
        <w:rPr>
          <w:rFonts w:ascii="Times New Roman" w:hAnsi="Times New Roman"/>
          <w:sz w:val="24"/>
          <w:szCs w:val="24"/>
        </w:rPr>
        <w:t>Ör</w:t>
      </w:r>
      <w:proofErr w:type="spellEnd"/>
      <w:r w:rsidRPr="002413C5">
        <w:rPr>
          <w:rFonts w:ascii="Times New Roman" w:hAnsi="Times New Roman"/>
          <w:sz w:val="24"/>
          <w:szCs w:val="24"/>
        </w:rPr>
        <w:t>. 26. § (1) bekezdés helyére az alábbi rendelkezés lép:</w:t>
      </w:r>
    </w:p>
    <w:p w:rsidR="002413C5" w:rsidRPr="002413C5" w:rsidRDefault="002413C5" w:rsidP="002413C5">
      <w:pPr>
        <w:jc w:val="both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>„ A köztemető területére álltatot bevinni – kivéve a vakvezető kutyát – nem engedélyezett.”.</w:t>
      </w:r>
    </w:p>
    <w:p w:rsidR="002413C5" w:rsidRPr="002413C5" w:rsidRDefault="002413C5" w:rsidP="002413C5">
      <w:pPr>
        <w:pStyle w:val="Listaszerbekezds"/>
        <w:numPr>
          <w:ilvl w:val="0"/>
          <w:numId w:val="2"/>
        </w:numPr>
        <w:jc w:val="center"/>
        <w:rPr>
          <w:rFonts w:cs="Times New Roman"/>
          <w:b/>
          <w:sz w:val="24"/>
          <w:szCs w:val="24"/>
        </w:rPr>
      </w:pPr>
      <w:r w:rsidRPr="002413C5">
        <w:rPr>
          <w:rFonts w:cs="Times New Roman"/>
          <w:b/>
          <w:sz w:val="24"/>
          <w:szCs w:val="24"/>
        </w:rPr>
        <w:t>§</w:t>
      </w:r>
    </w:p>
    <w:p w:rsidR="002413C5" w:rsidRPr="002413C5" w:rsidRDefault="002413C5" w:rsidP="002413C5">
      <w:pPr>
        <w:jc w:val="both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2413C5">
        <w:rPr>
          <w:rFonts w:ascii="Times New Roman" w:hAnsi="Times New Roman"/>
          <w:sz w:val="24"/>
          <w:szCs w:val="24"/>
        </w:rPr>
        <w:t>Ör</w:t>
      </w:r>
      <w:proofErr w:type="spellEnd"/>
      <w:r w:rsidRPr="002413C5">
        <w:rPr>
          <w:rFonts w:ascii="Times New Roman" w:hAnsi="Times New Roman"/>
          <w:sz w:val="24"/>
          <w:szCs w:val="24"/>
        </w:rPr>
        <w:t>. 28. §</w:t>
      </w:r>
      <w:proofErr w:type="spellStart"/>
      <w:r w:rsidRPr="002413C5">
        <w:rPr>
          <w:rFonts w:ascii="Times New Roman" w:hAnsi="Times New Roman"/>
          <w:sz w:val="24"/>
          <w:szCs w:val="24"/>
        </w:rPr>
        <w:t>-a</w:t>
      </w:r>
      <w:proofErr w:type="spellEnd"/>
      <w:r w:rsidRPr="002413C5">
        <w:rPr>
          <w:rFonts w:ascii="Times New Roman" w:hAnsi="Times New Roman"/>
          <w:sz w:val="24"/>
          <w:szCs w:val="24"/>
        </w:rPr>
        <w:t xml:space="preserve"> törlésre kerül.</w:t>
      </w:r>
    </w:p>
    <w:p w:rsidR="002413C5" w:rsidRPr="002413C5" w:rsidRDefault="002413C5" w:rsidP="002413C5">
      <w:pPr>
        <w:pStyle w:val="Listaszerbekezds"/>
        <w:numPr>
          <w:ilvl w:val="0"/>
          <w:numId w:val="2"/>
        </w:numPr>
        <w:jc w:val="center"/>
        <w:rPr>
          <w:rFonts w:cs="Times New Roman"/>
          <w:b/>
          <w:sz w:val="24"/>
          <w:szCs w:val="24"/>
        </w:rPr>
      </w:pPr>
      <w:r w:rsidRPr="002413C5">
        <w:rPr>
          <w:rFonts w:cs="Times New Roman"/>
          <w:b/>
          <w:sz w:val="24"/>
          <w:szCs w:val="24"/>
        </w:rPr>
        <w:t>§</w:t>
      </w:r>
    </w:p>
    <w:p w:rsidR="002413C5" w:rsidRPr="002413C5" w:rsidRDefault="002413C5" w:rsidP="002413C5">
      <w:pPr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2413C5">
        <w:rPr>
          <w:rFonts w:ascii="Times New Roman" w:hAnsi="Times New Roman"/>
          <w:sz w:val="24"/>
          <w:szCs w:val="24"/>
        </w:rPr>
        <w:t>Ör</w:t>
      </w:r>
      <w:proofErr w:type="spellEnd"/>
      <w:r w:rsidRPr="002413C5">
        <w:rPr>
          <w:rFonts w:ascii="Times New Roman" w:hAnsi="Times New Roman"/>
          <w:sz w:val="24"/>
          <w:szCs w:val="24"/>
        </w:rPr>
        <w:t>. 3. számú melléklete az alábbiak szerint módosul:</w:t>
      </w:r>
    </w:p>
    <w:p w:rsidR="002413C5" w:rsidRPr="002413C5" w:rsidRDefault="002413C5" w:rsidP="002413C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>„Pilis Város Önkormányzata</w:t>
      </w:r>
    </w:p>
    <w:p w:rsidR="002413C5" w:rsidRPr="002413C5" w:rsidRDefault="002413C5" w:rsidP="002413C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>Képviselő-testületének</w:t>
      </w:r>
    </w:p>
    <w:p w:rsidR="002413C5" w:rsidRPr="002413C5" w:rsidRDefault="009216C4" w:rsidP="002413C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2413C5" w:rsidRPr="002413C5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2</w:t>
      </w:r>
      <w:r w:rsidR="002413C5" w:rsidRPr="002413C5">
        <w:rPr>
          <w:rFonts w:ascii="Times New Roman" w:hAnsi="Times New Roman"/>
          <w:sz w:val="24"/>
          <w:szCs w:val="24"/>
        </w:rPr>
        <w:t>.  (</w:t>
      </w:r>
      <w:r>
        <w:rPr>
          <w:rFonts w:ascii="Times New Roman" w:hAnsi="Times New Roman"/>
          <w:sz w:val="24"/>
          <w:szCs w:val="24"/>
        </w:rPr>
        <w:t>IV</w:t>
      </w:r>
      <w:r w:rsidR="002413C5" w:rsidRPr="002413C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30</w:t>
      </w:r>
      <w:bookmarkStart w:id="0" w:name="_GoBack"/>
      <w:bookmarkEnd w:id="0"/>
      <w:r w:rsidR="00DE1BC3">
        <w:rPr>
          <w:rFonts w:ascii="Times New Roman" w:hAnsi="Times New Roman"/>
          <w:sz w:val="24"/>
          <w:szCs w:val="24"/>
        </w:rPr>
        <w:t>.</w:t>
      </w:r>
      <w:r w:rsidR="002413C5" w:rsidRPr="002413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413C5" w:rsidRPr="002413C5">
        <w:rPr>
          <w:rFonts w:ascii="Times New Roman" w:hAnsi="Times New Roman"/>
          <w:sz w:val="24"/>
          <w:szCs w:val="24"/>
        </w:rPr>
        <w:t>)</w:t>
      </w:r>
      <w:proofErr w:type="gramEnd"/>
      <w:r w:rsidR="002413C5" w:rsidRPr="002413C5">
        <w:rPr>
          <w:rFonts w:ascii="Times New Roman" w:hAnsi="Times New Roman"/>
          <w:sz w:val="24"/>
          <w:szCs w:val="24"/>
        </w:rPr>
        <w:t xml:space="preserve"> önkormányzati rendelete</w:t>
      </w:r>
    </w:p>
    <w:p w:rsidR="002413C5" w:rsidRPr="002413C5" w:rsidRDefault="002413C5" w:rsidP="002413C5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413C5">
        <w:rPr>
          <w:rFonts w:ascii="Times New Roman" w:hAnsi="Times New Roman"/>
          <w:sz w:val="24"/>
          <w:szCs w:val="24"/>
        </w:rPr>
        <w:t>a</w:t>
      </w:r>
      <w:proofErr w:type="gramEnd"/>
      <w:r w:rsidRPr="002413C5">
        <w:rPr>
          <w:rFonts w:ascii="Times New Roman" w:hAnsi="Times New Roman"/>
          <w:sz w:val="24"/>
          <w:szCs w:val="24"/>
        </w:rPr>
        <w:t xml:space="preserve"> köztemetőről és a temetkezés rendjéről</w:t>
      </w:r>
    </w:p>
    <w:p w:rsidR="002413C5" w:rsidRPr="002413C5" w:rsidRDefault="002413C5" w:rsidP="002413C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413C5" w:rsidRPr="002413C5" w:rsidRDefault="002413C5" w:rsidP="002413C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 xml:space="preserve">3. számú melléklete </w:t>
      </w: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</w:p>
    <w:p w:rsidR="002413C5" w:rsidRPr="002413C5" w:rsidRDefault="002413C5" w:rsidP="002413C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>KÖZTEMETŐ KÖZSZOLGÁLTATÁSI DÍJAI I.</w:t>
      </w:r>
    </w:p>
    <w:p w:rsidR="002413C5" w:rsidRPr="002413C5" w:rsidRDefault="002413C5" w:rsidP="002413C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>Köztemetés árai (2017.</w:t>
      </w:r>
      <w:r w:rsidR="00DE1BC3">
        <w:rPr>
          <w:rFonts w:ascii="Times New Roman" w:hAnsi="Times New Roman"/>
          <w:sz w:val="24"/>
          <w:szCs w:val="24"/>
        </w:rPr>
        <w:t xml:space="preserve"> október 01.</w:t>
      </w:r>
      <w:r w:rsidRPr="002413C5">
        <w:rPr>
          <w:rFonts w:ascii="Times New Roman" w:hAnsi="Times New Roman"/>
          <w:sz w:val="24"/>
          <w:szCs w:val="24"/>
        </w:rPr>
        <w:t xml:space="preserve"> napjától kezdődő hatállyal)</w:t>
      </w: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>1./ Temetési helyek megváltási/</w:t>
      </w:r>
      <w:proofErr w:type="gramStart"/>
      <w:r w:rsidRPr="002413C5">
        <w:rPr>
          <w:rFonts w:ascii="Times New Roman" w:hAnsi="Times New Roman"/>
          <w:sz w:val="24"/>
          <w:szCs w:val="24"/>
        </w:rPr>
        <w:t>újraváltási  díja</w:t>
      </w:r>
      <w:proofErr w:type="gramEnd"/>
      <w:r w:rsidRPr="002413C5">
        <w:rPr>
          <w:rFonts w:ascii="Times New Roman" w:hAnsi="Times New Roman"/>
          <w:sz w:val="24"/>
          <w:szCs w:val="24"/>
        </w:rPr>
        <w:t xml:space="preserve">:            1-es sírhely:   30.000 Ft </w:t>
      </w: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2-es sírhely</w:t>
      </w:r>
      <w:proofErr w:type="gramStart"/>
      <w:r w:rsidRPr="002413C5">
        <w:rPr>
          <w:rFonts w:ascii="Times New Roman" w:hAnsi="Times New Roman"/>
          <w:sz w:val="24"/>
          <w:szCs w:val="24"/>
        </w:rPr>
        <w:t>:   60.</w:t>
      </w:r>
      <w:proofErr w:type="gramEnd"/>
      <w:r w:rsidRPr="002413C5">
        <w:rPr>
          <w:rFonts w:ascii="Times New Roman" w:hAnsi="Times New Roman"/>
          <w:sz w:val="24"/>
          <w:szCs w:val="24"/>
        </w:rPr>
        <w:t xml:space="preserve">000 Ft </w:t>
      </w: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3-as sírhely</w:t>
      </w:r>
      <w:proofErr w:type="gramStart"/>
      <w:r w:rsidRPr="002413C5">
        <w:rPr>
          <w:rFonts w:ascii="Times New Roman" w:hAnsi="Times New Roman"/>
          <w:sz w:val="24"/>
          <w:szCs w:val="24"/>
        </w:rPr>
        <w:t>:   90.</w:t>
      </w:r>
      <w:proofErr w:type="gramEnd"/>
      <w:r w:rsidRPr="002413C5">
        <w:rPr>
          <w:rFonts w:ascii="Times New Roman" w:hAnsi="Times New Roman"/>
          <w:sz w:val="24"/>
          <w:szCs w:val="24"/>
        </w:rPr>
        <w:t xml:space="preserve">000 Ft   </w:t>
      </w: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 xml:space="preserve">2./ Vállalkozási munkát végzők temető fenntartási hozzájárulási díja: </w:t>
      </w: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 xml:space="preserve">                                   Éves díj</w:t>
      </w:r>
      <w:proofErr w:type="gramStart"/>
      <w:r w:rsidRPr="002413C5">
        <w:rPr>
          <w:rFonts w:ascii="Times New Roman" w:hAnsi="Times New Roman"/>
          <w:sz w:val="24"/>
          <w:szCs w:val="24"/>
        </w:rPr>
        <w:t>:                                                                       72.</w:t>
      </w:r>
      <w:proofErr w:type="gramEnd"/>
      <w:r w:rsidRPr="002413C5">
        <w:rPr>
          <w:rFonts w:ascii="Times New Roman" w:hAnsi="Times New Roman"/>
          <w:sz w:val="24"/>
          <w:szCs w:val="24"/>
        </w:rPr>
        <w:t>000 Ft</w:t>
      </w: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 xml:space="preserve">                                   Negyedéves díj</w:t>
      </w:r>
      <w:proofErr w:type="gramStart"/>
      <w:r w:rsidRPr="002413C5">
        <w:rPr>
          <w:rFonts w:ascii="Times New Roman" w:hAnsi="Times New Roman"/>
          <w:sz w:val="24"/>
          <w:szCs w:val="24"/>
        </w:rPr>
        <w:t>:                                                           20</w:t>
      </w:r>
      <w:proofErr w:type="gramEnd"/>
      <w:r w:rsidRPr="002413C5">
        <w:rPr>
          <w:rFonts w:ascii="Times New Roman" w:hAnsi="Times New Roman"/>
          <w:sz w:val="24"/>
          <w:szCs w:val="24"/>
        </w:rPr>
        <w:t>.000 Ft</w:t>
      </w: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 xml:space="preserve">                                   Alkalmi díj</w:t>
      </w:r>
      <w:proofErr w:type="gramStart"/>
      <w:r w:rsidRPr="002413C5">
        <w:rPr>
          <w:rFonts w:ascii="Times New Roman" w:hAnsi="Times New Roman"/>
          <w:sz w:val="24"/>
          <w:szCs w:val="24"/>
        </w:rPr>
        <w:t>:     -</w:t>
      </w:r>
      <w:proofErr w:type="gramEnd"/>
      <w:r w:rsidRPr="002413C5">
        <w:rPr>
          <w:rFonts w:ascii="Times New Roman" w:hAnsi="Times New Roman"/>
          <w:sz w:val="24"/>
          <w:szCs w:val="24"/>
        </w:rPr>
        <w:t xml:space="preserve">     új sírkő állítás:                              10.000 Ft</w:t>
      </w:r>
    </w:p>
    <w:p w:rsidR="002413C5" w:rsidRPr="002413C5" w:rsidRDefault="002413C5" w:rsidP="002413C5">
      <w:pPr>
        <w:pStyle w:val="Listaszerbekezds"/>
        <w:spacing w:after="0"/>
        <w:ind w:left="3150"/>
        <w:rPr>
          <w:rFonts w:cs="Times New Roman"/>
          <w:sz w:val="24"/>
          <w:szCs w:val="24"/>
        </w:rPr>
      </w:pPr>
      <w:r w:rsidRPr="002413C5">
        <w:rPr>
          <w:rFonts w:cs="Times New Roman"/>
          <w:sz w:val="24"/>
          <w:szCs w:val="24"/>
        </w:rPr>
        <w:t xml:space="preserve">       </w:t>
      </w:r>
      <w:proofErr w:type="gramStart"/>
      <w:r w:rsidRPr="002413C5">
        <w:rPr>
          <w:rFonts w:cs="Times New Roman"/>
          <w:sz w:val="24"/>
          <w:szCs w:val="24"/>
        </w:rPr>
        <w:t>-      szétbontott</w:t>
      </w:r>
      <w:proofErr w:type="gramEnd"/>
      <w:r w:rsidRPr="002413C5">
        <w:rPr>
          <w:rFonts w:cs="Times New Roman"/>
          <w:sz w:val="24"/>
          <w:szCs w:val="24"/>
        </w:rPr>
        <w:t xml:space="preserve"> sírkő újra állítása:        5.000 Ft                                                                                   </w:t>
      </w: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>3./ Létesítmény igénybevételi díj</w:t>
      </w:r>
      <w:proofErr w:type="gramStart"/>
      <w:r w:rsidRPr="002413C5">
        <w:rPr>
          <w:rFonts w:ascii="Times New Roman" w:hAnsi="Times New Roman"/>
          <w:sz w:val="24"/>
          <w:szCs w:val="24"/>
        </w:rPr>
        <w:t>:                                                                  18</w:t>
      </w:r>
      <w:proofErr w:type="gramEnd"/>
      <w:r w:rsidRPr="002413C5">
        <w:rPr>
          <w:rFonts w:ascii="Times New Roman" w:hAnsi="Times New Roman"/>
          <w:sz w:val="24"/>
          <w:szCs w:val="24"/>
        </w:rPr>
        <w:t>.000 Ft”</w:t>
      </w: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</w:p>
    <w:p w:rsidR="002413C5" w:rsidRPr="002413C5" w:rsidRDefault="002413C5" w:rsidP="002413C5">
      <w:pPr>
        <w:spacing w:after="0"/>
        <w:rPr>
          <w:rFonts w:ascii="Times New Roman" w:hAnsi="Times New Roman"/>
          <w:sz w:val="24"/>
          <w:szCs w:val="24"/>
        </w:rPr>
      </w:pPr>
    </w:p>
    <w:p w:rsidR="006236BE" w:rsidRDefault="006236BE" w:rsidP="002413C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13C5" w:rsidRPr="002413C5" w:rsidRDefault="002413C5" w:rsidP="002413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413C5">
        <w:rPr>
          <w:rFonts w:ascii="Times New Roman" w:hAnsi="Times New Roman"/>
          <w:b/>
          <w:bCs/>
          <w:sz w:val="24"/>
          <w:szCs w:val="24"/>
        </w:rPr>
        <w:lastRenderedPageBreak/>
        <w:t>9. §</w:t>
      </w:r>
    </w:p>
    <w:p w:rsidR="002413C5" w:rsidRPr="002413C5" w:rsidRDefault="002413C5" w:rsidP="002413C5">
      <w:pPr>
        <w:jc w:val="both"/>
        <w:rPr>
          <w:rFonts w:ascii="Times New Roman" w:hAnsi="Times New Roman"/>
          <w:sz w:val="24"/>
          <w:szCs w:val="24"/>
        </w:rPr>
      </w:pPr>
    </w:p>
    <w:p w:rsidR="002413C5" w:rsidRPr="002413C5" w:rsidRDefault="002413C5" w:rsidP="002413C5">
      <w:pPr>
        <w:jc w:val="both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 xml:space="preserve">(1) E </w:t>
      </w:r>
      <w:proofErr w:type="gramStart"/>
      <w:r w:rsidRPr="002413C5">
        <w:rPr>
          <w:rFonts w:ascii="Times New Roman" w:hAnsi="Times New Roman"/>
          <w:sz w:val="24"/>
          <w:szCs w:val="24"/>
        </w:rPr>
        <w:t>rendelet  2017.</w:t>
      </w:r>
      <w:proofErr w:type="gramEnd"/>
      <w:r w:rsidRPr="002413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október 01.</w:t>
      </w:r>
      <w:r w:rsidRPr="002413C5">
        <w:rPr>
          <w:rFonts w:ascii="Times New Roman" w:hAnsi="Times New Roman"/>
          <w:sz w:val="24"/>
          <w:szCs w:val="24"/>
        </w:rPr>
        <w:t xml:space="preserve"> napján  lép hatályba, és a következő napon hatályát veszti. </w:t>
      </w:r>
    </w:p>
    <w:p w:rsidR="002413C5" w:rsidRPr="002413C5" w:rsidRDefault="002413C5" w:rsidP="002413C5">
      <w:pPr>
        <w:jc w:val="both"/>
        <w:rPr>
          <w:rFonts w:ascii="Times New Roman" w:hAnsi="Times New Roman"/>
          <w:sz w:val="24"/>
          <w:szCs w:val="24"/>
        </w:rPr>
      </w:pPr>
      <w:r w:rsidRPr="002413C5">
        <w:rPr>
          <w:rFonts w:ascii="Times New Roman" w:hAnsi="Times New Roman"/>
          <w:sz w:val="24"/>
          <w:szCs w:val="24"/>
        </w:rPr>
        <w:t>(2) A rendelet kihirdetéséről a Képviselő-testület Szervezeti és Működési Szabályzatáról szóló önkormányzati rendelet rendelkezései figyelembevételével, a jegyző gondoskodik.</w:t>
      </w:r>
    </w:p>
    <w:p w:rsidR="002413C5" w:rsidRPr="002413C5" w:rsidRDefault="002413C5" w:rsidP="002413C5">
      <w:pPr>
        <w:jc w:val="both"/>
        <w:rPr>
          <w:rFonts w:ascii="Times New Roman" w:hAnsi="Times New Roman"/>
          <w:sz w:val="24"/>
          <w:szCs w:val="24"/>
        </w:rPr>
      </w:pPr>
    </w:p>
    <w:p w:rsidR="002413C5" w:rsidRPr="002413C5" w:rsidRDefault="002413C5" w:rsidP="002413C5">
      <w:pPr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 xml:space="preserve">Pilis, 2017. szeptember hó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29</w:t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>. napján.</w:t>
      </w:r>
    </w:p>
    <w:p w:rsidR="002413C5" w:rsidRPr="002413C5" w:rsidRDefault="002413C5" w:rsidP="002413C5">
      <w:pPr>
        <w:tabs>
          <w:tab w:val="center" w:pos="2160"/>
          <w:tab w:val="center" w:pos="6300"/>
        </w:tabs>
        <w:ind w:right="7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413C5" w:rsidRPr="002413C5" w:rsidRDefault="002413C5" w:rsidP="002413C5">
      <w:pPr>
        <w:tabs>
          <w:tab w:val="center" w:pos="2160"/>
          <w:tab w:val="center" w:pos="6300"/>
        </w:tabs>
        <w:spacing w:after="0"/>
        <w:ind w:right="7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Hajnal Csilla </w:t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  </w:t>
      </w:r>
      <w:proofErr w:type="gramStart"/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>Dr.  Szabó</w:t>
      </w:r>
      <w:proofErr w:type="gramEnd"/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 xml:space="preserve"> György </w:t>
      </w:r>
    </w:p>
    <w:p w:rsidR="002413C5" w:rsidRPr="002413C5" w:rsidRDefault="002413C5" w:rsidP="002413C5">
      <w:pPr>
        <w:tabs>
          <w:tab w:val="center" w:pos="2160"/>
          <w:tab w:val="center" w:pos="6300"/>
        </w:tabs>
        <w:spacing w:after="0"/>
        <w:ind w:right="7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proofErr w:type="gramStart"/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>polgármester</w:t>
      </w:r>
      <w:proofErr w:type="gramEnd"/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  jegyző</w:t>
      </w:r>
    </w:p>
    <w:p w:rsidR="002413C5" w:rsidRPr="002413C5" w:rsidRDefault="002413C5" w:rsidP="002413C5">
      <w:pPr>
        <w:ind w:right="7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413C5" w:rsidRPr="002413C5" w:rsidRDefault="002413C5" w:rsidP="002413C5">
      <w:pPr>
        <w:ind w:right="7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>Az önkormányzati rendelet kihirdetésre került:</w:t>
      </w:r>
    </w:p>
    <w:p w:rsidR="002413C5" w:rsidRPr="002413C5" w:rsidRDefault="002413C5" w:rsidP="002413C5">
      <w:pPr>
        <w:ind w:left="708" w:right="7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413C5" w:rsidRPr="002413C5" w:rsidRDefault="002413C5" w:rsidP="002413C5">
      <w:pPr>
        <w:ind w:left="708" w:right="72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 xml:space="preserve">Pilis, </w:t>
      </w:r>
      <w:proofErr w:type="gramStart"/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>2017 .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október</w:t>
      </w:r>
      <w:proofErr w:type="gram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 xml:space="preserve"> hó 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01</w:t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>. napján.</w:t>
      </w:r>
    </w:p>
    <w:p w:rsidR="002413C5" w:rsidRPr="002413C5" w:rsidRDefault="002413C5" w:rsidP="002413C5">
      <w:pPr>
        <w:spacing w:after="0"/>
        <w:ind w:right="7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  <w:t>Dr. Szabó György</w:t>
      </w:r>
    </w:p>
    <w:p w:rsidR="002413C5" w:rsidRPr="002413C5" w:rsidRDefault="002413C5" w:rsidP="002413C5">
      <w:pPr>
        <w:spacing w:after="0"/>
        <w:ind w:right="7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      </w:t>
      </w:r>
      <w:proofErr w:type="gramStart"/>
      <w:r w:rsidRPr="002413C5">
        <w:rPr>
          <w:rFonts w:ascii="Times New Roman" w:eastAsia="Times New Roman" w:hAnsi="Times New Roman"/>
          <w:sz w:val="24"/>
          <w:szCs w:val="24"/>
          <w:lang w:eastAsia="zh-CN"/>
        </w:rPr>
        <w:t>jegyző</w:t>
      </w:r>
      <w:proofErr w:type="gramEnd"/>
    </w:p>
    <w:p w:rsidR="002413C5" w:rsidRPr="002413C5" w:rsidRDefault="002413C5" w:rsidP="002413C5">
      <w:pPr>
        <w:rPr>
          <w:rFonts w:ascii="Times New Roman" w:hAnsi="Times New Roman"/>
          <w:sz w:val="24"/>
          <w:szCs w:val="24"/>
        </w:rPr>
      </w:pPr>
    </w:p>
    <w:p w:rsidR="002413C5" w:rsidRPr="002413C5" w:rsidRDefault="002413C5" w:rsidP="002413C5">
      <w:pPr>
        <w:rPr>
          <w:rFonts w:ascii="Times New Roman" w:hAnsi="Times New Roman"/>
          <w:sz w:val="24"/>
          <w:szCs w:val="24"/>
        </w:rPr>
      </w:pPr>
    </w:p>
    <w:p w:rsidR="002413C5" w:rsidRPr="002413C5" w:rsidRDefault="002413C5" w:rsidP="002413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3C5" w:rsidRPr="009E6FF8" w:rsidRDefault="002413C5" w:rsidP="002413C5">
      <w:pPr>
        <w:rPr>
          <w:sz w:val="24"/>
          <w:szCs w:val="24"/>
        </w:rPr>
      </w:pPr>
    </w:p>
    <w:p w:rsidR="002413C5" w:rsidRDefault="002413C5" w:rsidP="00AD1DA3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4"/>
          <w:szCs w:val="24"/>
        </w:rPr>
      </w:pPr>
    </w:p>
    <w:p w:rsidR="002413C5" w:rsidRDefault="002413C5" w:rsidP="00AD1DA3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4"/>
          <w:szCs w:val="24"/>
        </w:rPr>
      </w:pPr>
    </w:p>
    <w:p w:rsidR="002413C5" w:rsidRDefault="002413C5" w:rsidP="00AD1DA3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4"/>
          <w:szCs w:val="24"/>
        </w:rPr>
      </w:pPr>
    </w:p>
    <w:p w:rsidR="002413C5" w:rsidRDefault="002413C5" w:rsidP="00AD1DA3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4"/>
          <w:szCs w:val="24"/>
        </w:rPr>
      </w:pPr>
    </w:p>
    <w:p w:rsidR="002413C5" w:rsidRDefault="002413C5" w:rsidP="00AD1DA3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4"/>
          <w:szCs w:val="24"/>
        </w:rPr>
      </w:pPr>
    </w:p>
    <w:p w:rsidR="002413C5" w:rsidRDefault="002413C5" w:rsidP="00AD1DA3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4"/>
          <w:szCs w:val="24"/>
        </w:rPr>
      </w:pPr>
    </w:p>
    <w:sectPr w:rsidR="00241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931E3"/>
    <w:multiLevelType w:val="hybridMultilevel"/>
    <w:tmpl w:val="98B00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D7DAA"/>
    <w:multiLevelType w:val="hybridMultilevel"/>
    <w:tmpl w:val="5374E522"/>
    <w:lvl w:ilvl="0" w:tplc="7F8CC5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506A5"/>
    <w:multiLevelType w:val="hybridMultilevel"/>
    <w:tmpl w:val="39B2AC9C"/>
    <w:lvl w:ilvl="0" w:tplc="75941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A3"/>
    <w:rsid w:val="002413C5"/>
    <w:rsid w:val="005A202B"/>
    <w:rsid w:val="006236BE"/>
    <w:rsid w:val="009216C4"/>
    <w:rsid w:val="009C21A5"/>
    <w:rsid w:val="00AD1DA3"/>
    <w:rsid w:val="00DE1BC3"/>
    <w:rsid w:val="00E525DD"/>
    <w:rsid w:val="00E5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D38E5-D3B4-4A34-8B3F-809F8A99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1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54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4A16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413C5"/>
    <w:pPr>
      <w:spacing w:after="160" w:line="259" w:lineRule="auto"/>
      <w:ind w:left="720"/>
      <w:contextualSpacing/>
    </w:pPr>
    <w:rPr>
      <w:rFonts w:ascii="Times New Roman" w:eastAsiaTheme="minorHAnsi" w:hAnsi="Times New Roman" w:cstheme="minorHAnsi"/>
    </w:rPr>
  </w:style>
  <w:style w:type="paragraph" w:styleId="NormlWeb">
    <w:name w:val="Normal (Web)"/>
    <w:basedOn w:val="Norml"/>
    <w:rsid w:val="002413C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585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Gelencsérné Csorba Tünde</dc:creator>
  <cp:keywords/>
  <dc:description/>
  <cp:lastModifiedBy>Gelencsérné Csorba Tünde</cp:lastModifiedBy>
  <cp:revision>6</cp:revision>
  <cp:lastPrinted>2017-10-02T13:30:00Z</cp:lastPrinted>
  <dcterms:created xsi:type="dcterms:W3CDTF">2017-10-02T06:45:00Z</dcterms:created>
  <dcterms:modified xsi:type="dcterms:W3CDTF">2017-10-03T10:59:00Z</dcterms:modified>
</cp:coreProperties>
</file>