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0C" w:rsidRDefault="0027100C" w:rsidP="0027100C">
      <w:pPr>
        <w:jc w:val="center"/>
        <w:rPr>
          <w:b/>
        </w:rPr>
      </w:pPr>
    </w:p>
    <w:p w:rsidR="0027100C" w:rsidRDefault="0027100C" w:rsidP="0027100C">
      <w:pPr>
        <w:jc w:val="center"/>
        <w:rPr>
          <w:b/>
        </w:rPr>
      </w:pPr>
    </w:p>
    <w:p w:rsidR="0027100C" w:rsidRDefault="0027100C" w:rsidP="0027100C">
      <w:pPr>
        <w:ind w:left="360"/>
        <w:jc w:val="center"/>
      </w:pPr>
      <w:r>
        <w:rPr>
          <w:b/>
        </w:rPr>
        <w:t xml:space="preserve">2.sz. </w:t>
      </w:r>
      <w:r>
        <w:t>melléklet</w:t>
      </w:r>
    </w:p>
    <w:p w:rsidR="0027100C" w:rsidRDefault="0027100C" w:rsidP="0027100C">
      <w:pPr>
        <w:ind w:left="720"/>
        <w:jc w:val="center"/>
      </w:pPr>
      <w:r>
        <w:t>a szociális célú tűzifa támogatásról szóló 1/2017.(I.12.) önkormányzati rendelethez</w:t>
      </w:r>
    </w:p>
    <w:p w:rsidR="0027100C" w:rsidRDefault="0027100C" w:rsidP="0027100C">
      <w:pPr>
        <w:jc w:val="right"/>
        <w:rPr>
          <w:b/>
        </w:rPr>
      </w:pPr>
    </w:p>
    <w:p w:rsidR="0027100C" w:rsidRDefault="0027100C" w:rsidP="0027100C">
      <w:pPr>
        <w:jc w:val="right"/>
        <w:rPr>
          <w:b/>
        </w:rPr>
      </w:pPr>
    </w:p>
    <w:p w:rsidR="0027100C" w:rsidRDefault="0027100C" w:rsidP="0027100C">
      <w:pPr>
        <w:jc w:val="right"/>
        <w:rPr>
          <w:b/>
        </w:rPr>
      </w:pPr>
    </w:p>
    <w:p w:rsidR="0027100C" w:rsidRDefault="0027100C" w:rsidP="0027100C">
      <w:pPr>
        <w:jc w:val="center"/>
        <w:rPr>
          <w:b/>
          <w:i/>
        </w:rPr>
      </w:pPr>
      <w:r>
        <w:rPr>
          <w:b/>
          <w:i/>
        </w:rPr>
        <w:t>ÁTVÉTELI ELISMERVÉNY</w:t>
      </w:r>
    </w:p>
    <w:p w:rsidR="0027100C" w:rsidRDefault="0027100C" w:rsidP="0027100C">
      <w:pPr>
        <w:jc w:val="center"/>
        <w:rPr>
          <w:b/>
          <w:i/>
        </w:rPr>
      </w:pPr>
    </w:p>
    <w:p w:rsidR="0027100C" w:rsidRDefault="0027100C" w:rsidP="0027100C">
      <w:pPr>
        <w:jc w:val="center"/>
        <w:rPr>
          <w:b/>
          <w:i/>
        </w:rPr>
      </w:pPr>
    </w:p>
    <w:p w:rsidR="0027100C" w:rsidRDefault="0027100C" w:rsidP="0027100C">
      <w:pPr>
        <w:jc w:val="center"/>
        <w:rPr>
          <w:b/>
          <w:i/>
        </w:rPr>
      </w:pPr>
    </w:p>
    <w:p w:rsidR="0027100C" w:rsidRDefault="0027100C" w:rsidP="0027100C">
      <w:pPr>
        <w:jc w:val="both"/>
      </w:pPr>
      <w:r>
        <w:t>Alulírott ………………………………… (név) Demjén, ……………………… u. …. sz. alatti lakos a mai napon az Önkormányzat megbízottjától átvettem 1 erdei m3 tűzifát.</w:t>
      </w:r>
    </w:p>
    <w:p w:rsidR="0027100C" w:rsidRDefault="0027100C" w:rsidP="0027100C">
      <w:pPr>
        <w:jc w:val="both"/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  <w:r>
        <w:rPr>
          <w:b w:val="0"/>
        </w:rPr>
        <w:t>Tudomásul veszem, hogy amennyiben a</w:t>
      </w:r>
      <w:r>
        <w:rPr>
          <w:b w:val="0"/>
          <w:bCs w:val="0"/>
        </w:rPr>
        <w:t xml:space="preserve"> támogatásként kiszállított </w:t>
      </w:r>
      <w:r>
        <w:rPr>
          <w:bCs w:val="0"/>
        </w:rPr>
        <w:t>tűzifa egy részét vagy egészét eladom</w:t>
      </w:r>
      <w:r>
        <w:rPr>
          <w:b w:val="0"/>
          <w:bCs w:val="0"/>
        </w:rPr>
        <w:t xml:space="preserve">, a támogatásként megállapított tűzifamennyiség árát és a kiszállított mennyiségre jutó szállítási költséget </w:t>
      </w:r>
      <w:r>
        <w:rPr>
          <w:bCs w:val="0"/>
        </w:rPr>
        <w:t>egy összegben köteles vagyok visszafizetni</w:t>
      </w:r>
      <w:r>
        <w:rPr>
          <w:b w:val="0"/>
          <w:bCs w:val="0"/>
        </w:rPr>
        <w:t xml:space="preserve"> az Önkormányzatnak az erre kötelezést tartalmazó határozat jogerőre emelkedését követő három napon belül. </w:t>
      </w: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  <w:r>
        <w:rPr>
          <w:b w:val="0"/>
          <w:bCs w:val="0"/>
        </w:rPr>
        <w:t>Demjén, 2017. …………………. hó … nap</w:t>
      </w: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</w:p>
    <w:p w:rsidR="0027100C" w:rsidRDefault="0027100C" w:rsidP="0027100C">
      <w:pPr>
        <w:pStyle w:val="Cm"/>
        <w:jc w:val="both"/>
        <w:rPr>
          <w:b w:val="0"/>
          <w:bCs w:val="0"/>
        </w:rPr>
      </w:pPr>
      <w:r>
        <w:rPr>
          <w:b w:val="0"/>
          <w:bCs w:val="0"/>
        </w:rPr>
        <w:tab/>
        <w:t>……………………………..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………………………………..</w:t>
      </w:r>
    </w:p>
    <w:p w:rsidR="0027100C" w:rsidRDefault="0027100C" w:rsidP="0027100C">
      <w:pPr>
        <w:pStyle w:val="Cm"/>
        <w:jc w:val="both"/>
        <w:rPr>
          <w:b w:val="0"/>
        </w:rPr>
      </w:pPr>
      <w:r>
        <w:rPr>
          <w:b w:val="0"/>
          <w:bCs w:val="0"/>
        </w:rPr>
        <w:t xml:space="preserve">                            átvevő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átadó</w:t>
      </w:r>
    </w:p>
    <w:p w:rsidR="0027100C" w:rsidRDefault="0027100C" w:rsidP="0027100C">
      <w:pPr>
        <w:jc w:val="both"/>
      </w:pPr>
    </w:p>
    <w:p w:rsidR="0027100C" w:rsidRDefault="0027100C" w:rsidP="0027100C">
      <w:pPr>
        <w:jc w:val="right"/>
        <w:rPr>
          <w:b/>
        </w:rPr>
      </w:pPr>
    </w:p>
    <w:p w:rsidR="0027100C" w:rsidRDefault="0027100C" w:rsidP="0027100C">
      <w:pPr>
        <w:jc w:val="right"/>
        <w:rPr>
          <w:b/>
        </w:rPr>
      </w:pPr>
    </w:p>
    <w:p w:rsidR="0027100C" w:rsidRDefault="0027100C" w:rsidP="0027100C">
      <w:pPr>
        <w:jc w:val="right"/>
        <w:rPr>
          <w:b/>
        </w:rPr>
      </w:pPr>
    </w:p>
    <w:p w:rsidR="0027100C" w:rsidRDefault="0027100C" w:rsidP="0027100C"/>
    <w:p w:rsidR="0027100C" w:rsidRDefault="0027100C" w:rsidP="0027100C"/>
    <w:p w:rsidR="00FD2C40" w:rsidRDefault="00FD2C40"/>
    <w:sectPr w:rsidR="00FD2C40" w:rsidSect="00FD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D4250"/>
    <w:multiLevelType w:val="hybridMultilevel"/>
    <w:tmpl w:val="EF204EA8"/>
    <w:lvl w:ilvl="0" w:tplc="29D2A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27100C"/>
    <w:rsid w:val="00174CBF"/>
    <w:rsid w:val="0027100C"/>
    <w:rsid w:val="00FD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7100C"/>
    <w:pPr>
      <w:jc w:val="center"/>
    </w:pPr>
    <w:rPr>
      <w:b/>
      <w:bCs/>
      <w:color w:val="auto"/>
    </w:rPr>
  </w:style>
  <w:style w:type="character" w:customStyle="1" w:styleId="CmChar">
    <w:name w:val="Cím Char"/>
    <w:basedOn w:val="Bekezdsalapbettpusa"/>
    <w:link w:val="Cm"/>
    <w:rsid w:val="0027100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671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2</cp:revision>
  <dcterms:created xsi:type="dcterms:W3CDTF">2017-03-27T11:14:00Z</dcterms:created>
  <dcterms:modified xsi:type="dcterms:W3CDTF">2017-03-27T11:15:00Z</dcterms:modified>
</cp:coreProperties>
</file>