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03" w:rsidRPr="00743146" w:rsidRDefault="003B5803" w:rsidP="003B5803">
      <w:pPr>
        <w:spacing w:before="0" w:after="0"/>
        <w:jc w:val="right"/>
      </w:pPr>
      <w:r w:rsidRPr="00743146">
        <w:t xml:space="preserve">2. melléklet a </w:t>
      </w:r>
      <w:r>
        <w:t>18</w:t>
      </w:r>
      <w:r w:rsidRPr="00743146">
        <w:t>/2017. (X</w:t>
      </w:r>
      <w:r>
        <w:t>II</w:t>
      </w:r>
      <w:r w:rsidRPr="00743146">
        <w:t>.</w:t>
      </w:r>
      <w:r>
        <w:t>15</w:t>
      </w:r>
      <w:r w:rsidRPr="00743146">
        <w:t>.) önkormányzati rendelethez</w:t>
      </w:r>
    </w:p>
    <w:p w:rsidR="003B5803" w:rsidRPr="00743146" w:rsidRDefault="003B5803" w:rsidP="003B5803">
      <w:pPr>
        <w:spacing w:before="0" w:after="0"/>
        <w:ind w:right="2113"/>
        <w:jc w:val="left"/>
      </w:pPr>
    </w:p>
    <w:p w:rsidR="003B5803" w:rsidRPr="00743146" w:rsidRDefault="003B5803" w:rsidP="003B5803">
      <w:pPr>
        <w:tabs>
          <w:tab w:val="left" w:pos="1701"/>
        </w:tabs>
        <w:spacing w:before="0" w:after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3021"/>
        <w:gridCol w:w="3021"/>
      </w:tblGrid>
      <w:tr w:rsidR="003B5803" w:rsidRPr="00743146" w:rsidTr="004260FE">
        <w:tc>
          <w:tcPr>
            <w:tcW w:w="3020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>Megnevezés</w:t>
            </w:r>
          </w:p>
        </w:tc>
        <w:tc>
          <w:tcPr>
            <w:tcW w:w="3021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 xml:space="preserve">Cím, </w:t>
            </w:r>
            <w:proofErr w:type="spellStart"/>
            <w:r w:rsidRPr="00743146">
              <w:t>helyrajziszám</w:t>
            </w:r>
            <w:proofErr w:type="spellEnd"/>
          </w:p>
        </w:tc>
        <w:tc>
          <w:tcPr>
            <w:tcW w:w="3021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>Leírás</w:t>
            </w:r>
          </w:p>
        </w:tc>
      </w:tr>
      <w:tr w:rsidR="003B5803" w:rsidRPr="00743146" w:rsidTr="004260FE">
        <w:tc>
          <w:tcPr>
            <w:tcW w:w="3020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proofErr w:type="gramStart"/>
            <w:r w:rsidRPr="00743146">
              <w:t>Kastély kerítés</w:t>
            </w:r>
            <w:proofErr w:type="gramEnd"/>
          </w:p>
        </w:tc>
        <w:tc>
          <w:tcPr>
            <w:tcW w:w="3021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>Tiszainoka, belterület</w:t>
            </w:r>
          </w:p>
        </w:tc>
        <w:tc>
          <w:tcPr>
            <w:tcW w:w="3021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>Egykori kastélykerítés, melynek összefüggő falazott kastélykerítés és a díszes bejárat e</w:t>
            </w:r>
            <w:bookmarkStart w:id="0" w:name="_GoBack"/>
            <w:bookmarkEnd w:id="0"/>
            <w:r w:rsidRPr="00743146">
              <w:t>gy része településképi szempontból jelentős</w:t>
            </w:r>
          </w:p>
        </w:tc>
      </w:tr>
      <w:tr w:rsidR="003B5803" w:rsidRPr="00743146" w:rsidTr="004260FE">
        <w:tc>
          <w:tcPr>
            <w:tcW w:w="3020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 xml:space="preserve">Református templom </w:t>
            </w:r>
          </w:p>
        </w:tc>
        <w:tc>
          <w:tcPr>
            <w:tcW w:w="3021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 xml:space="preserve">Tiszainoka, </w:t>
            </w:r>
          </w:p>
        </w:tc>
        <w:tc>
          <w:tcPr>
            <w:tcW w:w="3021" w:type="dxa"/>
          </w:tcPr>
          <w:p w:rsidR="003B5803" w:rsidRPr="00743146" w:rsidRDefault="003B5803" w:rsidP="004260FE">
            <w:pPr>
              <w:tabs>
                <w:tab w:val="left" w:pos="1701"/>
              </w:tabs>
              <w:spacing w:before="0" w:after="0"/>
              <w:jc w:val="left"/>
            </w:pPr>
            <w:r w:rsidRPr="00743146">
              <w:t>1829-ben újjáépített egyhajós református templom.</w:t>
            </w:r>
          </w:p>
        </w:tc>
      </w:tr>
    </w:tbl>
    <w:p w:rsidR="003B5803" w:rsidRPr="00743146" w:rsidRDefault="003B5803" w:rsidP="003B5803">
      <w:pPr>
        <w:tabs>
          <w:tab w:val="left" w:pos="1701"/>
        </w:tabs>
        <w:spacing w:before="0" w:after="0"/>
        <w:jc w:val="left"/>
      </w:pPr>
    </w:p>
    <w:p w:rsidR="003B5803" w:rsidRPr="00743146" w:rsidRDefault="003B5803" w:rsidP="003B5803">
      <w:pPr>
        <w:tabs>
          <w:tab w:val="left" w:pos="1701"/>
        </w:tabs>
        <w:spacing w:before="0" w:after="0"/>
        <w:jc w:val="left"/>
      </w:pPr>
    </w:p>
    <w:p w:rsidR="003B5803" w:rsidRPr="00743146" w:rsidRDefault="003B5803" w:rsidP="003B5803">
      <w:pPr>
        <w:tabs>
          <w:tab w:val="left" w:pos="1701"/>
        </w:tabs>
        <w:spacing w:before="0" w:after="0"/>
        <w:jc w:val="left"/>
      </w:pPr>
    </w:p>
    <w:p w:rsidR="003B5803" w:rsidRPr="00743146" w:rsidRDefault="003B5803" w:rsidP="003B5803">
      <w:pPr>
        <w:tabs>
          <w:tab w:val="left" w:pos="1701"/>
        </w:tabs>
        <w:spacing w:before="0" w:after="0"/>
        <w:jc w:val="left"/>
      </w:pPr>
    </w:p>
    <w:p w:rsidR="003B5803" w:rsidRPr="00743146" w:rsidRDefault="003B5803" w:rsidP="003B5803">
      <w:pPr>
        <w:tabs>
          <w:tab w:val="left" w:pos="1701"/>
        </w:tabs>
        <w:spacing w:before="0" w:after="0"/>
        <w:jc w:val="left"/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5803"/>
    <w:rsid w:val="001A1547"/>
    <w:rsid w:val="002F5974"/>
    <w:rsid w:val="003B5803"/>
    <w:rsid w:val="00432FD9"/>
    <w:rsid w:val="005C1E6B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3B5803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2018-01-11T14:47:00Z</dcterms:created>
  <dcterms:modified xsi:type="dcterms:W3CDTF">2018-01-11T14:47:00Z</dcterms:modified>
</cp:coreProperties>
</file>