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60C7" w14:textId="2518956F" w:rsidR="008712BF" w:rsidRPr="008712BF" w:rsidRDefault="008712BF" w:rsidP="008712BF">
      <w:pPr>
        <w:rPr>
          <w:b/>
        </w:rPr>
      </w:pPr>
      <w:r w:rsidRPr="008712BF">
        <w:rPr>
          <w:b/>
        </w:rPr>
        <w:t>Ecséd Községi Önkormányza</w:t>
      </w:r>
      <w:r>
        <w:rPr>
          <w:b/>
        </w:rPr>
        <w:t xml:space="preserve">t </w:t>
      </w:r>
      <w:r w:rsidR="00DD41E4">
        <w:rPr>
          <w:b/>
        </w:rPr>
        <w:t>Polgármesterének</w:t>
      </w:r>
      <w:r>
        <w:rPr>
          <w:b/>
        </w:rPr>
        <w:t xml:space="preserve"> </w:t>
      </w:r>
      <w:bookmarkStart w:id="0" w:name="_Hlk56154327"/>
      <w:r w:rsidR="00BA78C5">
        <w:rPr>
          <w:b/>
        </w:rPr>
        <w:t>12/</w:t>
      </w:r>
      <w:r>
        <w:rPr>
          <w:b/>
        </w:rPr>
        <w:t>2020</w:t>
      </w:r>
      <w:r w:rsidRPr="008712BF">
        <w:rPr>
          <w:b/>
        </w:rPr>
        <w:t>. (</w:t>
      </w:r>
      <w:r w:rsidR="00BA78C5">
        <w:rPr>
          <w:b/>
        </w:rPr>
        <w:t>XI.25.</w:t>
      </w:r>
      <w:r w:rsidRPr="008712BF">
        <w:rPr>
          <w:b/>
        </w:rPr>
        <w:t>) önkormányzati rendelete a</w:t>
      </w:r>
      <w:r>
        <w:rPr>
          <w:b/>
        </w:rPr>
        <w:t>z</w:t>
      </w:r>
      <w:r w:rsidRPr="008712BF">
        <w:rPr>
          <w:b/>
        </w:rPr>
        <w:t xml:space="preserve"> </w:t>
      </w:r>
      <w:bookmarkStart w:id="1" w:name="_Hlk56155097"/>
      <w:r w:rsidRPr="008712BF">
        <w:rPr>
          <w:b/>
        </w:rPr>
        <w:t>Ecséd Községi Önkormányza</w:t>
      </w:r>
      <w:r>
        <w:rPr>
          <w:b/>
        </w:rPr>
        <w:t xml:space="preserve">t Képviselő- testületének </w:t>
      </w:r>
      <w:bookmarkStart w:id="2" w:name="_Hlk56152084"/>
      <w:r w:rsidR="00760907">
        <w:rPr>
          <w:b/>
        </w:rPr>
        <w:t xml:space="preserve">4/2015. </w:t>
      </w:r>
      <w:r>
        <w:rPr>
          <w:b/>
        </w:rPr>
        <w:t xml:space="preserve"> (I.</w:t>
      </w:r>
      <w:r w:rsidR="00760907">
        <w:rPr>
          <w:b/>
        </w:rPr>
        <w:t>16</w:t>
      </w:r>
      <w:r>
        <w:rPr>
          <w:b/>
        </w:rPr>
        <w:t>.</w:t>
      </w:r>
      <w:r w:rsidRPr="008712BF">
        <w:rPr>
          <w:b/>
        </w:rPr>
        <w:t xml:space="preserve">) </w:t>
      </w:r>
      <w:bookmarkEnd w:id="2"/>
      <w:r w:rsidRPr="008712BF">
        <w:rPr>
          <w:b/>
        </w:rPr>
        <w:t xml:space="preserve">önkormányzati rendelete </w:t>
      </w:r>
      <w:r>
        <w:rPr>
          <w:b/>
        </w:rPr>
        <w:t xml:space="preserve">a </w:t>
      </w:r>
      <w:r w:rsidR="00760907">
        <w:rPr>
          <w:b/>
        </w:rPr>
        <w:t>környezetvédelemről</w:t>
      </w:r>
      <w:bookmarkEnd w:id="1"/>
      <w:r>
        <w:rPr>
          <w:b/>
        </w:rPr>
        <w:t xml:space="preserve"> módosításáról</w:t>
      </w:r>
    </w:p>
    <w:bookmarkEnd w:id="0"/>
    <w:p w14:paraId="36C071FC" w14:textId="2306CEBE" w:rsidR="008712BF" w:rsidRDefault="00DD41E4" w:rsidP="008712BF">
      <w:pPr>
        <w:jc w:val="both"/>
      </w:pPr>
      <w:r w:rsidRPr="00DD41E4">
        <w:t xml:space="preserve">Ecséd Községi Önkormányzat Polgármestere az élet- és vagyonbiztonságot veszélyeztető tömeges megbetegedést okozó SARS-CoV-2 koronavírus világjárvány következményeinek elhárítása, a magyar állampolgárok egészségének és életének megóvása érdekében Magyarország egész területére a </w:t>
      </w:r>
      <w:r w:rsidRPr="00DD41E4">
        <w:rPr>
          <w:iCs/>
        </w:rPr>
        <w:t>478/2020. (XI.3) Korm. rendelettel kihirdetett veszélyhelyzetben, a katasztrófavédelemről</w:t>
      </w:r>
      <w:r w:rsidRPr="00DD41E4">
        <w:t xml:space="preserve"> </w:t>
      </w:r>
      <w:r w:rsidRPr="00DD41E4">
        <w:rPr>
          <w:iCs/>
        </w:rPr>
        <w:t>és a hozzá kapcsolódó egyes törvények módosításáról szóló 2011. évi CXXVIII. törvény (továbbiakban:</w:t>
      </w:r>
      <w:r w:rsidRPr="00DD41E4">
        <w:rPr>
          <w:i/>
          <w:iCs/>
        </w:rPr>
        <w:t xml:space="preserve"> </w:t>
      </w:r>
      <w:r w:rsidRPr="00DD41E4">
        <w:rPr>
          <w:iCs/>
        </w:rPr>
        <w:t>Kat.) 46. § (4) bekezdésében</w:t>
      </w:r>
      <w:r w:rsidRPr="00DD41E4">
        <w:t xml:space="preserve"> kapott felhatalmazás alapján eljárva Ecséd Községi Önkormányzat Képviselő-testületének az </w:t>
      </w:r>
      <w:r w:rsidRPr="00DD41E4">
        <w:rPr>
          <w:iCs/>
        </w:rPr>
        <w:t xml:space="preserve">Alaptörvény 32. cikk (2) bekezdésében </w:t>
      </w:r>
      <w:r w:rsidRPr="00DD41E4">
        <w:t>meghatározott eredeti jogalkotói hatáskörében, az</w:t>
      </w:r>
      <w:r w:rsidRPr="00DD41E4">
        <w:rPr>
          <w:iCs/>
        </w:rPr>
        <w:t xml:space="preserve"> Alaptörvény 32. cikk (1) bekezdés a) pontjá</w:t>
      </w:r>
      <w:r w:rsidRPr="00DD41E4">
        <w:t>ban meghatározott feladatkörében</w:t>
      </w:r>
      <w:r>
        <w:t xml:space="preserve">- figyelemmel </w:t>
      </w:r>
      <w:r w:rsidR="00D54722">
        <w:t xml:space="preserve">a környezet védelmének általános szabályairól szóló 1995. évi LIII. törvény 46. § (1) bekezdésének c) pontjában, valamint </w:t>
      </w:r>
      <w:r w:rsidR="008712BF" w:rsidRPr="008712BF">
        <w:t xml:space="preserve">Magyarország helyi önkormányzatairól szóló 2011. évi CLXXXIX. törvény </w:t>
      </w:r>
      <w:r w:rsidR="00D54722">
        <w:t>13</w:t>
      </w:r>
      <w:r w:rsidR="008712BF" w:rsidRPr="008712BF">
        <w:t>. § (</w:t>
      </w:r>
      <w:r w:rsidR="00591AA4">
        <w:t>1</w:t>
      </w:r>
      <w:r w:rsidR="008712BF" w:rsidRPr="008712BF">
        <w:t xml:space="preserve">) bekezdés </w:t>
      </w:r>
      <w:r w:rsidR="00591AA4">
        <w:t>11.</w:t>
      </w:r>
      <w:r w:rsidR="008712BF" w:rsidRPr="008712BF">
        <w:t xml:space="preserve"> pontjában</w:t>
      </w:r>
      <w:r w:rsidR="00591AA4">
        <w:t xml:space="preserve"> </w:t>
      </w:r>
      <w:r>
        <w:t>foglaltakra a következő rendeletet alkotja:</w:t>
      </w:r>
    </w:p>
    <w:p w14:paraId="10E22168" w14:textId="30AB5E4F" w:rsidR="009C3698" w:rsidRDefault="008712BF" w:rsidP="00DD41E4">
      <w:pPr>
        <w:jc w:val="both"/>
      </w:pPr>
      <w:r>
        <w:t>1</w:t>
      </w:r>
      <w:r w:rsidRPr="008712BF">
        <w:t xml:space="preserve">.§ Ecséd Községi Önkormányzat Képviselő- testületének </w:t>
      </w:r>
      <w:r w:rsidR="00591AA4" w:rsidRPr="00591AA4">
        <w:rPr>
          <w:bCs/>
        </w:rPr>
        <w:t>4/2015.  (I.16.)</w:t>
      </w:r>
      <w:r w:rsidR="00591AA4" w:rsidRPr="00591AA4">
        <w:rPr>
          <w:b/>
        </w:rPr>
        <w:t xml:space="preserve"> </w:t>
      </w:r>
      <w:r w:rsidRPr="008712BF">
        <w:t xml:space="preserve">önkormányzati rendelete a </w:t>
      </w:r>
      <w:r w:rsidR="00591AA4">
        <w:t>környezetvédelemről</w:t>
      </w:r>
      <w:r>
        <w:t xml:space="preserve"> (a továbbiakban: Rendelet) </w:t>
      </w:r>
      <w:r w:rsidR="00591AA4">
        <w:t>bevezető rendelkezésében hivatkozott „</w:t>
      </w:r>
      <w:r w:rsidR="00591AA4" w:rsidRPr="00591AA4">
        <w:t>a környezet védelmének általános szabályairól szóló 1995. évi LIII. törvény 46. § (</w:t>
      </w:r>
      <w:r w:rsidR="00591AA4">
        <w:t>2</w:t>
      </w:r>
      <w:r w:rsidR="00591AA4" w:rsidRPr="00591AA4">
        <w:t>) bekezdésének</w:t>
      </w:r>
      <w:r w:rsidR="00591AA4">
        <w:t>” jogszabályhely megjelölésének helyébe a „</w:t>
      </w:r>
      <w:r w:rsidR="00591AA4" w:rsidRPr="00591AA4">
        <w:t>a környezet védelmének általános szabályairól szóló 1995. évi LIII. törvény 46. § (</w:t>
      </w:r>
      <w:r w:rsidR="00591AA4">
        <w:t>1</w:t>
      </w:r>
      <w:r w:rsidR="00591AA4" w:rsidRPr="00591AA4">
        <w:t>) bekezdésének</w:t>
      </w:r>
      <w:r w:rsidR="00591AA4">
        <w:t>” jogszabályhely lép.</w:t>
      </w:r>
    </w:p>
    <w:p w14:paraId="2E118E4D" w14:textId="55234D1C" w:rsidR="00CB6CC9" w:rsidRDefault="00CB6CC9" w:rsidP="00DD41E4">
      <w:pPr>
        <w:jc w:val="both"/>
      </w:pPr>
      <w:r>
        <w:t>2. § A Rendelet 6.§-a törlésre kerül</w:t>
      </w:r>
    </w:p>
    <w:p w14:paraId="394DD87D" w14:textId="76488327" w:rsidR="00397F3E" w:rsidRDefault="00CB6CC9" w:rsidP="00DD41E4">
      <w:pPr>
        <w:jc w:val="both"/>
        <w:rPr>
          <w:i/>
          <w:iCs/>
        </w:rPr>
      </w:pPr>
      <w:r>
        <w:t xml:space="preserve">3. § (1) A Rendelet 7. § (2) bekezdése helyébe a következő rendelkezés kerül: </w:t>
      </w:r>
      <w:r w:rsidRPr="00CB6CC9">
        <w:rPr>
          <w:i/>
          <w:iCs/>
        </w:rPr>
        <w:t>„Belterületi és külterületi zárt kerti ingatlano</w:t>
      </w:r>
      <w:r>
        <w:rPr>
          <w:i/>
          <w:iCs/>
        </w:rPr>
        <w:t>n</w:t>
      </w:r>
      <w:r w:rsidRPr="00CB6CC9">
        <w:rPr>
          <w:i/>
          <w:iCs/>
        </w:rPr>
        <w:t xml:space="preserve"> az avar, kerti hulladék égetése tilos.”</w:t>
      </w:r>
    </w:p>
    <w:p w14:paraId="5946FE2A" w14:textId="7209E008" w:rsidR="00591AA4" w:rsidRPr="00CB6CC9" w:rsidRDefault="00CB6CC9" w:rsidP="00DD41E4">
      <w:pPr>
        <w:jc w:val="both"/>
      </w:pPr>
      <w:r w:rsidRPr="00CB6CC9">
        <w:t xml:space="preserve">(2) </w:t>
      </w:r>
      <w:r>
        <w:t>a Rendelet 7.§ (3)-(8) bekezdései törlésre kerülnek.</w:t>
      </w:r>
    </w:p>
    <w:p w14:paraId="4E283FD0" w14:textId="0F127628" w:rsidR="00645948" w:rsidRDefault="00645948" w:rsidP="00645948">
      <w:pPr>
        <w:jc w:val="both"/>
        <w:rPr>
          <w:bCs/>
        </w:rPr>
      </w:pPr>
      <w:r>
        <w:rPr>
          <w:bCs/>
        </w:rPr>
        <w:t>4. §</w:t>
      </w:r>
      <w:r w:rsidR="003D0D21">
        <w:rPr>
          <w:bCs/>
        </w:rPr>
        <w:t xml:space="preserve"> (1)</w:t>
      </w:r>
      <w:r>
        <w:rPr>
          <w:bCs/>
        </w:rPr>
        <w:t xml:space="preserve"> </w:t>
      </w:r>
      <w:r w:rsidR="003D0D21">
        <w:rPr>
          <w:bCs/>
        </w:rPr>
        <w:t>Jelen</w:t>
      </w:r>
      <w:r>
        <w:rPr>
          <w:bCs/>
        </w:rPr>
        <w:t xml:space="preserve"> </w:t>
      </w:r>
      <w:r w:rsidR="00333C99">
        <w:rPr>
          <w:bCs/>
        </w:rPr>
        <w:t>R</w:t>
      </w:r>
      <w:r>
        <w:rPr>
          <w:bCs/>
        </w:rPr>
        <w:t xml:space="preserve">endelet </w:t>
      </w:r>
      <w:r w:rsidR="00591AA4">
        <w:rPr>
          <w:bCs/>
        </w:rPr>
        <w:t xml:space="preserve">az 1. § kivételével </w:t>
      </w:r>
      <w:r>
        <w:rPr>
          <w:bCs/>
        </w:rPr>
        <w:t>202</w:t>
      </w:r>
      <w:r w:rsidR="00DD41E4">
        <w:rPr>
          <w:bCs/>
        </w:rPr>
        <w:t>1</w:t>
      </w:r>
      <w:r>
        <w:rPr>
          <w:bCs/>
        </w:rPr>
        <w:t xml:space="preserve">. </w:t>
      </w:r>
      <w:r w:rsidR="00DD41E4">
        <w:rPr>
          <w:bCs/>
        </w:rPr>
        <w:t>január 1.</w:t>
      </w:r>
      <w:r>
        <w:rPr>
          <w:bCs/>
        </w:rPr>
        <w:t xml:space="preserve"> napján lép hatályba és 202</w:t>
      </w:r>
      <w:r w:rsidR="00DD41E4">
        <w:rPr>
          <w:bCs/>
        </w:rPr>
        <w:t>1</w:t>
      </w:r>
      <w:r>
        <w:rPr>
          <w:bCs/>
        </w:rPr>
        <w:t xml:space="preserve">. </w:t>
      </w:r>
      <w:r w:rsidR="00DD41E4">
        <w:rPr>
          <w:bCs/>
        </w:rPr>
        <w:t>január</w:t>
      </w:r>
      <w:r w:rsidRPr="00645948">
        <w:rPr>
          <w:bCs/>
        </w:rPr>
        <w:t xml:space="preserve"> </w:t>
      </w:r>
      <w:r w:rsidR="003D0D21">
        <w:rPr>
          <w:bCs/>
        </w:rPr>
        <w:t xml:space="preserve">2. </w:t>
      </w:r>
      <w:r w:rsidRPr="00645948">
        <w:rPr>
          <w:bCs/>
        </w:rPr>
        <w:t>napján hatályát veszti.</w:t>
      </w:r>
    </w:p>
    <w:p w14:paraId="4D4C58C1" w14:textId="4475960B" w:rsidR="00591AA4" w:rsidRPr="00645948" w:rsidRDefault="003D0D21" w:rsidP="00645948">
      <w:pPr>
        <w:jc w:val="both"/>
        <w:rPr>
          <w:bCs/>
        </w:rPr>
      </w:pPr>
      <w:r>
        <w:rPr>
          <w:bCs/>
        </w:rPr>
        <w:t>(2) Jelen Rendelet</w:t>
      </w:r>
      <w:r w:rsidR="00591AA4">
        <w:rPr>
          <w:bCs/>
        </w:rPr>
        <w:t xml:space="preserve"> 1. §</w:t>
      </w:r>
      <w:r>
        <w:rPr>
          <w:bCs/>
        </w:rPr>
        <w:t>-a</w:t>
      </w:r>
      <w:r w:rsidR="00591AA4">
        <w:rPr>
          <w:bCs/>
        </w:rPr>
        <w:t xml:space="preserve"> </w:t>
      </w:r>
      <w:r>
        <w:rPr>
          <w:bCs/>
        </w:rPr>
        <w:t xml:space="preserve">2020. november 26. napján lép hatályba és 2020. november 27. napján hatályát veszti. </w:t>
      </w:r>
    </w:p>
    <w:p w14:paraId="7924EEC4" w14:textId="77777777" w:rsidR="00645948" w:rsidRPr="00645948" w:rsidRDefault="00645948" w:rsidP="00645948">
      <w:pPr>
        <w:jc w:val="both"/>
        <w:rPr>
          <w:bCs/>
        </w:rPr>
      </w:pPr>
    </w:p>
    <w:p w14:paraId="18E8DE1A" w14:textId="77777777" w:rsidR="00645948" w:rsidRPr="00645948" w:rsidRDefault="00645948" w:rsidP="00645948">
      <w:pPr>
        <w:jc w:val="both"/>
        <w:rPr>
          <w:bCs/>
        </w:rPr>
      </w:pPr>
    </w:p>
    <w:p w14:paraId="389D3987" w14:textId="77777777" w:rsidR="00645948" w:rsidRPr="00645948" w:rsidRDefault="00645948" w:rsidP="00645948">
      <w:pPr>
        <w:jc w:val="both"/>
        <w:rPr>
          <w:bCs/>
        </w:rPr>
      </w:pPr>
    </w:p>
    <w:p w14:paraId="02B4BEB9" w14:textId="77777777" w:rsidR="00645948" w:rsidRPr="00645948" w:rsidRDefault="00645948" w:rsidP="00645948">
      <w:pPr>
        <w:jc w:val="both"/>
        <w:rPr>
          <w:bCs/>
        </w:rPr>
      </w:pPr>
      <w:r w:rsidRPr="00645948">
        <w:rPr>
          <w:bCs/>
        </w:rPr>
        <w:t>Maksa Mátyás</w:t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  <w:t>dr. Orosz Mária Csilla</w:t>
      </w:r>
    </w:p>
    <w:p w14:paraId="6B05680A" w14:textId="77777777" w:rsidR="00645948" w:rsidRPr="00645948" w:rsidRDefault="00645948" w:rsidP="00645948">
      <w:pPr>
        <w:jc w:val="both"/>
        <w:rPr>
          <w:bCs/>
        </w:rPr>
      </w:pPr>
      <w:r w:rsidRPr="00645948">
        <w:rPr>
          <w:bCs/>
        </w:rPr>
        <w:t>polgármester</w:t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</w:r>
      <w:r w:rsidRPr="00645948">
        <w:rPr>
          <w:bCs/>
        </w:rPr>
        <w:tab/>
        <w:t>jegyző</w:t>
      </w:r>
    </w:p>
    <w:p w14:paraId="4975479D" w14:textId="77777777" w:rsidR="00645948" w:rsidRPr="00645948" w:rsidRDefault="00645948" w:rsidP="00645948">
      <w:pPr>
        <w:jc w:val="both"/>
        <w:rPr>
          <w:bCs/>
        </w:rPr>
      </w:pPr>
    </w:p>
    <w:p w14:paraId="334925E2" w14:textId="77777777" w:rsidR="00645948" w:rsidRPr="00645948" w:rsidRDefault="00645948" w:rsidP="00645948">
      <w:pPr>
        <w:jc w:val="both"/>
        <w:rPr>
          <w:bCs/>
        </w:rPr>
      </w:pPr>
    </w:p>
    <w:p w14:paraId="183F0C65" w14:textId="77777777" w:rsidR="00645948" w:rsidRPr="009C3698" w:rsidRDefault="00645948" w:rsidP="009C3698">
      <w:pPr>
        <w:jc w:val="both"/>
      </w:pPr>
    </w:p>
    <w:p w14:paraId="45CB487F" w14:textId="77777777" w:rsidR="009C3698" w:rsidRPr="009C3698" w:rsidRDefault="009C3698" w:rsidP="008712BF">
      <w:pPr>
        <w:jc w:val="both"/>
      </w:pPr>
    </w:p>
    <w:p w14:paraId="22A906C2" w14:textId="77777777" w:rsidR="00F95922" w:rsidRDefault="00F95922"/>
    <w:sectPr w:rsidR="00F9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2BF"/>
    <w:rsid w:val="00057AB5"/>
    <w:rsid w:val="0014789C"/>
    <w:rsid w:val="00333C99"/>
    <w:rsid w:val="00397F3E"/>
    <w:rsid w:val="003D0D21"/>
    <w:rsid w:val="00416079"/>
    <w:rsid w:val="00591AA4"/>
    <w:rsid w:val="00645948"/>
    <w:rsid w:val="00760907"/>
    <w:rsid w:val="008712BF"/>
    <w:rsid w:val="008E54EE"/>
    <w:rsid w:val="009C3698"/>
    <w:rsid w:val="009C624C"/>
    <w:rsid w:val="009C7815"/>
    <w:rsid w:val="00A86C5D"/>
    <w:rsid w:val="00AB3C39"/>
    <w:rsid w:val="00AC1DA0"/>
    <w:rsid w:val="00BA78C5"/>
    <w:rsid w:val="00BD5CD2"/>
    <w:rsid w:val="00CB6CC9"/>
    <w:rsid w:val="00D54722"/>
    <w:rsid w:val="00DD41E4"/>
    <w:rsid w:val="00EF7F24"/>
    <w:rsid w:val="00F64ED7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2ADE"/>
  <w15:chartTrackingRefBased/>
  <w15:docId w15:val="{3104671C-E249-4517-B6CE-88FC5223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C369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2020-12-08T12:38:00Z</cp:lastPrinted>
  <dcterms:created xsi:type="dcterms:W3CDTF">2020-11-13T11:14:00Z</dcterms:created>
  <dcterms:modified xsi:type="dcterms:W3CDTF">2020-12-08T12:38:00Z</dcterms:modified>
</cp:coreProperties>
</file>