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54" w:rsidRDefault="008F4754" w:rsidP="008F4754">
      <w:pPr>
        <w:pStyle w:val="Norml1"/>
        <w:widowControl w:val="0"/>
      </w:pPr>
    </w:p>
    <w:tbl>
      <w:tblPr>
        <w:tblW w:w="145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1756"/>
        <w:gridCol w:w="1560"/>
        <w:gridCol w:w="1842"/>
        <w:gridCol w:w="1342"/>
        <w:gridCol w:w="1493"/>
        <w:gridCol w:w="1418"/>
        <w:gridCol w:w="1049"/>
      </w:tblGrid>
      <w:tr w:rsidR="008F4754" w:rsidTr="00E953F0">
        <w:trPr>
          <w:trHeight w:val="300"/>
        </w:trPr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</w:pPr>
            <w:r w:rsidRPr="00067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Bevételi előirányzat módosítás +,-</w:t>
            </w:r>
          </w:p>
          <w:p w:rsidR="008F4754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87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</w:pPr>
            <w:r w:rsidRPr="00067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Kiadási előirányzat módosítás +,-</w:t>
            </w:r>
          </w:p>
          <w:p w:rsidR="008F4754" w:rsidRDefault="008F4754" w:rsidP="00E953F0">
            <w:pPr>
              <w:pStyle w:val="Norml1"/>
              <w:spacing w:line="240" w:lineRule="auto"/>
              <w:jc w:val="center"/>
            </w:pPr>
          </w:p>
        </w:tc>
      </w:tr>
      <w:tr w:rsidR="008F4754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Bevételi előirányzat jogcímei: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Összes bevétel +,-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Személyi +,-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Munkaadói +,-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Dologi +,-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Támogatás, egyéb működési célú támogatás +,-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Fejlesztés +,-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881C91" w:rsidRDefault="008F4754" w:rsidP="00E953F0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Hitel, Finanszírozási kiadás</w:t>
            </w:r>
          </w:p>
        </w:tc>
      </w:tr>
      <w:tr w:rsidR="008F4754" w:rsidRPr="00C2294E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Működési c. támogatások államháztartáson belülről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-4.786.229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Cs w:val="24"/>
              </w:rPr>
            </w:pPr>
            <w:r w:rsidRPr="00BD579D">
              <w:rPr>
                <w:rFonts w:eastAsia="Times New Roman"/>
                <w:bCs/>
                <w:color w:val="000000"/>
                <w:sz w:val="20"/>
              </w:rPr>
              <w:t xml:space="preserve">   Helyi önkormányzatok működésének általános támogatása</w:t>
            </w:r>
            <w:r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center"/>
            </w:pPr>
            <w:r>
              <w:t>+3.944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+3.944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15A3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D15A34">
              <w:rPr>
                <w:rFonts w:eastAsia="Times New Roman"/>
                <w:bCs/>
                <w:color w:val="000000"/>
                <w:sz w:val="20"/>
              </w:rPr>
              <w:t>Települési önkormányzatok szociális</w:t>
            </w:r>
            <w:proofErr w:type="gramStart"/>
            <w:r w:rsidRPr="00D15A34">
              <w:rPr>
                <w:rFonts w:eastAsia="Times New Roman"/>
                <w:bCs/>
                <w:color w:val="000000"/>
                <w:sz w:val="20"/>
              </w:rPr>
              <w:t>,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gyermekj</w:t>
            </w:r>
            <w:proofErr w:type="gramEnd"/>
            <w:r w:rsidRPr="00D15A34">
              <w:rPr>
                <w:rFonts w:eastAsia="Times New Roman"/>
                <w:bCs/>
                <w:color w:val="000000"/>
                <w:sz w:val="20"/>
              </w:rPr>
              <w:t>.és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gyermekétk.feladatok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tám.</w:t>
            </w:r>
          </w:p>
          <w:p w:rsidR="008F4754" w:rsidRPr="00C31853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 xml:space="preserve">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center"/>
            </w:pPr>
            <w:r>
              <w:t>+316.862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+221.862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+95.000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0"/>
              </w:rPr>
              <w:t>Önkorm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</w:rPr>
              <w:t>. egyes köznevelési feladatai tám.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</w:pPr>
            <w:r>
              <w:t>+195.000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right"/>
            </w:pPr>
            <w:r>
              <w:t>+195.000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Működési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</w:rPr>
              <w:t>c.költségv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>tési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tám és 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kieg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</w:rPr>
              <w:t>.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tám.</w:t>
            </w:r>
          </w:p>
          <w:p w:rsidR="008F4754" w:rsidRPr="00925710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</w:t>
            </w:r>
            <w:proofErr w:type="spellStart"/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>-szociális</w:t>
            </w:r>
            <w:proofErr w:type="spellEnd"/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>tüzifa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rezsicsökk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</w:t>
            </w:r>
          </w:p>
          <w:p w:rsidR="008F4754" w:rsidRPr="00C31853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-REKI             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</w:pPr>
            <w:r>
              <w:t>-5.302.035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-5.302.035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Működési célú visszatérítendő támogatás államháztartáson belülről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15A3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Egyéb 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műk</w:t>
            </w:r>
            <w:proofErr w:type="gramStart"/>
            <w:r w:rsidRPr="00D15A34">
              <w:rPr>
                <w:rFonts w:eastAsia="Times New Roman"/>
                <w:bCs/>
                <w:color w:val="000000"/>
                <w:sz w:val="20"/>
              </w:rPr>
              <w:t>.c.t</w:t>
            </w:r>
            <w:proofErr w:type="gramEnd"/>
            <w:r w:rsidRPr="00D15A34">
              <w:rPr>
                <w:rFonts w:eastAsia="Times New Roman"/>
                <w:bCs/>
                <w:color w:val="000000"/>
                <w:sz w:val="20"/>
              </w:rPr>
              <w:t>ám.bevételei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</w:p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7E727C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7E727C">
              <w:rPr>
                <w:rFonts w:eastAsia="Times New Roman"/>
                <w:bCs/>
                <w:color w:val="000000"/>
                <w:sz w:val="16"/>
                <w:szCs w:val="16"/>
              </w:rPr>
              <w:t>-gyer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mekvéd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.kedv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</w:t>
            </w:r>
          </w:p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  <w:r w:rsidRPr="007E727C">
              <w:rPr>
                <w:rFonts w:eastAsia="Times New Roman"/>
                <w:bCs/>
                <w:color w:val="000000"/>
                <w:sz w:val="16"/>
                <w:szCs w:val="16"/>
              </w:rPr>
              <w:t>közfogl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alkoztatás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</w:pPr>
            <w:r>
              <w:t>+1.426.895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+926.830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+105.216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</w:pPr>
            <w:r>
              <w:t xml:space="preserve">   +113.849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  <w:r>
              <w:t>+281.000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Felhalmozási c. támogatások államháztartáson belülről</w:t>
            </w:r>
          </w:p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 xml:space="preserve">   </w:t>
            </w:r>
            <w:proofErr w:type="spellStart"/>
            <w:r w:rsidRPr="006B49B0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felújítások</w:t>
            </w:r>
            <w:proofErr w:type="spellEnd"/>
          </w:p>
          <w:p w:rsidR="008F4754" w:rsidRPr="00D15A3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-közf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.támog</w:t>
            </w:r>
            <w:proofErr w:type="spellEnd"/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+74.079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  <w:r>
              <w:t>+74.079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900FFA">
              <w:rPr>
                <w:rFonts w:eastAsia="Times New Roman"/>
                <w:b/>
                <w:color w:val="000000"/>
                <w:szCs w:val="24"/>
              </w:rPr>
              <w:t>Közhatalmi bevételek</w:t>
            </w:r>
          </w:p>
          <w:p w:rsidR="008F4754" w:rsidRPr="00231BCE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  </w:t>
            </w:r>
            <w:r w:rsidRPr="00107F5F">
              <w:rPr>
                <w:rFonts w:eastAsia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Gépjárműadó, Kommunális adó,</w:t>
            </w:r>
          </w:p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- Iparűzési</w:t>
            </w:r>
            <w:r w:rsidRPr="00107F5F">
              <w:rPr>
                <w:rFonts w:eastAsia="Times New Roman"/>
                <w:color w:val="000000"/>
                <w:sz w:val="16"/>
                <w:szCs w:val="16"/>
              </w:rPr>
              <w:t xml:space="preserve"> adó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, Talajterhelési díj,</w:t>
            </w:r>
            <w:r w:rsidRPr="00107F5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- Pótlék,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+708.123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  <w:r>
              <w:t>+708.123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6417D9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D15A34">
              <w:rPr>
                <w:rFonts w:eastAsia="Times New Roman"/>
                <w:b/>
                <w:color w:val="000000"/>
                <w:szCs w:val="24"/>
              </w:rPr>
              <w:t>Működési bevételek</w:t>
            </w:r>
          </w:p>
          <w:p w:rsidR="008F4754" w:rsidRPr="00900FFA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+547.759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  <w:r>
              <w:t>+547.759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2294E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D15A34">
              <w:rPr>
                <w:rFonts w:eastAsia="Times New Roman"/>
                <w:color w:val="000000"/>
                <w:sz w:val="20"/>
              </w:rPr>
              <w:t xml:space="preserve">   </w:t>
            </w:r>
          </w:p>
          <w:p w:rsidR="008F4754" w:rsidRPr="00951CD9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D15A34">
              <w:rPr>
                <w:rFonts w:eastAsia="Times New Roman"/>
                <w:b/>
                <w:color w:val="000000"/>
                <w:szCs w:val="24"/>
              </w:rPr>
              <w:t>Működési célú átvett pénzeszközök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31853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F275E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F275E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F275E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BD579D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31853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C31853">
              <w:rPr>
                <w:rFonts w:eastAsia="Times New Roman"/>
                <w:b/>
                <w:color w:val="000000"/>
                <w:szCs w:val="24"/>
              </w:rPr>
              <w:t>Finanszírozási bevételek</w:t>
            </w:r>
          </w:p>
          <w:p w:rsidR="008F4754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-maradvány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igénybevétele</w:t>
            </w:r>
          </w:p>
          <w:p w:rsidR="008F4754" w:rsidRPr="005E44C1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-</w:t>
            </w:r>
            <w:proofErr w:type="gramStart"/>
            <w:r>
              <w:rPr>
                <w:rFonts w:eastAsia="Times New Roman"/>
                <w:color w:val="000000"/>
                <w:sz w:val="20"/>
              </w:rPr>
              <w:t>Óvoda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finanszírozás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C31853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+612.430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F275E" w:rsidRDefault="008F4754" w:rsidP="00E953F0">
            <w:pPr>
              <w:pStyle w:val="Norml1"/>
              <w:spacing w:line="240" w:lineRule="auto"/>
              <w:jc w:val="right"/>
            </w:pPr>
            <w:r>
              <w:t>+430.856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F275E" w:rsidRDefault="008F4754" w:rsidP="00E953F0">
            <w:pPr>
              <w:pStyle w:val="Norml1"/>
              <w:spacing w:line="240" w:lineRule="auto"/>
              <w:jc w:val="right"/>
            </w:pPr>
            <w:r>
              <w:t>+69.554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right"/>
            </w:pPr>
            <w:r>
              <w:t>+112.020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right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DF275E" w:rsidRDefault="008F4754" w:rsidP="00E953F0">
            <w:pPr>
              <w:pStyle w:val="Norml1"/>
              <w:spacing w:line="240" w:lineRule="auto"/>
              <w:jc w:val="right"/>
            </w:pPr>
          </w:p>
        </w:tc>
      </w:tr>
      <w:tr w:rsidR="008F4754" w:rsidRPr="007D1624" w:rsidTr="00E953F0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0F1C3E" w:rsidRDefault="008F4754" w:rsidP="00E953F0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0F1C3E">
              <w:rPr>
                <w:rFonts w:eastAsia="Times New Roman"/>
                <w:b/>
                <w:color w:val="000000"/>
                <w:szCs w:val="24"/>
              </w:rPr>
              <w:t>Átcsoportosítások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7D1624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7D1624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  <w:r>
              <w:t>+5.729.323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E834FF" w:rsidRDefault="008F4754" w:rsidP="00E953F0">
            <w:pPr>
              <w:pStyle w:val="Norml1"/>
              <w:spacing w:line="240" w:lineRule="auto"/>
              <w:jc w:val="center"/>
            </w:pPr>
            <w:r>
              <w:t>-5.729.323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7D1624" w:rsidRDefault="008F4754" w:rsidP="00E953F0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8F4754" w:rsidRPr="00BD579D" w:rsidTr="00E953F0">
        <w:trPr>
          <w:trHeight w:val="390"/>
        </w:trPr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Default="008F4754" w:rsidP="00E953F0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4754" w:rsidRPr="00BD579D" w:rsidRDefault="008F4754" w:rsidP="00E953F0">
            <w:pPr>
              <w:pStyle w:val="Norml1"/>
              <w:spacing w:line="240" w:lineRule="auto"/>
              <w:rPr>
                <w:i/>
              </w:rPr>
            </w:pPr>
            <w:r w:rsidRPr="00BD57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Összes előirányzat módosítás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 xml:space="preserve">+1.416.943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+1.361.630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+174.770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+7.507.015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+571.000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-11.031.358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4754" w:rsidRPr="00BD579D" w:rsidRDefault="008F4754" w:rsidP="00E953F0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:rsidR="002820A5" w:rsidRDefault="002820A5">
      <w:bookmarkStart w:id="0" w:name="_GoBack"/>
      <w:bookmarkEnd w:id="0"/>
    </w:p>
    <w:sectPr w:rsidR="002820A5" w:rsidSect="008F4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54"/>
    <w:rsid w:val="002820A5"/>
    <w:rsid w:val="003C0857"/>
    <w:rsid w:val="008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7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8F4754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47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8F4754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2020-06-09T18:46:00Z</dcterms:created>
  <dcterms:modified xsi:type="dcterms:W3CDTF">2020-06-09T18:47:00Z</dcterms:modified>
</cp:coreProperties>
</file>