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A5" w:rsidRPr="005D2E49" w:rsidRDefault="00C36CA5" w:rsidP="00C36CA5">
      <w:pPr>
        <w:spacing w:before="120" w:after="24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bookmarkStart w:id="0" w:name="_GoBack"/>
      <w:bookmarkEnd w:id="0"/>
      <w:r w:rsidRPr="005D2E49">
        <w:rPr>
          <w:rFonts w:ascii="Times New Roman" w:eastAsia="Times New Roman" w:hAnsi="Times New Roman"/>
          <w:b/>
          <w:sz w:val="24"/>
          <w:szCs w:val="24"/>
          <w:lang w:eastAsia="hu-HU"/>
        </w:rPr>
        <w:t>A közszolgáltatás műszaki tartalma</w:t>
      </w:r>
    </w:p>
    <w:p w:rsidR="00C36CA5" w:rsidRPr="005D2E49" w:rsidRDefault="00C36CA5" w:rsidP="00C36CA5">
      <w:pPr>
        <w:jc w:val="both"/>
        <w:rPr>
          <w:rFonts w:ascii="Times New Roman" w:hAnsi="Times New Roman"/>
          <w:b/>
          <w:sz w:val="24"/>
          <w:szCs w:val="24"/>
        </w:rPr>
      </w:pPr>
      <w:r w:rsidRPr="005D2E49">
        <w:rPr>
          <w:rFonts w:ascii="Times New Roman" w:hAnsi="Times New Roman"/>
          <w:b/>
          <w:sz w:val="24"/>
          <w:szCs w:val="24"/>
        </w:rPr>
        <w:t>1.Települési szilárd</w:t>
      </w:r>
      <w:r>
        <w:rPr>
          <w:rFonts w:ascii="Times New Roman" w:hAnsi="Times New Roman"/>
          <w:b/>
          <w:sz w:val="24"/>
          <w:szCs w:val="24"/>
        </w:rPr>
        <w:t xml:space="preserve"> vegyes</w:t>
      </w:r>
      <w:r w:rsidRPr="005D2E49">
        <w:rPr>
          <w:rFonts w:ascii="Times New Roman" w:hAnsi="Times New Roman"/>
          <w:b/>
          <w:sz w:val="24"/>
          <w:szCs w:val="24"/>
        </w:rPr>
        <w:t xml:space="preserve"> hulladék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A2508" w:rsidTr="00FC26E5">
        <w:tc>
          <w:tcPr>
            <w:tcW w:w="4531" w:type="dxa"/>
          </w:tcPr>
          <w:p w:rsidR="009A2508" w:rsidRDefault="009A2508" w:rsidP="00C36CA5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FBC">
              <w:rPr>
                <w:rFonts w:ascii="Times New Roman" w:hAnsi="Times New Roman"/>
                <w:sz w:val="24"/>
                <w:szCs w:val="24"/>
              </w:rPr>
              <w:t xml:space="preserve">A települési szilárd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vegyes </w:t>
            </w:r>
            <w:r w:rsidRPr="00901FBC">
              <w:rPr>
                <w:rFonts w:ascii="Times New Roman" w:hAnsi="Times New Roman"/>
                <w:sz w:val="24"/>
                <w:szCs w:val="24"/>
              </w:rPr>
              <w:t>hulladékok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gyűjtési gyakorisága:</w:t>
            </w:r>
          </w:p>
          <w:p w:rsidR="009A2508" w:rsidRDefault="009A2508" w:rsidP="00C36CA5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:rsidR="009A2508" w:rsidRPr="002C42BF" w:rsidRDefault="00FC26E5" w:rsidP="00C36CA5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heti egyszer</w:t>
            </w:r>
          </w:p>
        </w:tc>
      </w:tr>
      <w:tr w:rsidR="009A2508" w:rsidTr="00FC26E5">
        <w:tc>
          <w:tcPr>
            <w:tcW w:w="4531" w:type="dxa"/>
          </w:tcPr>
          <w:p w:rsidR="009A2508" w:rsidRDefault="009A2508" w:rsidP="00C36CA5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gyűjtés napja:</w:t>
            </w:r>
          </w:p>
          <w:p w:rsidR="009A2508" w:rsidRDefault="009A2508" w:rsidP="00C36CA5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2508" w:rsidRDefault="009A2508" w:rsidP="00C36CA5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:rsidR="009A2508" w:rsidRPr="002C42BF" w:rsidRDefault="00FC26E5" w:rsidP="00C36CA5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csütörtök</w:t>
            </w:r>
          </w:p>
        </w:tc>
      </w:tr>
    </w:tbl>
    <w:p w:rsidR="00C36CA5" w:rsidRPr="00901FBC" w:rsidRDefault="00C36CA5" w:rsidP="00C36CA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6CA5" w:rsidRPr="00901FBC" w:rsidRDefault="00C36CA5" w:rsidP="009A2508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01FBC">
        <w:rPr>
          <w:rFonts w:ascii="Times New Roman" w:hAnsi="Times New Roman"/>
          <w:color w:val="000000"/>
          <w:sz w:val="24"/>
          <w:szCs w:val="24"/>
        </w:rPr>
        <w:t xml:space="preserve">A szolgáltatás igénybevevőinek, szállítási napon reggel </w:t>
      </w:r>
      <w:r w:rsidRPr="00FC26E5">
        <w:rPr>
          <w:rFonts w:ascii="Times New Roman" w:hAnsi="Times New Roman"/>
          <w:color w:val="000000"/>
          <w:sz w:val="24"/>
          <w:szCs w:val="24"/>
        </w:rPr>
        <w:t>6,00</w:t>
      </w:r>
      <w:r w:rsidR="009A2508" w:rsidRPr="009A25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1FBC">
        <w:rPr>
          <w:rFonts w:ascii="Times New Roman" w:hAnsi="Times New Roman"/>
          <w:color w:val="000000"/>
          <w:sz w:val="24"/>
          <w:szCs w:val="24"/>
        </w:rPr>
        <w:t xml:space="preserve">óráig kell kihelyezni a hulladéktároló edényt, vagy cégemblémás zsákot az útpadkára, illetve a </w:t>
      </w:r>
      <w:r w:rsidRPr="00901FBC">
        <w:rPr>
          <w:rFonts w:ascii="Times New Roman" w:hAnsi="Times New Roman"/>
          <w:sz w:val="24"/>
          <w:szCs w:val="24"/>
        </w:rPr>
        <w:t xml:space="preserve">begyűjtést végző járművel megközelíthető és </w:t>
      </w:r>
      <w:r w:rsidRPr="00901FBC">
        <w:rPr>
          <w:rFonts w:ascii="Times New Roman" w:hAnsi="Times New Roman"/>
        </w:rPr>
        <w:t>ürítésre alkalmas helyre, az ingatlan bejáratának a közelében, gyűjtőjármű közlekedésére alkalmas úttól legfeljebb 5 méterre</w:t>
      </w:r>
      <w:r w:rsidRPr="00901FBC">
        <w:rPr>
          <w:rFonts w:ascii="Times New Roman" w:hAnsi="Times New Roman"/>
          <w:sz w:val="24"/>
          <w:szCs w:val="24"/>
        </w:rPr>
        <w:t>.</w:t>
      </w:r>
    </w:p>
    <w:p w:rsidR="00C36CA5" w:rsidRPr="00901FBC" w:rsidRDefault="00C36CA5" w:rsidP="009A2508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B3199" w:rsidRDefault="00C36CA5" w:rsidP="00BB31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FBC">
        <w:rPr>
          <w:rFonts w:ascii="Times New Roman" w:hAnsi="Times New Roman"/>
          <w:sz w:val="24"/>
          <w:szCs w:val="24"/>
        </w:rPr>
        <w:t>A Közszolgáltató lakóingatlanonként 1 db 110, vagy 1 db 120 literes edény ürítését köteles</w:t>
      </w:r>
      <w:r>
        <w:rPr>
          <w:rFonts w:ascii="Times New Roman" w:hAnsi="Times New Roman"/>
          <w:color w:val="000000"/>
          <w:sz w:val="24"/>
          <w:szCs w:val="24"/>
        </w:rPr>
        <w:t xml:space="preserve"> elvégezni.</w:t>
      </w:r>
      <w:r w:rsidR="00BB3199">
        <w:rPr>
          <w:rFonts w:ascii="Times New Roman" w:hAnsi="Times New Roman"/>
          <w:color w:val="000000"/>
          <w:sz w:val="24"/>
          <w:szCs w:val="24"/>
        </w:rPr>
        <w:t xml:space="preserve"> 60 literes edény használa</w:t>
      </w:r>
      <w:r w:rsidR="00FC26E5">
        <w:rPr>
          <w:rFonts w:ascii="Times New Roman" w:hAnsi="Times New Roman"/>
          <w:color w:val="000000"/>
          <w:sz w:val="24"/>
          <w:szCs w:val="24"/>
        </w:rPr>
        <w:t>tára és díjának megfizetésére az 1 fős háztartások</w:t>
      </w:r>
      <w:r w:rsidR="00BB3199">
        <w:rPr>
          <w:rFonts w:ascii="Times New Roman" w:hAnsi="Times New Roman"/>
          <w:color w:val="000000"/>
          <w:sz w:val="24"/>
          <w:szCs w:val="24"/>
        </w:rPr>
        <w:t xml:space="preserve"> jogosultak.</w:t>
      </w:r>
    </w:p>
    <w:p w:rsidR="00C36CA5" w:rsidRDefault="00C36CA5" w:rsidP="009A2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6CA5" w:rsidRPr="00901FBC" w:rsidRDefault="00C36CA5" w:rsidP="009A2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6CA5" w:rsidRPr="00901FBC" w:rsidRDefault="00C36CA5" w:rsidP="009A25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1FBC">
        <w:rPr>
          <w:rFonts w:ascii="Times New Roman" w:hAnsi="Times New Roman"/>
          <w:color w:val="000000"/>
          <w:sz w:val="24"/>
          <w:szCs w:val="24"/>
        </w:rPr>
        <w:t>A Közszolgáltatónál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2508">
        <w:rPr>
          <w:rFonts w:ascii="Times New Roman" w:hAnsi="Times New Roman"/>
          <w:color w:val="000000"/>
          <w:sz w:val="24"/>
          <w:szCs w:val="24"/>
        </w:rPr>
        <w:t>illetve alvállalkozójánál</w:t>
      </w:r>
      <w:r w:rsidRPr="00901FBC">
        <w:rPr>
          <w:rFonts w:ascii="Times New Roman" w:hAnsi="Times New Roman"/>
          <w:color w:val="000000"/>
          <w:sz w:val="24"/>
          <w:szCs w:val="24"/>
        </w:rPr>
        <w:t xml:space="preserve"> megvásárolható cégemblémás zsákot a Közszolgáltató korlátlan számban köteles elszállítani. </w:t>
      </w:r>
    </w:p>
    <w:p w:rsidR="00C36CA5" w:rsidRDefault="00C36CA5" w:rsidP="009A25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6CA5" w:rsidRPr="00461337" w:rsidRDefault="00C36CA5" w:rsidP="009A25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1337">
        <w:rPr>
          <w:rFonts w:ascii="Times New Roman" w:hAnsi="Times New Roman"/>
          <w:sz w:val="24"/>
          <w:szCs w:val="24"/>
        </w:rPr>
        <w:t>Jelen szerződés 5/a pontjában rögzítettek szerint az Önkormányzat</w:t>
      </w:r>
      <w:r w:rsidRPr="00461337">
        <w:rPr>
          <w:rFonts w:ascii="Times New Roman" w:hAnsi="Times New Roman"/>
          <w:color w:val="000000"/>
          <w:sz w:val="24"/>
          <w:szCs w:val="24"/>
        </w:rPr>
        <w:t xml:space="preserve"> a közszolgáltatással összefüggő személyes adatokat (ingatlantulajdonos </w:t>
      </w:r>
      <w:r w:rsidRPr="00461337">
        <w:rPr>
          <w:rFonts w:ascii="Times New Roman" w:hAnsi="Times New Roman"/>
          <w:sz w:val="24"/>
          <w:szCs w:val="24"/>
        </w:rPr>
        <w:t>családi és utóneve, születési családi és utóneve, születési helye, születési ideje és anyja születési családi és utóneve</w:t>
      </w:r>
      <w:r w:rsidRPr="00461337">
        <w:rPr>
          <w:rFonts w:ascii="Times New Roman" w:hAnsi="Times New Roman"/>
          <w:color w:val="000000"/>
          <w:sz w:val="24"/>
          <w:szCs w:val="24"/>
        </w:rPr>
        <w:t xml:space="preserve">) az azokban bekövetkezett változásokat, illetve az ingatlannál használható gyűjtőedény típusát számlázási időszakonként (minden év </w:t>
      </w:r>
      <w:r w:rsidRPr="009A2508">
        <w:rPr>
          <w:rFonts w:ascii="Times New Roman" w:hAnsi="Times New Roman"/>
          <w:color w:val="000000"/>
          <w:sz w:val="24"/>
          <w:szCs w:val="24"/>
        </w:rPr>
        <w:t>február 28-ig, május 31-ig, augusztus 31-ig, november 30-ig)</w:t>
      </w:r>
      <w:r w:rsidRPr="00461337">
        <w:rPr>
          <w:rFonts w:ascii="Times New Roman" w:hAnsi="Times New Roman"/>
          <w:color w:val="000000"/>
          <w:sz w:val="24"/>
          <w:szCs w:val="24"/>
        </w:rPr>
        <w:t xml:space="preserve"> ellenszolgáltatás mentesen, megküldi a Közszolgáltató részére. </w:t>
      </w:r>
    </w:p>
    <w:p w:rsidR="00C36CA5" w:rsidRPr="00461337" w:rsidRDefault="00C36CA5" w:rsidP="009A2508">
      <w:pPr>
        <w:spacing w:after="0" w:line="240" w:lineRule="auto"/>
        <w:jc w:val="both"/>
        <w:rPr>
          <w:rFonts w:ascii="Times New Roman" w:hAnsi="Times New Roman"/>
          <w:strike/>
          <w:color w:val="000000"/>
          <w:sz w:val="24"/>
          <w:szCs w:val="24"/>
          <w:highlight w:val="yellow"/>
        </w:rPr>
      </w:pPr>
    </w:p>
    <w:p w:rsidR="00C36CA5" w:rsidRPr="00461337" w:rsidRDefault="00C36CA5" w:rsidP="009A25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2508">
        <w:rPr>
          <w:rFonts w:ascii="Times New Roman" w:hAnsi="Times New Roman"/>
          <w:color w:val="000000"/>
          <w:sz w:val="24"/>
          <w:szCs w:val="24"/>
        </w:rPr>
        <w:t>Az üdülőként nyilvántartott ingatlannal rendelkező tulajdonosok esetében az éves hulladékgazdálkodási közszolgáltatási díj 50%-a kerül megállapításra. Üdülőingatlanként nem tartható olyan ingatlan nyilván, melyre vonatkozóan bejelentett lakóhellyel – ideiglenes vagy állandó - személy rendelkezik.</w:t>
      </w:r>
    </w:p>
    <w:p w:rsidR="00C36CA5" w:rsidRDefault="00C36CA5" w:rsidP="009A250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36CA5" w:rsidRPr="00AF1B25" w:rsidRDefault="00C36CA5" w:rsidP="009A2508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F1B25">
        <w:rPr>
          <w:rFonts w:ascii="Times New Roman" w:hAnsi="Times New Roman"/>
          <w:color w:val="000000" w:themeColor="text1"/>
          <w:sz w:val="24"/>
          <w:szCs w:val="24"/>
        </w:rPr>
        <w:t xml:space="preserve">Téli időszakban az Önkormányzat az útviszonyok közlekedésre alkalmas állapotáról a helyben szokásos módon gondoskodik. Az ingatlanhasználó az átvételi hely megközelíthetőségéről, valamint a </w:t>
      </w:r>
      <w:proofErr w:type="spellStart"/>
      <w:r w:rsidRPr="00AF1B25">
        <w:rPr>
          <w:rFonts w:ascii="Times New Roman" w:hAnsi="Times New Roman"/>
          <w:color w:val="000000" w:themeColor="text1"/>
          <w:sz w:val="24"/>
          <w:szCs w:val="24"/>
        </w:rPr>
        <w:t>gyűjtőedényzet</w:t>
      </w:r>
      <w:proofErr w:type="spellEnd"/>
      <w:r w:rsidRPr="00AF1B25">
        <w:rPr>
          <w:rFonts w:ascii="Times New Roman" w:hAnsi="Times New Roman"/>
          <w:color w:val="000000" w:themeColor="text1"/>
          <w:sz w:val="24"/>
          <w:szCs w:val="24"/>
        </w:rPr>
        <w:t xml:space="preserve"> kezelése érdekében érintett útszakasz hó- és síkosság elleni védelméről gondoskodni köteles. </w:t>
      </w:r>
    </w:p>
    <w:p w:rsidR="00C36CA5" w:rsidRPr="00AF1B25" w:rsidRDefault="00C36CA5" w:rsidP="009A250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CA5" w:rsidRPr="00AF1B25" w:rsidRDefault="00C36CA5" w:rsidP="009A250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2508">
        <w:rPr>
          <w:rFonts w:ascii="Times New Roman" w:hAnsi="Times New Roman"/>
          <w:color w:val="000000" w:themeColor="text1"/>
          <w:sz w:val="24"/>
          <w:szCs w:val="24"/>
        </w:rPr>
        <w:t>Tilos a gyűjtőedénybe elhelyezett hulladékot összepréselni.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1B25">
        <w:rPr>
          <w:rFonts w:ascii="Times New Roman" w:hAnsi="Times New Roman"/>
          <w:color w:val="000000" w:themeColor="text1"/>
          <w:sz w:val="24"/>
          <w:szCs w:val="24"/>
        </w:rPr>
        <w:t>Ha a gyűjtőedényben olyan nedves hulladékot helyeztek el, amely az edényben összetömörödött, vagy befagyott, illetve a tiltás ellenére az edényben levő hulladékot úgy összepréselték, hogy emiatt az edényt üríteni nem lehet az Ingatlanhasználó a Közszolgáltató felhívására köteles az edényt üríthetővé, illetve használhatóvá tenni. Köteles e fenti tevékenysége miatt bekövetkező kárt megtéríteni.</w:t>
      </w:r>
    </w:p>
    <w:p w:rsidR="00C36CA5" w:rsidRPr="00AF1B25" w:rsidRDefault="00C36CA5" w:rsidP="009A250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CA5" w:rsidRPr="00AF1B25" w:rsidRDefault="00C36CA5" w:rsidP="009A250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1B25">
        <w:rPr>
          <w:rFonts w:ascii="Times New Roman" w:hAnsi="Times New Roman"/>
          <w:color w:val="000000" w:themeColor="text1"/>
          <w:sz w:val="24"/>
          <w:szCs w:val="24"/>
        </w:rPr>
        <w:t xml:space="preserve">Ha a </w:t>
      </w:r>
      <w:proofErr w:type="spellStart"/>
      <w:r w:rsidRPr="00AF1B25">
        <w:rPr>
          <w:rFonts w:ascii="Times New Roman" w:hAnsi="Times New Roman"/>
          <w:color w:val="000000" w:themeColor="text1"/>
          <w:sz w:val="24"/>
          <w:szCs w:val="24"/>
        </w:rPr>
        <w:t>gyűjtőedényzet</w:t>
      </w:r>
      <w:proofErr w:type="spellEnd"/>
      <w:r w:rsidRPr="00AF1B25">
        <w:rPr>
          <w:rFonts w:ascii="Times New Roman" w:hAnsi="Times New Roman"/>
          <w:color w:val="000000" w:themeColor="text1"/>
          <w:sz w:val="24"/>
          <w:szCs w:val="24"/>
        </w:rPr>
        <w:t xml:space="preserve"> ürítése az ingatlanhasználók hibájából marad el, akkor az ürítésre csak az ingatlanra vonatkozó következő szállítási napon kerül sor. Az ingatlanhasználó hibájából elmaradó </w:t>
      </w:r>
      <w:proofErr w:type="spellStart"/>
      <w:r w:rsidRPr="00AF1B25">
        <w:rPr>
          <w:rFonts w:ascii="Times New Roman" w:hAnsi="Times New Roman"/>
          <w:color w:val="000000" w:themeColor="text1"/>
          <w:sz w:val="24"/>
          <w:szCs w:val="24"/>
        </w:rPr>
        <w:t>gyűjtőedényzet</w:t>
      </w:r>
      <w:proofErr w:type="spellEnd"/>
      <w:r w:rsidRPr="00AF1B25">
        <w:rPr>
          <w:rFonts w:ascii="Times New Roman" w:hAnsi="Times New Roman"/>
          <w:color w:val="000000" w:themeColor="text1"/>
          <w:sz w:val="24"/>
          <w:szCs w:val="24"/>
        </w:rPr>
        <w:t xml:space="preserve"> ürítés a közszolgáltatás végzése után kiállított számla összegét nem befolyásolja. </w:t>
      </w:r>
    </w:p>
    <w:p w:rsidR="00C36CA5" w:rsidRPr="00AF1B25" w:rsidRDefault="00C36CA5" w:rsidP="009A250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CA5" w:rsidRPr="00AF1B25" w:rsidRDefault="00C36CA5" w:rsidP="009A250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1B25">
        <w:rPr>
          <w:rFonts w:ascii="Times New Roman" w:hAnsi="Times New Roman"/>
          <w:color w:val="000000" w:themeColor="text1"/>
          <w:sz w:val="24"/>
          <w:szCs w:val="24"/>
        </w:rPr>
        <w:t xml:space="preserve">Ha a vegyes hulladékot, a Közszolgáltató a szállítási napon, elszállítani nem tudja, és a szállítás kimaradása a Közszolgáltatónak felróható ok miatt történik, akkor a Közszolgáltató köteles </w:t>
      </w:r>
      <w:r w:rsidRPr="00AF1B2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többletdíjazás igénye nélkül helyettesítő megoldásról gondoskodni. Az új időpontról a lakosságot tájékoztatni kell. </w:t>
      </w:r>
    </w:p>
    <w:p w:rsidR="00C36CA5" w:rsidRPr="00AF1B25" w:rsidRDefault="00C36CA5" w:rsidP="009A2508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6CA5" w:rsidRDefault="00C36CA5" w:rsidP="009A2508">
      <w:pPr>
        <w:suppressAutoHyphens/>
        <w:spacing w:after="0" w:line="240" w:lineRule="auto"/>
        <w:jc w:val="both"/>
        <w:rPr>
          <w:sz w:val="24"/>
          <w:szCs w:val="24"/>
        </w:rPr>
      </w:pPr>
      <w:r w:rsidRPr="00AF1B25">
        <w:rPr>
          <w:rFonts w:ascii="Times New Roman" w:hAnsi="Times New Roman"/>
          <w:color w:val="000000" w:themeColor="text1"/>
          <w:sz w:val="24"/>
          <w:szCs w:val="24"/>
        </w:rPr>
        <w:t>Ha a vegyes hulladékot a Közszolgáltató tőle független vis maiornak számító okok (pl. közlekedésre nem alkalmas útviszonyok) miatt nem tudja elszállítani, akkor a következő szállítási nappal bezáróan kell a hulladékszállítást elvégeznie. Ilyen esetben az ingatlanhasználóval a szállítás kimaradása miatt felhalmozódott hulladékot a Közszolgáltatónak akkor is el kell szállítani, ha nem gyűjtőedényben, vagy emblémás zsákban kerül kihelyezésre.</w:t>
      </w:r>
      <w:r w:rsidRPr="00B54A14">
        <w:rPr>
          <w:sz w:val="24"/>
          <w:szCs w:val="24"/>
        </w:rPr>
        <w:t xml:space="preserve"> </w:t>
      </w:r>
    </w:p>
    <w:p w:rsidR="00C36CA5" w:rsidRDefault="00C36CA5" w:rsidP="009A2508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C36CA5" w:rsidRPr="008B2D56" w:rsidRDefault="00C36CA5" w:rsidP="009A250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508">
        <w:rPr>
          <w:rFonts w:ascii="Times New Roman" w:hAnsi="Times New Roman"/>
          <w:sz w:val="24"/>
          <w:szCs w:val="24"/>
        </w:rPr>
        <w:t>Amennyiben az egyes gyűjtőhelyek megközelítése tartósan nem lehetséges a közlekedésre alkalmatlan útviszonyok miatt - különös tekintettel a téli időszakra - úgy az Önkormányzat kötelessége a településen a gyűjtési útvonalak járhatóságát biztosítani, vagy megoldást találni a gyűjtőedények kihelyezésére olyan járható útvonalra, ahol a gyűjtés és az edények kiürítése biztosítható.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2D56">
        <w:rPr>
          <w:rFonts w:ascii="Times New Roman" w:hAnsi="Times New Roman"/>
          <w:sz w:val="24"/>
          <w:szCs w:val="24"/>
        </w:rPr>
        <w:t xml:space="preserve"> </w:t>
      </w:r>
    </w:p>
    <w:p w:rsidR="00C36CA5" w:rsidRPr="0048368F" w:rsidRDefault="00C36CA5" w:rsidP="00C36CA5">
      <w:pPr>
        <w:suppressAutoHyphens/>
        <w:spacing w:after="0" w:line="240" w:lineRule="auto"/>
        <w:ind w:left="426"/>
        <w:jc w:val="both"/>
        <w:rPr>
          <w:sz w:val="24"/>
          <w:szCs w:val="24"/>
        </w:rPr>
      </w:pPr>
    </w:p>
    <w:p w:rsidR="00C36CA5" w:rsidRPr="00A23E05" w:rsidRDefault="00C36CA5" w:rsidP="00C36CA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23E05">
        <w:rPr>
          <w:rFonts w:ascii="Times New Roman" w:hAnsi="Times New Roman"/>
          <w:b/>
          <w:color w:val="000000"/>
          <w:sz w:val="24"/>
          <w:szCs w:val="24"/>
        </w:rPr>
        <w:t>2. Lomtalanítás</w:t>
      </w:r>
    </w:p>
    <w:p w:rsidR="00C36CA5" w:rsidRDefault="00C36CA5" w:rsidP="00C36CA5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974537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K</w:t>
      </w:r>
      <w:r w:rsidRPr="00974537">
        <w:rPr>
          <w:rFonts w:ascii="Times New Roman" w:hAnsi="Times New Roman"/>
          <w:sz w:val="24"/>
          <w:szCs w:val="24"/>
        </w:rPr>
        <w:t>özszolgáltató vállalja az évente egy alkalommal megrendezésre kerülő lomt</w:t>
      </w:r>
      <w:r w:rsidR="00016614">
        <w:rPr>
          <w:rFonts w:ascii="Times New Roman" w:hAnsi="Times New Roman"/>
          <w:sz w:val="24"/>
          <w:szCs w:val="24"/>
        </w:rPr>
        <w:t xml:space="preserve">alanítási akció lebonyolítását. Amennyiben a Közszolgáltató a szolgáltatás ellátáshoz Alvállalkozót vont be, úgy a lomtalanítás operatív lebonyolítását az Alvállalkozója útján biztosítja. </w:t>
      </w:r>
      <w:r w:rsidRPr="00974537">
        <w:rPr>
          <w:rFonts w:ascii="Times New Roman" w:hAnsi="Times New Roman"/>
          <w:sz w:val="24"/>
          <w:szCs w:val="24"/>
        </w:rPr>
        <w:t>A lomtalanítási akció időpontjának leegyeztetése után a lakosság kiértesítése a</w:t>
      </w:r>
      <w:r>
        <w:rPr>
          <w:rFonts w:ascii="Times New Roman" w:hAnsi="Times New Roman"/>
          <w:sz w:val="24"/>
          <w:szCs w:val="24"/>
        </w:rPr>
        <w:t>z Önkormányzat</w:t>
      </w:r>
      <w:r w:rsidRPr="00974537">
        <w:rPr>
          <w:rFonts w:ascii="Times New Roman" w:hAnsi="Times New Roman"/>
          <w:sz w:val="24"/>
          <w:szCs w:val="24"/>
        </w:rPr>
        <w:t xml:space="preserve"> feladata. </w:t>
      </w:r>
    </w:p>
    <w:p w:rsidR="00016614" w:rsidRDefault="002C42BF" w:rsidP="00C36CA5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FC26E5">
        <w:rPr>
          <w:rFonts w:ascii="Times New Roman" w:hAnsi="Times New Roman"/>
          <w:sz w:val="24"/>
          <w:szCs w:val="24"/>
        </w:rPr>
        <w:t>A lomtalanítás költségét a közszolgáltatási díj tartalmazza.</w:t>
      </w:r>
    </w:p>
    <w:p w:rsidR="00FC26E5" w:rsidRPr="00FC26E5" w:rsidRDefault="00FC26E5" w:rsidP="00C36CA5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Amennyiben olyan hulladék is kihelyezésre </w:t>
      </w:r>
      <w:proofErr w:type="gramStart"/>
      <w:r>
        <w:rPr>
          <w:rFonts w:ascii="Times New Roman" w:hAnsi="Times New Roman"/>
          <w:sz w:val="24"/>
          <w:szCs w:val="24"/>
        </w:rPr>
        <w:t>kerül</w:t>
      </w:r>
      <w:proofErr w:type="gramEnd"/>
      <w:r>
        <w:rPr>
          <w:rFonts w:ascii="Times New Roman" w:hAnsi="Times New Roman"/>
          <w:sz w:val="24"/>
          <w:szCs w:val="24"/>
        </w:rPr>
        <w:t xml:space="preserve"> a lomtalanítás alkalmával mely nem tartozik a közszolgáltatás keretében biztosított lomtalanítási hulladék körébe, úgy annak elszállítása megtagadható. A Közszolgáltató, vagy alvállalkozója az ilyen hulladékot csak térítés ellenben szállítja el, annak költségét pedig az Önkormányzat téríti meg közvetlenül a szolgáltató részére.</w:t>
      </w:r>
    </w:p>
    <w:p w:rsidR="00C36CA5" w:rsidRDefault="00C36CA5" w:rsidP="00C36CA5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36CA5" w:rsidRPr="00C850EB" w:rsidRDefault="00C36CA5" w:rsidP="00C36CA5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850EB">
        <w:rPr>
          <w:rFonts w:ascii="Times New Roman" w:hAnsi="Times New Roman"/>
          <w:b/>
          <w:sz w:val="24"/>
          <w:szCs w:val="24"/>
        </w:rPr>
        <w:t>3. Elkülönített gyűjtés: szelektív hulladékgyűjtő sziget</w:t>
      </w:r>
    </w:p>
    <w:p w:rsidR="00C36CA5" w:rsidRDefault="00C36CA5" w:rsidP="00C36CA5">
      <w:pPr>
        <w:pStyle w:val="Listaszerbekezds"/>
        <w:tabs>
          <w:tab w:val="left" w:pos="567"/>
        </w:tabs>
        <w:spacing w:before="120" w:after="240"/>
        <w:ind w:left="0"/>
        <w:jc w:val="both"/>
        <w:rPr>
          <w:rFonts w:ascii="Times New Roman" w:hAnsi="Times New Roman"/>
          <w:sz w:val="24"/>
          <w:szCs w:val="24"/>
        </w:rPr>
      </w:pPr>
    </w:p>
    <w:p w:rsidR="00C36CA5" w:rsidRPr="00FE4487" w:rsidRDefault="00C36CA5" w:rsidP="00C36CA5">
      <w:pPr>
        <w:pStyle w:val="Listaszerbekezds"/>
        <w:spacing w:after="120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E4487">
        <w:rPr>
          <w:rFonts w:ascii="Times New Roman" w:hAnsi="Times New Roman"/>
          <w:sz w:val="24"/>
          <w:szCs w:val="24"/>
        </w:rPr>
        <w:t xml:space="preserve">A Közszolgáltató a településen létesült szelektív hulladékgyűjtő sziget üzemeltetését folyamatosan végzi járatszerűen. Az átvett hulladékok kezeléséről és hasznosításáról a Közszolgáltató </w:t>
      </w:r>
      <w:r w:rsidRPr="00FE4487">
        <w:rPr>
          <w:rFonts w:ascii="Times New Roman" w:eastAsia="Times New Roman" w:hAnsi="Times New Roman"/>
          <w:sz w:val="24"/>
          <w:szCs w:val="24"/>
          <w:lang w:eastAsia="hu-HU"/>
        </w:rPr>
        <w:t xml:space="preserve">gondoskodik. </w:t>
      </w:r>
    </w:p>
    <w:p w:rsidR="00C36CA5" w:rsidRDefault="00C36CA5" w:rsidP="00C36CA5">
      <w:pPr>
        <w:pStyle w:val="Listaszerbekezds"/>
        <w:tabs>
          <w:tab w:val="left" w:pos="567"/>
        </w:tabs>
        <w:spacing w:before="120" w:after="24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6CA5" w:rsidRPr="00C850EB" w:rsidRDefault="00C36CA5" w:rsidP="00C36CA5">
      <w:pPr>
        <w:pStyle w:val="Listaszerbekezds"/>
        <w:tabs>
          <w:tab w:val="left" w:pos="567"/>
        </w:tabs>
        <w:spacing w:before="120" w:after="24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50EB">
        <w:rPr>
          <w:rFonts w:ascii="Times New Roman" w:hAnsi="Times New Roman"/>
          <w:b/>
          <w:color w:val="000000"/>
          <w:sz w:val="24"/>
          <w:szCs w:val="24"/>
        </w:rPr>
        <w:t>4. Elkülönített gyűjtés: házhoz menő zsákos rendszer</w:t>
      </w:r>
    </w:p>
    <w:p w:rsidR="00C36CA5" w:rsidRDefault="00C36CA5" w:rsidP="00C36CA5">
      <w:pPr>
        <w:pStyle w:val="Listaszerbekezds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36CA5" w:rsidRPr="00FE4487" w:rsidRDefault="00C36CA5" w:rsidP="00C36CA5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FE4487">
        <w:rPr>
          <w:rFonts w:ascii="Times New Roman" w:eastAsia="Times New Roman" w:hAnsi="Times New Roman"/>
          <w:sz w:val="24"/>
          <w:szCs w:val="24"/>
          <w:lang w:eastAsia="hu-HU"/>
        </w:rPr>
        <w:t>A Közszolgáltató házhoz menő, zsákos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/gyűjtőedényben történő</w:t>
      </w:r>
      <w:r w:rsidRPr="00FE4487">
        <w:rPr>
          <w:rFonts w:ascii="Times New Roman" w:eastAsia="Times New Roman" w:hAnsi="Times New Roman"/>
          <w:sz w:val="24"/>
          <w:szCs w:val="24"/>
          <w:lang w:eastAsia="hu-HU"/>
        </w:rPr>
        <w:t xml:space="preserve"> szelektív hulladékgyűjtést végez a településen, havi gyakorisággal. A Közszolgáltató </w:t>
      </w:r>
      <w:r w:rsidR="00D307BB">
        <w:rPr>
          <w:rFonts w:ascii="Times New Roman" w:eastAsia="Times New Roman" w:hAnsi="Times New Roman"/>
          <w:sz w:val="24"/>
          <w:szCs w:val="24"/>
          <w:lang w:eastAsia="hu-HU"/>
        </w:rPr>
        <w:t xml:space="preserve">vagy Alvállalkozója </w:t>
      </w:r>
      <w:r w:rsidRPr="00FE4487">
        <w:rPr>
          <w:rFonts w:ascii="Times New Roman" w:eastAsia="Times New Roman" w:hAnsi="Times New Roman"/>
          <w:sz w:val="24"/>
          <w:szCs w:val="24"/>
          <w:lang w:eastAsia="hu-HU"/>
        </w:rPr>
        <w:t>által a gyűjtéshez biztosított zsákokban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/edényben</w:t>
      </w:r>
      <w:r w:rsidRPr="00FE4487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r w:rsidRPr="00FC26E5">
        <w:rPr>
          <w:rFonts w:ascii="Times New Roman" w:eastAsia="Times New Roman" w:hAnsi="Times New Roman"/>
          <w:sz w:val="24"/>
          <w:szCs w:val="24"/>
          <w:lang w:eastAsia="hu-HU"/>
        </w:rPr>
        <w:t>műanyag és fém illetve papír</w:t>
      </w:r>
      <w:r w:rsidRPr="00FE4487">
        <w:rPr>
          <w:rFonts w:ascii="Times New Roman" w:eastAsia="Times New Roman" w:hAnsi="Times New Roman"/>
          <w:sz w:val="24"/>
          <w:szCs w:val="24"/>
          <w:lang w:eastAsia="hu-HU"/>
        </w:rPr>
        <w:t xml:space="preserve"> csomagolóanyagok helyezhetőek el. A pontos időpontokról a Közszolgáltató külön értesítést küld az Önkormányzatnak. </w:t>
      </w:r>
      <w:r w:rsidRPr="00FE4487">
        <w:rPr>
          <w:rFonts w:ascii="Times New Roman" w:hAnsi="Times New Roman"/>
          <w:sz w:val="24"/>
          <w:szCs w:val="24"/>
        </w:rPr>
        <w:t xml:space="preserve">Az átvett hulladékok kezeléséről és hasznosításáról a Közszolgáltató </w:t>
      </w:r>
      <w:r w:rsidRPr="00FE4487">
        <w:rPr>
          <w:rFonts w:ascii="Times New Roman" w:eastAsia="Times New Roman" w:hAnsi="Times New Roman"/>
          <w:sz w:val="24"/>
          <w:szCs w:val="24"/>
          <w:lang w:eastAsia="hu-HU"/>
        </w:rPr>
        <w:t xml:space="preserve">gondoskodik. </w:t>
      </w:r>
    </w:p>
    <w:p w:rsidR="00FC26E5" w:rsidRDefault="00FC26E5" w:rsidP="00C36CA5">
      <w:pPr>
        <w:pStyle w:val="Listaszerbekezds"/>
        <w:spacing w:before="120" w:after="240"/>
        <w:ind w:left="0"/>
        <w:rPr>
          <w:rFonts w:ascii="Times New Roman" w:hAnsi="Times New Roman"/>
          <w:sz w:val="24"/>
          <w:szCs w:val="24"/>
        </w:rPr>
      </w:pPr>
    </w:p>
    <w:p w:rsidR="00FC26E5" w:rsidRPr="00FC26E5" w:rsidRDefault="00FC26E5" w:rsidP="00C36CA5">
      <w:pPr>
        <w:pStyle w:val="Listaszerbekezds"/>
        <w:spacing w:before="120" w:after="240"/>
        <w:ind w:left="0"/>
        <w:rPr>
          <w:rFonts w:ascii="Times New Roman" w:hAnsi="Times New Roman"/>
          <w:b/>
          <w:sz w:val="24"/>
          <w:szCs w:val="24"/>
          <w:highlight w:val="yellow"/>
        </w:rPr>
      </w:pPr>
      <w:r w:rsidRPr="00FC26E5">
        <w:rPr>
          <w:rFonts w:ascii="Times New Roman" w:hAnsi="Times New Roman"/>
          <w:b/>
          <w:sz w:val="24"/>
          <w:szCs w:val="24"/>
          <w:highlight w:val="yellow"/>
        </w:rPr>
        <w:t>5. Temetői hulladék:</w:t>
      </w:r>
    </w:p>
    <w:p w:rsidR="00FC26E5" w:rsidRPr="00FC26E5" w:rsidRDefault="00FC26E5" w:rsidP="00FC26E5">
      <w:pPr>
        <w:pStyle w:val="Listaszerbekezds"/>
        <w:spacing w:after="120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C26E5" w:rsidRDefault="00FC26E5" w:rsidP="00FC26E5">
      <w:pPr>
        <w:pStyle w:val="Listaszerbekezds"/>
        <w:spacing w:after="12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26E5">
        <w:rPr>
          <w:rFonts w:ascii="Times New Roman" w:hAnsi="Times New Roman"/>
          <w:sz w:val="24"/>
          <w:szCs w:val="24"/>
          <w:highlight w:val="yellow"/>
        </w:rPr>
        <w:t>A Közszolgáltató a helyi temetőkbe kihelyez 1 db 5 m3-es konténert, melynek ürítése az Önkormányzat előzetes igénybejelentése alapján történik, az igénybejelentést követő járatnapon</w:t>
      </w:r>
      <w:r w:rsidRPr="00FC26E5">
        <w:rPr>
          <w:rFonts w:ascii="Times New Roman" w:hAnsi="Times New Roman"/>
          <w:color w:val="000000"/>
          <w:sz w:val="24"/>
          <w:szCs w:val="24"/>
          <w:highlight w:val="yellow"/>
        </w:rPr>
        <w:t>. A konténer ürítési díja az Önkormányzattal közvetlenül kerül elszámolásra. A fizetési feltételeket és a díj mértékét a 2. számú melléklet tartalmazza.</w:t>
      </w:r>
    </w:p>
    <w:p w:rsidR="00FC26E5" w:rsidRDefault="00FC26E5" w:rsidP="00C36CA5">
      <w:pPr>
        <w:pStyle w:val="Listaszerbekezds"/>
        <w:spacing w:before="120" w:after="240"/>
        <w:ind w:left="0"/>
        <w:rPr>
          <w:rFonts w:ascii="Times New Roman" w:hAnsi="Times New Roman"/>
          <w:sz w:val="24"/>
          <w:szCs w:val="24"/>
        </w:rPr>
      </w:pPr>
    </w:p>
    <w:p w:rsidR="00FC26E5" w:rsidRDefault="00FC26E5" w:rsidP="00C36CA5">
      <w:pPr>
        <w:pStyle w:val="Listaszerbekezds"/>
        <w:spacing w:before="120" w:after="240"/>
        <w:ind w:left="0"/>
        <w:rPr>
          <w:rFonts w:ascii="Times New Roman" w:hAnsi="Times New Roman"/>
          <w:sz w:val="24"/>
          <w:szCs w:val="24"/>
        </w:rPr>
      </w:pPr>
    </w:p>
    <w:p w:rsidR="00FC26E5" w:rsidRDefault="00FC26E5" w:rsidP="00C36CA5">
      <w:pPr>
        <w:pStyle w:val="Listaszerbekezds"/>
        <w:spacing w:before="120" w:after="240"/>
        <w:ind w:left="0"/>
        <w:rPr>
          <w:rFonts w:ascii="Times New Roman" w:hAnsi="Times New Roman"/>
          <w:sz w:val="24"/>
          <w:szCs w:val="24"/>
        </w:rPr>
      </w:pPr>
    </w:p>
    <w:p w:rsidR="00C36CA5" w:rsidRPr="00D43087" w:rsidRDefault="00FC26E5" w:rsidP="00C36CA5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C36CA5" w:rsidRPr="00D43087">
        <w:rPr>
          <w:rFonts w:ascii="Times New Roman" w:hAnsi="Times New Roman"/>
          <w:b/>
          <w:sz w:val="24"/>
          <w:szCs w:val="24"/>
        </w:rPr>
        <w:t>. ISPA</w:t>
      </w:r>
    </w:p>
    <w:p w:rsidR="00C36CA5" w:rsidRDefault="00C36CA5" w:rsidP="00C36CA5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C36CA5" w:rsidRPr="00FC26E5" w:rsidRDefault="00C36CA5" w:rsidP="00C36CA5">
      <w:pPr>
        <w:pStyle w:val="Listaszerbekezds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„Nyugat-Balaton és Zala folyó völgye Regionális Hulladékgazdálkodási Rendszer” elnevezésű ISPA/KA projekt keretében megvalósult létesítmények települé</w:t>
      </w:r>
      <w:r w:rsidR="00FC26E5">
        <w:rPr>
          <w:rFonts w:ascii="Times New Roman" w:hAnsi="Times New Roman"/>
          <w:sz w:val="24"/>
          <w:szCs w:val="24"/>
        </w:rPr>
        <w:t>sre vetített használat</w:t>
      </w:r>
      <w:r w:rsidR="00FC26E5" w:rsidRPr="00FC26E5">
        <w:rPr>
          <w:rFonts w:ascii="Times New Roman" w:hAnsi="Times New Roman"/>
          <w:sz w:val="24"/>
          <w:szCs w:val="24"/>
        </w:rPr>
        <w:t xml:space="preserve">i </w:t>
      </w:r>
      <w:r w:rsidRPr="00FC26E5">
        <w:rPr>
          <w:rFonts w:ascii="Times New Roman" w:hAnsi="Times New Roman"/>
          <w:sz w:val="24"/>
          <w:szCs w:val="24"/>
        </w:rPr>
        <w:t>díját a közszolgáltatási díj tartalmazza.</w:t>
      </w:r>
      <w:r w:rsidRPr="001432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D6B8A" w:rsidRDefault="000D6B8A" w:rsidP="00C36CA5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B3199" w:rsidRDefault="00BB3199" w:rsidP="00C36CA5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B3199" w:rsidRDefault="00BB3199" w:rsidP="00C36CA5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B3199" w:rsidRDefault="00BB3199" w:rsidP="00C36CA5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36CA5" w:rsidRPr="00624376" w:rsidRDefault="00C36CA5" w:rsidP="00C36CA5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24376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4376">
        <w:rPr>
          <w:rFonts w:ascii="Times New Roman" w:hAnsi="Times New Roman"/>
          <w:b/>
          <w:sz w:val="24"/>
          <w:szCs w:val="24"/>
        </w:rPr>
        <w:t>számú melléklet</w:t>
      </w:r>
    </w:p>
    <w:p w:rsidR="00C36CA5" w:rsidRPr="00624376" w:rsidRDefault="00C36CA5" w:rsidP="00C36CA5">
      <w:pPr>
        <w:jc w:val="center"/>
        <w:rPr>
          <w:rFonts w:ascii="Times New Roman" w:hAnsi="Times New Roman"/>
          <w:b/>
          <w:sz w:val="24"/>
          <w:szCs w:val="24"/>
        </w:rPr>
      </w:pPr>
      <w:r w:rsidRPr="00624376">
        <w:rPr>
          <w:rFonts w:ascii="Times New Roman" w:hAnsi="Times New Roman"/>
          <w:b/>
          <w:sz w:val="24"/>
          <w:szCs w:val="24"/>
        </w:rPr>
        <w:t>A közszolgáltatási tevékenységre vonatkozó, jelen szerződés hatályba lépésének időpontjában alkalmazott díjtételek</w:t>
      </w:r>
    </w:p>
    <w:p w:rsidR="00C36CA5" w:rsidRDefault="00C36CA5" w:rsidP="00C36CA5">
      <w:pPr>
        <w:spacing w:before="120"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36CA5" w:rsidRDefault="00C36CA5" w:rsidP="00C36CA5">
      <w:pPr>
        <w:spacing w:before="120"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24376">
        <w:rPr>
          <w:rFonts w:ascii="Times New Roman" w:eastAsia="Times New Roman" w:hAnsi="Times New Roman"/>
          <w:b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624376">
        <w:rPr>
          <w:rFonts w:ascii="Times New Roman" w:eastAsia="Times New Roman" w:hAnsi="Times New Roman"/>
          <w:b/>
          <w:sz w:val="24"/>
          <w:szCs w:val="24"/>
          <w:lang w:eastAsia="hu-HU"/>
        </w:rPr>
        <w:t>Hulladékgazdálkodási közszolgáltatási díjak</w:t>
      </w:r>
      <w:r w:rsidRPr="001B45C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C36CA5" w:rsidRPr="00461337" w:rsidRDefault="00C36CA5" w:rsidP="00C36CA5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2C42BF">
        <w:rPr>
          <w:rFonts w:ascii="Times New Roman" w:hAnsi="Times New Roman"/>
          <w:color w:val="000000"/>
          <w:sz w:val="24"/>
          <w:szCs w:val="24"/>
        </w:rPr>
        <w:t>2016. április elsejét követő teljesítések esetében a lakosság részére történő közszolgáltatási díjat tartalmazó számla kibocsájtásra a Nemzeti Hulladékgazdálkodási Koordináló és Vagyonkezelő Zrt jogosult</w:t>
      </w:r>
      <w:r w:rsidR="000D6B8A">
        <w:rPr>
          <w:rFonts w:ascii="Times New Roman" w:hAnsi="Times New Roman"/>
          <w:color w:val="000000"/>
          <w:sz w:val="24"/>
          <w:szCs w:val="24"/>
        </w:rPr>
        <w:t>.</w:t>
      </w:r>
    </w:p>
    <w:p w:rsidR="00C36CA5" w:rsidRDefault="00C36CA5" w:rsidP="00C36CA5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6CA5" w:rsidRPr="00FC26E5" w:rsidRDefault="00C36CA5" w:rsidP="00C36CA5">
      <w:pPr>
        <w:spacing w:after="12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FC26E5">
        <w:rPr>
          <w:rFonts w:ascii="Times New Roman" w:hAnsi="Times New Roman"/>
          <w:b/>
          <w:sz w:val="24"/>
          <w:szCs w:val="24"/>
          <w:highlight w:val="yellow"/>
        </w:rPr>
        <w:t>2. Az Önkormányzattal közvetlenül elszámolt további díjak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704"/>
        <w:gridCol w:w="1924"/>
      </w:tblGrid>
      <w:tr w:rsidR="00C36CA5" w:rsidRPr="00FC26E5" w:rsidTr="005D74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A5" w:rsidRPr="00FC26E5" w:rsidRDefault="00C36CA5" w:rsidP="005D74A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26E5">
              <w:rPr>
                <w:rFonts w:ascii="Times New Roman" w:hAnsi="Times New Roman"/>
                <w:sz w:val="24"/>
                <w:szCs w:val="24"/>
                <w:highlight w:val="yellow"/>
              </w:rPr>
              <w:t>Szolgáltatás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A5" w:rsidRPr="00FC26E5" w:rsidRDefault="00C36CA5" w:rsidP="005D74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26E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Díj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A5" w:rsidRPr="00FC26E5" w:rsidRDefault="00C36CA5" w:rsidP="005D74A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26E5">
              <w:rPr>
                <w:rFonts w:ascii="Times New Roman" w:hAnsi="Times New Roman"/>
                <w:sz w:val="24"/>
                <w:szCs w:val="24"/>
                <w:highlight w:val="yellow"/>
              </w:rPr>
              <w:t>A számla kiállítása</w:t>
            </w:r>
          </w:p>
        </w:tc>
      </w:tr>
      <w:tr w:rsidR="00C36CA5" w:rsidRPr="00FC26E5" w:rsidTr="005D74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A5" w:rsidRPr="00FC26E5" w:rsidRDefault="00FC26E5" w:rsidP="005D74A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26E5">
              <w:rPr>
                <w:rFonts w:ascii="Times New Roman" w:hAnsi="Times New Roman"/>
                <w:sz w:val="24"/>
                <w:szCs w:val="24"/>
                <w:highlight w:val="yellow"/>
              </w:rPr>
              <w:t>Temetői hulladék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A5" w:rsidRPr="00FC26E5" w:rsidRDefault="00C36CA5" w:rsidP="005D74AF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C36CA5" w:rsidRPr="00FC26E5" w:rsidRDefault="00FC26E5" w:rsidP="00FC26E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C26E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24663,</w:t>
            </w:r>
            <w:r w:rsidR="00C36CA5" w:rsidRPr="00FC26E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-Ft/</w:t>
            </w:r>
            <w:r w:rsidRPr="00FC26E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forduló ürítés</w:t>
            </w:r>
          </w:p>
          <w:p w:rsidR="00FC26E5" w:rsidRPr="00FC26E5" w:rsidRDefault="00FC26E5" w:rsidP="00FC26E5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A5" w:rsidRPr="00FC26E5" w:rsidRDefault="00C36CA5" w:rsidP="005D74A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26E5">
              <w:rPr>
                <w:rFonts w:ascii="Times New Roman" w:hAnsi="Times New Roman"/>
                <w:sz w:val="24"/>
                <w:szCs w:val="24"/>
                <w:highlight w:val="yellow"/>
              </w:rPr>
              <w:t>negyedévente</w:t>
            </w:r>
          </w:p>
        </w:tc>
      </w:tr>
      <w:tr w:rsidR="00FC26E5" w:rsidRPr="00974537" w:rsidTr="005D74A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5" w:rsidRPr="00FC26E5" w:rsidRDefault="00FC26E5" w:rsidP="005D74A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26E5">
              <w:rPr>
                <w:rFonts w:ascii="Times New Roman" w:hAnsi="Times New Roman"/>
                <w:sz w:val="24"/>
                <w:szCs w:val="24"/>
                <w:highlight w:val="yellow"/>
              </w:rPr>
              <w:t>Konténer bérlete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5" w:rsidRPr="00FC26E5" w:rsidRDefault="00FC26E5" w:rsidP="005D74AF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C26E5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8465 Ft/hó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5" w:rsidRDefault="00FC26E5" w:rsidP="005D74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6E5">
              <w:rPr>
                <w:rFonts w:ascii="Times New Roman" w:hAnsi="Times New Roman"/>
                <w:sz w:val="24"/>
                <w:szCs w:val="24"/>
                <w:highlight w:val="yellow"/>
              </w:rPr>
              <w:t>negyedévente</w:t>
            </w:r>
          </w:p>
        </w:tc>
      </w:tr>
    </w:tbl>
    <w:p w:rsidR="00C36CA5" w:rsidRPr="00974537" w:rsidRDefault="00C36CA5" w:rsidP="00C36CA5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974537">
        <w:rPr>
          <w:rFonts w:ascii="Times New Roman" w:hAnsi="Times New Roman"/>
          <w:color w:val="000000"/>
          <w:sz w:val="24"/>
          <w:szCs w:val="24"/>
        </w:rPr>
        <w:t>A táblázatban szereplő díjra felszámítandó a mindenkori érvényben lévő ÁFA.</w:t>
      </w:r>
    </w:p>
    <w:p w:rsidR="00C36CA5" w:rsidRPr="00974537" w:rsidRDefault="00C36CA5" w:rsidP="00C36CA5">
      <w:pPr>
        <w:spacing w:before="120" w:after="240"/>
        <w:ind w:left="720"/>
        <w:rPr>
          <w:rFonts w:ascii="Times New Roman" w:hAnsi="Times New Roman"/>
          <w:b/>
          <w:sz w:val="24"/>
          <w:szCs w:val="24"/>
        </w:rPr>
      </w:pPr>
    </w:p>
    <w:p w:rsidR="00C47968" w:rsidRDefault="00C47968"/>
    <w:sectPr w:rsidR="00C47968" w:rsidSect="001B1C5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A5"/>
    <w:rsid w:val="00016614"/>
    <w:rsid w:val="000D6B8A"/>
    <w:rsid w:val="0019366F"/>
    <w:rsid w:val="002C42BF"/>
    <w:rsid w:val="0059655C"/>
    <w:rsid w:val="00737615"/>
    <w:rsid w:val="009A2508"/>
    <w:rsid w:val="00AD6AFB"/>
    <w:rsid w:val="00BB3199"/>
    <w:rsid w:val="00C36CA5"/>
    <w:rsid w:val="00C47968"/>
    <w:rsid w:val="00D307BB"/>
    <w:rsid w:val="00D3363C"/>
    <w:rsid w:val="00FC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8B757-24B9-4478-AE7C-0F1312D9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6C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36CA5"/>
    <w:pPr>
      <w:ind w:left="720"/>
      <w:contextualSpacing/>
    </w:pPr>
  </w:style>
  <w:style w:type="table" w:styleId="Rcsostblzat">
    <w:name w:val="Table Grid"/>
    <w:basedOn w:val="Normltblzat"/>
    <w:uiPriority w:val="39"/>
    <w:rsid w:val="009A2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</dc:creator>
  <cp:keywords/>
  <dc:description/>
  <cp:lastModifiedBy>WinSeven</cp:lastModifiedBy>
  <cp:revision>2</cp:revision>
  <dcterms:created xsi:type="dcterms:W3CDTF">2017-11-09T13:17:00Z</dcterms:created>
  <dcterms:modified xsi:type="dcterms:W3CDTF">2017-11-09T13:17:00Z</dcterms:modified>
</cp:coreProperties>
</file>