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3A" w:rsidRPr="00E0643A" w:rsidRDefault="00E0643A" w:rsidP="00E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3A" w:rsidRPr="00E0643A" w:rsidRDefault="00E0643A" w:rsidP="00E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3A" w:rsidRPr="00E0643A" w:rsidRDefault="00E0643A" w:rsidP="00E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3A" w:rsidRPr="00E0643A" w:rsidRDefault="00E0643A" w:rsidP="00E064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melléklet </w:t>
      </w:r>
    </w:p>
    <w:p w:rsidR="00E0643A" w:rsidRPr="00E0643A" w:rsidRDefault="00E0643A" w:rsidP="00E0643A">
      <w:pPr>
        <w:spacing w:after="0" w:line="240" w:lineRule="auto"/>
        <w:ind w:left="720"/>
        <w:contextualSpacing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>3/2020. (III.9.) önkormányzati rendelettel módosított 12/2019.(</w:t>
      </w:r>
      <w:proofErr w:type="gramStart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>XI.22 )</w:t>
      </w:r>
      <w:proofErr w:type="gramEnd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önkormányzati rendelethez</w:t>
      </w:r>
    </w:p>
    <w:p w:rsidR="00E0643A" w:rsidRPr="00E0643A" w:rsidRDefault="00E0643A" w:rsidP="00E0643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E0643A" w:rsidRPr="00E0643A" w:rsidRDefault="00E0643A" w:rsidP="00E0643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Az önkormányzat által ellátandó alapfeladatokról, kormányzati funkciók szerinti rendben az </w:t>
      </w:r>
      <w:proofErr w:type="spellStart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>Mötv</w:t>
      </w:r>
      <w:proofErr w:type="spellEnd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>. 13. §-</w:t>
      </w:r>
      <w:proofErr w:type="spellStart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>ában</w:t>
      </w:r>
      <w:proofErr w:type="spellEnd"/>
      <w:r w:rsidRPr="00E0643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felsorolt feladatok alapján </w:t>
      </w:r>
    </w:p>
    <w:p w:rsidR="00E0643A" w:rsidRPr="00E0643A" w:rsidRDefault="00E0643A" w:rsidP="00E0643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Kormányzati </w:t>
            </w: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funkciók  Baté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011130  Önkormányzatok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és önk. Hivatalok jogalkotó és ált. </w:t>
            </w:r>
            <w:proofErr w:type="spell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013320  Köztemető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fenntartás és működtetés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013350  Az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önkormányzati vagyonnal való gazdálkodással </w:t>
            </w:r>
            <w:proofErr w:type="spell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kapcs</w:t>
            </w:r>
            <w:proofErr w:type="spell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. feladatok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041231  Rövid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041232  Start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munkaprogram téli közfoglalkoztatás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041233  Hosszabb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időtartamú közfoglalkoztatás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041237  Közfoglalkoztatási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Mintaprogramok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042130  Növénytermesztés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állattenyésztés és kapcsolódó szolgáltatások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045120  Út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autópálya építése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045160  Közutak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hidak üzemeltetése, fenntartása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eastAsia="hu-HU"/>
              </w:rPr>
            </w:pPr>
            <w:r w:rsidRPr="00E0643A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062020   </w:t>
            </w:r>
            <w:r w:rsidRPr="00E0643A">
              <w:rPr>
                <w:rFonts w:ascii="Times New Roman" w:eastAsia="Times New Roman" w:hAnsi="Times New Roman" w:cs="Courier New"/>
                <w:sz w:val="24"/>
                <w:szCs w:val="20"/>
                <w:lang w:eastAsia="hu-HU"/>
              </w:rPr>
              <w:t xml:space="preserve">Településfejlesztési projektek és támogatásuk 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061020  Lakóépület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építése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063020  Víztermelés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- kezelés, ellátás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064010  Közvilágítás</w:t>
            </w:r>
            <w:proofErr w:type="gramEnd"/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066020  Város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-községgazdálkodási egyéb szolgáltatások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072111  Háziorvosi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alapellátás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074031  Család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és nővédelmi egészségügyi gondozás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081030  Sportlétesítmények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edzőtáborok működtetése és fejlesztése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081041  Versenysport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- és utánpótlás-nevelési tevékenység és támogatása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081045  Szabadidősport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- (rekreációs sport-) tevékenység és támogatása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082044  Könyvtári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szolgáltatás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082091  Közművelődés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-közösségi és társadalmi részvétel fejlesztése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082092  Közművelődés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hagyományos közösségi, kulturális értékek gondozása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084070  A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fiatalok társadalmi integrációját segítő struktúra, szakmai </w:t>
            </w:r>
            <w:proofErr w:type="spell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szolg</w:t>
            </w:r>
            <w:proofErr w:type="spell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fejl</w:t>
            </w:r>
            <w:proofErr w:type="spell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. működt.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643A">
              <w:rPr>
                <w:rFonts w:ascii="Arial" w:hAnsi="Arial" w:cs="Arial"/>
                <w:bCs/>
                <w:sz w:val="20"/>
                <w:szCs w:val="20"/>
              </w:rPr>
              <w:t>091140 Óvodai nevelés, ellátás működtetési feladatai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104037  Intézményen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 xml:space="preserve"> kívüli gyermekétkeztetés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0643A">
              <w:rPr>
                <w:rFonts w:ascii="Arial" w:hAnsi="Arial" w:cs="Arial"/>
                <w:bCs/>
                <w:sz w:val="20"/>
                <w:szCs w:val="20"/>
              </w:rPr>
              <w:t>106020  Lakásfenntartással</w:t>
            </w:r>
            <w:proofErr w:type="gramEnd"/>
            <w:r w:rsidRPr="00E0643A">
              <w:rPr>
                <w:rFonts w:ascii="Arial" w:hAnsi="Arial" w:cs="Arial"/>
                <w:bCs/>
                <w:sz w:val="20"/>
                <w:szCs w:val="20"/>
              </w:rPr>
              <w:t>, lakhatással összefüggő ellátások</w:t>
            </w:r>
          </w:p>
        </w:tc>
      </w:tr>
      <w:tr w:rsidR="00E0643A" w:rsidRPr="00E0643A" w:rsidTr="003D372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43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43A" w:rsidRPr="00E0643A" w:rsidRDefault="00E0643A" w:rsidP="00E064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643A">
              <w:rPr>
                <w:rFonts w:ascii="Arial" w:hAnsi="Arial" w:cs="Arial"/>
                <w:bCs/>
                <w:sz w:val="20"/>
                <w:szCs w:val="20"/>
              </w:rPr>
              <w:t>107055 Falugondoki, tanyagondnoki szolgáltatás</w:t>
            </w:r>
          </w:p>
        </w:tc>
      </w:tr>
    </w:tbl>
    <w:p w:rsidR="00E0643A" w:rsidRPr="00E0643A" w:rsidRDefault="00E0643A" w:rsidP="00E0643A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color w:val="000000"/>
          <w:sz w:val="24"/>
          <w:szCs w:val="24"/>
          <w:lang w:eastAsia="hu-HU"/>
        </w:rPr>
      </w:pPr>
    </w:p>
    <w:p w:rsidR="00E0643A" w:rsidRPr="00E0643A" w:rsidRDefault="00E0643A" w:rsidP="00E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43A" w:rsidRDefault="00E0643A">
      <w:bookmarkStart w:id="0" w:name="_GoBack"/>
      <w:bookmarkEnd w:id="0"/>
    </w:p>
    <w:sectPr w:rsidR="00E0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C6B"/>
    <w:multiLevelType w:val="hybridMultilevel"/>
    <w:tmpl w:val="1D0E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A"/>
    <w:rsid w:val="00E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4B28-E7EF-42C3-9112-003E128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2020-03-11T12:27:00Z</dcterms:created>
  <dcterms:modified xsi:type="dcterms:W3CDTF">2020-03-11T12:27:00Z</dcterms:modified>
</cp:coreProperties>
</file>