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02B68" w14:textId="77777777" w:rsidR="005F5B89" w:rsidRPr="00524B74" w:rsidRDefault="005F5B89" w:rsidP="005F5B89">
      <w:pPr>
        <w:jc w:val="center"/>
        <w:rPr>
          <w:b/>
          <w:bCs/>
          <w:sz w:val="24"/>
          <w:szCs w:val="24"/>
        </w:rPr>
      </w:pPr>
      <w:r w:rsidRPr="00524B74">
        <w:rPr>
          <w:b/>
          <w:bCs/>
          <w:sz w:val="24"/>
          <w:szCs w:val="24"/>
        </w:rPr>
        <w:t>INDOKOLÁS</w:t>
      </w:r>
    </w:p>
    <w:p w14:paraId="568E0242" w14:textId="77777777" w:rsidR="005F5B89" w:rsidRPr="00524B74" w:rsidRDefault="005F5B89" w:rsidP="005F5B89">
      <w:pPr>
        <w:pStyle w:val="Nincstrkz"/>
        <w:jc w:val="center"/>
        <w:rPr>
          <w:rFonts w:ascii="Times New Roman" w:hAnsi="Times New Roman"/>
          <w:i/>
          <w:sz w:val="24"/>
          <w:szCs w:val="24"/>
        </w:rPr>
      </w:pPr>
      <w:r w:rsidRPr="00524B74">
        <w:rPr>
          <w:rFonts w:ascii="Times New Roman" w:hAnsi="Times New Roman"/>
          <w:i/>
          <w:sz w:val="24"/>
          <w:szCs w:val="24"/>
        </w:rPr>
        <w:t>a jogalkotásról szóló 2010. évi CXXX. törvény 18. §-a szerint</w:t>
      </w:r>
    </w:p>
    <w:p w14:paraId="20F970C6" w14:textId="77777777" w:rsidR="005F5B89" w:rsidRPr="00524B74" w:rsidRDefault="005F5B89" w:rsidP="005F5B89">
      <w:pPr>
        <w:jc w:val="both"/>
        <w:rPr>
          <w:sz w:val="24"/>
          <w:szCs w:val="24"/>
        </w:rPr>
      </w:pPr>
    </w:p>
    <w:p w14:paraId="1C682AC2" w14:textId="1CFE84DC" w:rsidR="005F5B89" w:rsidRPr="00524B74" w:rsidRDefault="005F5B89" w:rsidP="005F5B89">
      <w:pPr>
        <w:pStyle w:val="Cmsor2"/>
        <w:rPr>
          <w:b w:val="0"/>
          <w:sz w:val="24"/>
          <w:szCs w:val="24"/>
        </w:rPr>
      </w:pPr>
      <w:r w:rsidRPr="005F5B89">
        <w:rPr>
          <w:bCs w:val="0"/>
          <w:sz w:val="24"/>
          <w:szCs w:val="24"/>
        </w:rPr>
        <w:t xml:space="preserve">Szentpéterfa </w:t>
      </w:r>
      <w:r w:rsidRPr="005F5B89">
        <w:rPr>
          <w:bCs w:val="0"/>
          <w:sz w:val="24"/>
          <w:szCs w:val="24"/>
        </w:rPr>
        <w:t xml:space="preserve">község </w:t>
      </w:r>
      <w:r w:rsidRPr="005F5B89">
        <w:rPr>
          <w:bCs w:val="0"/>
          <w:sz w:val="24"/>
          <w:szCs w:val="24"/>
        </w:rPr>
        <w:t>h</w:t>
      </w:r>
      <w:r w:rsidRPr="005F5B89">
        <w:rPr>
          <w:bCs w:val="0"/>
          <w:sz w:val="24"/>
          <w:szCs w:val="24"/>
        </w:rPr>
        <w:t xml:space="preserve">elyi építési szabályzat Szentpéterfa település közigazgatási </w:t>
      </w:r>
      <w:proofErr w:type="gramStart"/>
      <w:r w:rsidRPr="005F5B89">
        <w:rPr>
          <w:bCs w:val="0"/>
          <w:sz w:val="24"/>
          <w:szCs w:val="24"/>
        </w:rPr>
        <w:t>területér</w:t>
      </w:r>
      <w:r>
        <w:rPr>
          <w:bCs w:val="0"/>
          <w:sz w:val="24"/>
          <w:szCs w:val="24"/>
        </w:rPr>
        <w:t xml:space="preserve">ől </w:t>
      </w:r>
      <w:r w:rsidRPr="00524B74">
        <w:rPr>
          <w:sz w:val="24"/>
          <w:szCs w:val="24"/>
        </w:rPr>
        <w:t xml:space="preserve"> szóló</w:t>
      </w:r>
      <w:proofErr w:type="gramEnd"/>
      <w:r w:rsidRPr="00524B74">
        <w:rPr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 w:rsidRPr="00524B74">
        <w:rPr>
          <w:sz w:val="24"/>
          <w:szCs w:val="24"/>
        </w:rPr>
        <w:t>/</w:t>
      </w:r>
      <w:r>
        <w:rPr>
          <w:sz w:val="24"/>
          <w:szCs w:val="24"/>
        </w:rPr>
        <w:t>1999</w:t>
      </w:r>
      <w:r w:rsidRPr="00524B74">
        <w:rPr>
          <w:sz w:val="24"/>
          <w:szCs w:val="24"/>
        </w:rPr>
        <w:t>. (</w:t>
      </w:r>
      <w:r>
        <w:rPr>
          <w:sz w:val="24"/>
          <w:szCs w:val="24"/>
        </w:rPr>
        <w:t>XII</w:t>
      </w:r>
      <w:r w:rsidRPr="00524B74">
        <w:rPr>
          <w:sz w:val="24"/>
          <w:szCs w:val="24"/>
        </w:rPr>
        <w:t>.</w:t>
      </w:r>
      <w:r>
        <w:rPr>
          <w:sz w:val="24"/>
          <w:szCs w:val="24"/>
        </w:rPr>
        <w:t>14</w:t>
      </w:r>
      <w:r w:rsidRPr="00524B74">
        <w:rPr>
          <w:sz w:val="24"/>
          <w:szCs w:val="24"/>
        </w:rPr>
        <w:t>.) önkormányzati rendelet módosításáról</w:t>
      </w:r>
    </w:p>
    <w:p w14:paraId="633D0B3F" w14:textId="77777777" w:rsidR="005F5B89" w:rsidRPr="00524B74" w:rsidRDefault="005F5B89" w:rsidP="005F5B89">
      <w:pPr>
        <w:pStyle w:val="Szvegtrzs21"/>
        <w:jc w:val="center"/>
        <w:rPr>
          <w:rFonts w:ascii="Times New Roman" w:hAnsi="Times New Roman"/>
          <w:bCs/>
          <w:iCs/>
        </w:rPr>
      </w:pPr>
      <w:r w:rsidRPr="00524B74">
        <w:rPr>
          <w:rFonts w:ascii="Times New Roman" w:hAnsi="Times New Roman"/>
          <w:bCs/>
          <w:iCs/>
        </w:rPr>
        <w:t>intézkedő önkormányzati rendelethez</w:t>
      </w:r>
    </w:p>
    <w:p w14:paraId="37E5679F" w14:textId="77777777" w:rsidR="005F5B89" w:rsidRPr="00524B74" w:rsidRDefault="005F5B89" w:rsidP="005F5B89">
      <w:pPr>
        <w:jc w:val="both"/>
        <w:rPr>
          <w:iCs/>
          <w:sz w:val="24"/>
          <w:szCs w:val="24"/>
        </w:rPr>
      </w:pPr>
    </w:p>
    <w:p w14:paraId="76C522A3" w14:textId="77777777" w:rsidR="005F5B89" w:rsidRPr="00524B74" w:rsidRDefault="005F5B89" w:rsidP="005F5B89">
      <w:pPr>
        <w:jc w:val="both"/>
        <w:rPr>
          <w:sz w:val="24"/>
          <w:szCs w:val="24"/>
        </w:rPr>
      </w:pPr>
    </w:p>
    <w:p w14:paraId="03CECC4B" w14:textId="77777777" w:rsidR="005F5B89" w:rsidRPr="00524B74" w:rsidRDefault="005F5B89" w:rsidP="005F5B89">
      <w:pPr>
        <w:jc w:val="both"/>
        <w:rPr>
          <w:sz w:val="24"/>
          <w:szCs w:val="24"/>
        </w:rPr>
      </w:pPr>
    </w:p>
    <w:p w14:paraId="2F7FFD23" w14:textId="77777777" w:rsidR="005F5B89" w:rsidRPr="00524B74" w:rsidRDefault="005F5B89" w:rsidP="005F5B89">
      <w:pPr>
        <w:jc w:val="both"/>
        <w:rPr>
          <w:sz w:val="24"/>
          <w:szCs w:val="24"/>
        </w:rPr>
      </w:pPr>
    </w:p>
    <w:p w14:paraId="5C1F01C7" w14:textId="77777777" w:rsidR="005F5B89" w:rsidRPr="00524B74" w:rsidRDefault="005F5B89" w:rsidP="005F5B89">
      <w:pPr>
        <w:jc w:val="both"/>
        <w:rPr>
          <w:sz w:val="24"/>
          <w:szCs w:val="24"/>
        </w:rPr>
      </w:pPr>
      <w:r w:rsidRPr="00524B74">
        <w:rPr>
          <w:sz w:val="24"/>
          <w:szCs w:val="24"/>
        </w:rPr>
        <w:t>A településfejlesztési döntések értelmében a rendelet kiegészítésre kerül.</w:t>
      </w:r>
    </w:p>
    <w:p w14:paraId="2C9415DF" w14:textId="77777777" w:rsidR="005F5B89" w:rsidRPr="00524B74" w:rsidRDefault="005F5B89" w:rsidP="005F5B89">
      <w:pPr>
        <w:jc w:val="both"/>
        <w:rPr>
          <w:sz w:val="24"/>
          <w:szCs w:val="24"/>
        </w:rPr>
      </w:pPr>
    </w:p>
    <w:p w14:paraId="4817D90A" w14:textId="77777777" w:rsidR="005F5B89" w:rsidRPr="00524B74" w:rsidRDefault="005F5B89" w:rsidP="005F5B89">
      <w:pPr>
        <w:jc w:val="center"/>
        <w:rPr>
          <w:b/>
          <w:sz w:val="24"/>
          <w:szCs w:val="24"/>
        </w:rPr>
      </w:pPr>
      <w:r w:rsidRPr="00524B74">
        <w:rPr>
          <w:b/>
          <w:sz w:val="24"/>
          <w:szCs w:val="24"/>
        </w:rPr>
        <w:t>RÉSZLETES INDOKOLÁS</w:t>
      </w:r>
    </w:p>
    <w:p w14:paraId="55EE23FB" w14:textId="77777777" w:rsidR="005F5B89" w:rsidRPr="00524B74" w:rsidRDefault="005F5B89" w:rsidP="005F5B89">
      <w:pPr>
        <w:jc w:val="both"/>
        <w:rPr>
          <w:sz w:val="24"/>
          <w:szCs w:val="24"/>
        </w:rPr>
      </w:pPr>
    </w:p>
    <w:p w14:paraId="2BE73BBC" w14:textId="77777777" w:rsidR="005F5B89" w:rsidRPr="00524B74" w:rsidRDefault="005F5B89" w:rsidP="005F5B89">
      <w:pPr>
        <w:jc w:val="both"/>
        <w:rPr>
          <w:sz w:val="24"/>
          <w:szCs w:val="24"/>
        </w:rPr>
      </w:pPr>
    </w:p>
    <w:p w14:paraId="76816C7A" w14:textId="77777777" w:rsidR="005F5B89" w:rsidRPr="00097D9A" w:rsidRDefault="005F5B89" w:rsidP="005F5B89">
      <w:pPr>
        <w:jc w:val="both"/>
        <w:rPr>
          <w:sz w:val="24"/>
          <w:szCs w:val="24"/>
        </w:rPr>
      </w:pPr>
      <w:r w:rsidRPr="00097D9A">
        <w:rPr>
          <w:sz w:val="24"/>
          <w:szCs w:val="24"/>
        </w:rPr>
        <w:t>1.§ Rendelet 1 §-</w:t>
      </w:r>
      <w:proofErr w:type="spellStart"/>
      <w:r w:rsidRPr="00097D9A">
        <w:rPr>
          <w:sz w:val="24"/>
          <w:szCs w:val="24"/>
        </w:rPr>
        <w:t>ának</w:t>
      </w:r>
      <w:proofErr w:type="spellEnd"/>
      <w:r w:rsidRPr="00097D9A">
        <w:rPr>
          <w:sz w:val="24"/>
          <w:szCs w:val="24"/>
        </w:rPr>
        <w:t xml:space="preserve"> (</w:t>
      </w:r>
      <w:r>
        <w:rPr>
          <w:sz w:val="24"/>
          <w:szCs w:val="24"/>
        </w:rPr>
        <w:t>3</w:t>
      </w:r>
      <w:r w:rsidRPr="00097D9A">
        <w:rPr>
          <w:sz w:val="24"/>
          <w:szCs w:val="24"/>
        </w:rPr>
        <w:t>) bekezdés</w:t>
      </w:r>
      <w:r>
        <w:rPr>
          <w:sz w:val="24"/>
          <w:szCs w:val="24"/>
        </w:rPr>
        <w:t xml:space="preserve">e a módosított és teljes egészben cserére kerülő belterületi szabályozási tervvel </w:t>
      </w:r>
      <w:r w:rsidRPr="00097D9A">
        <w:rPr>
          <w:sz w:val="24"/>
          <w:szCs w:val="24"/>
        </w:rPr>
        <w:t>való kiegészítés</w:t>
      </w:r>
      <w:r>
        <w:rPr>
          <w:sz w:val="24"/>
          <w:szCs w:val="24"/>
        </w:rPr>
        <w:t xml:space="preserve">t tartalmazza. </w:t>
      </w:r>
    </w:p>
    <w:p w14:paraId="5E2B7EE7" w14:textId="77777777" w:rsidR="005F5B89" w:rsidRPr="00097D9A" w:rsidRDefault="005F5B89" w:rsidP="005F5B89">
      <w:pPr>
        <w:jc w:val="both"/>
        <w:rPr>
          <w:sz w:val="24"/>
          <w:szCs w:val="24"/>
        </w:rPr>
      </w:pPr>
    </w:p>
    <w:p w14:paraId="45B0440D" w14:textId="77777777" w:rsidR="005F5B89" w:rsidRPr="00097D9A" w:rsidRDefault="005F5B89" w:rsidP="005F5B89">
      <w:pPr>
        <w:jc w:val="both"/>
        <w:rPr>
          <w:sz w:val="24"/>
          <w:szCs w:val="24"/>
        </w:rPr>
      </w:pPr>
      <w:r w:rsidRPr="00097D9A">
        <w:rPr>
          <w:sz w:val="24"/>
          <w:szCs w:val="24"/>
        </w:rPr>
        <w:t xml:space="preserve">2. § A helyi építési szabályzat </w:t>
      </w:r>
      <w:r>
        <w:rPr>
          <w:sz w:val="24"/>
          <w:szCs w:val="24"/>
        </w:rPr>
        <w:t>5. §-a kiegészül az új (10) bekezdéssel, amely a 214-220 hrsz saroktelekre érvényes új építési övezeti előírást tartalmazza, amelynek építési övezeti jele Lf-O-30-4,5-700 lesz.</w:t>
      </w:r>
    </w:p>
    <w:p w14:paraId="162F824A" w14:textId="77777777" w:rsidR="005F5B89" w:rsidRDefault="005F5B89" w:rsidP="005F5B89">
      <w:pPr>
        <w:jc w:val="both"/>
        <w:rPr>
          <w:sz w:val="24"/>
          <w:szCs w:val="24"/>
        </w:rPr>
      </w:pPr>
    </w:p>
    <w:p w14:paraId="37A60303" w14:textId="77777777" w:rsidR="005F5B89" w:rsidRDefault="005F5B89" w:rsidP="005F5B89">
      <w:pPr>
        <w:jc w:val="both"/>
        <w:rPr>
          <w:sz w:val="24"/>
          <w:szCs w:val="24"/>
        </w:rPr>
      </w:pPr>
      <w:r>
        <w:rPr>
          <w:sz w:val="24"/>
          <w:szCs w:val="24"/>
        </w:rPr>
        <w:t>3.§ A 2. melléklet cseréjét tartalmazza e rendelet szerinti 1. mellékletre.</w:t>
      </w:r>
    </w:p>
    <w:p w14:paraId="76CE516B" w14:textId="77777777" w:rsidR="005F5B89" w:rsidRPr="00097D9A" w:rsidRDefault="005F5B89" w:rsidP="005F5B89">
      <w:pPr>
        <w:jc w:val="both"/>
        <w:rPr>
          <w:sz w:val="24"/>
          <w:szCs w:val="24"/>
        </w:rPr>
      </w:pPr>
    </w:p>
    <w:p w14:paraId="64167313" w14:textId="77777777" w:rsidR="005F5B89" w:rsidRPr="00097D9A" w:rsidRDefault="005F5B89" w:rsidP="005F5B89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097D9A">
        <w:rPr>
          <w:sz w:val="24"/>
          <w:szCs w:val="24"/>
        </w:rPr>
        <w:t xml:space="preserve">.§ Záró és hatályba léptető rendelkezések. </w:t>
      </w:r>
    </w:p>
    <w:p w14:paraId="4C498DD2" w14:textId="77777777" w:rsidR="005F5B89" w:rsidRPr="00097D9A" w:rsidRDefault="005F5B89" w:rsidP="005F5B89">
      <w:pPr>
        <w:pStyle w:val="Szvegtrzs"/>
        <w:rPr>
          <w:szCs w:val="24"/>
        </w:rPr>
      </w:pPr>
    </w:p>
    <w:p w14:paraId="424EAA2F" w14:textId="77777777" w:rsidR="005005A4" w:rsidRDefault="005005A4" w:rsidP="005F5B89">
      <w:pPr>
        <w:jc w:val="both"/>
      </w:pPr>
    </w:p>
    <w:sectPr w:rsidR="00500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B89"/>
    <w:rsid w:val="005005A4"/>
    <w:rsid w:val="005F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6B44D"/>
  <w15:chartTrackingRefBased/>
  <w15:docId w15:val="{2E303296-074D-42AB-8DEF-CF83F1E12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F5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2">
    <w:name w:val="heading 2"/>
    <w:basedOn w:val="Norml"/>
    <w:link w:val="Cmsor2Char"/>
    <w:uiPriority w:val="9"/>
    <w:qFormat/>
    <w:rsid w:val="005F5B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5F5B8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zvegtrzs21">
    <w:name w:val="Szövegtörzs 21"/>
    <w:basedOn w:val="Norml"/>
    <w:rsid w:val="005F5B89"/>
    <w:pPr>
      <w:suppressAutoHyphens/>
      <w:jc w:val="both"/>
    </w:pPr>
    <w:rPr>
      <w:rFonts w:ascii="Arial Narrow" w:hAnsi="Arial Narrow"/>
      <w:b/>
      <w:sz w:val="24"/>
      <w:szCs w:val="24"/>
      <w:lang w:eastAsia="ar-SA"/>
    </w:rPr>
  </w:style>
  <w:style w:type="paragraph" w:styleId="Szvegtrzs">
    <w:name w:val="Body Text"/>
    <w:aliases w:val="Standard paragraph,Szövegtörzs Char1,Szövegtörzs Char Char"/>
    <w:basedOn w:val="Norml"/>
    <w:link w:val="SzvegtrzsChar"/>
    <w:rsid w:val="005F5B89"/>
    <w:rPr>
      <w:rFonts w:ascii="Arial" w:hAnsi="Arial" w:cs="Arial"/>
      <w:b/>
      <w:bCs/>
      <w:sz w:val="24"/>
    </w:rPr>
  </w:style>
  <w:style w:type="character" w:customStyle="1" w:styleId="SzvegtrzsChar">
    <w:name w:val="Szövegtörzs Char"/>
    <w:aliases w:val="Standard paragraph Char,Szövegtörzs Char1 Char,Szövegtörzs Char Char Char"/>
    <w:basedOn w:val="Bekezdsalapbettpusa"/>
    <w:link w:val="Szvegtrzs"/>
    <w:rsid w:val="005F5B89"/>
    <w:rPr>
      <w:rFonts w:ascii="Arial" w:eastAsia="Times New Roman" w:hAnsi="Arial" w:cs="Arial"/>
      <w:b/>
      <w:bCs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5F5B89"/>
    <w:rPr>
      <w:rFonts w:ascii="Times New Roman" w:eastAsia="Times New Roman" w:hAnsi="Times New Roman" w:cs="Times New Roman"/>
      <w:b/>
      <w:bCs/>
      <w:sz w:val="36"/>
      <w:szCs w:val="3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44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744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2020-12-09T14:20:00Z</dcterms:created>
  <dcterms:modified xsi:type="dcterms:W3CDTF">2020-12-09T14:23:00Z</dcterms:modified>
</cp:coreProperties>
</file>