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E3" w:rsidRDefault="00282CE3" w:rsidP="00282CE3">
      <w:pPr>
        <w:jc w:val="center"/>
        <w:rPr>
          <w:b/>
        </w:rPr>
      </w:pPr>
      <w:r>
        <w:rPr>
          <w:b/>
        </w:rPr>
        <w:t>Istenmezeje Község Önkormány</w:t>
      </w:r>
      <w:r w:rsidR="001B4169">
        <w:rPr>
          <w:b/>
        </w:rPr>
        <w:t>zata Képviselő-testülete 1</w:t>
      </w:r>
      <w:r w:rsidR="00E2662B">
        <w:rPr>
          <w:b/>
        </w:rPr>
        <w:t>/2014</w:t>
      </w:r>
      <w:r w:rsidR="001B4169">
        <w:rPr>
          <w:b/>
        </w:rPr>
        <w:t>.(II.25.</w:t>
      </w:r>
      <w:r>
        <w:rPr>
          <w:b/>
        </w:rPr>
        <w:t>) önkormányzati rendelete</w:t>
      </w:r>
    </w:p>
    <w:p w:rsidR="00282CE3" w:rsidRDefault="00282CE3" w:rsidP="00282CE3">
      <w:pPr>
        <w:jc w:val="center"/>
        <w:rPr>
          <w:b/>
        </w:rPr>
      </w:pPr>
      <w:r>
        <w:rPr>
          <w:b/>
        </w:rPr>
        <w:t>12. számú melléklete</w:t>
      </w:r>
    </w:p>
    <w:p w:rsidR="00704485" w:rsidRDefault="00704485" w:rsidP="00282CE3">
      <w:pPr>
        <w:jc w:val="center"/>
        <w:rPr>
          <w:b/>
        </w:rPr>
      </w:pPr>
    </w:p>
    <w:p w:rsidR="00704485" w:rsidRDefault="00704485" w:rsidP="00282CE3">
      <w:pPr>
        <w:jc w:val="center"/>
        <w:rPr>
          <w:b/>
        </w:rPr>
      </w:pPr>
      <w:r>
        <w:rPr>
          <w:b/>
        </w:rPr>
        <w:t>Istenmezeje Község Önkormányzata a 353/2011. (XII.30.) Kormányrendelet 2. §. (1) bekezdése</w:t>
      </w:r>
    </w:p>
    <w:p w:rsidR="00704485" w:rsidRDefault="00704485" w:rsidP="00282CE3">
      <w:pPr>
        <w:jc w:val="center"/>
        <w:rPr>
          <w:b/>
        </w:rPr>
      </w:pPr>
      <w:r>
        <w:rPr>
          <w:b/>
        </w:rPr>
        <w:t>szerinti saját bevételeinek, valamint a Stabilitási törvény 3. §. (1) bekezdése szerinti adósságot</w:t>
      </w:r>
    </w:p>
    <w:p w:rsidR="00704485" w:rsidRDefault="00704485" w:rsidP="00282CE3">
      <w:pPr>
        <w:jc w:val="center"/>
        <w:rPr>
          <w:b/>
        </w:rPr>
      </w:pPr>
      <w:r>
        <w:rPr>
          <w:b/>
        </w:rPr>
        <w:t>keletkeztető ügyleteiből eredő fizetési kötelezettségeinek a költségvetési évre és az azt követő</w:t>
      </w:r>
    </w:p>
    <w:p w:rsidR="00704485" w:rsidRDefault="00704485" w:rsidP="00282CE3">
      <w:pPr>
        <w:jc w:val="center"/>
        <w:rPr>
          <w:b/>
        </w:rPr>
      </w:pPr>
      <w:r>
        <w:rPr>
          <w:b/>
        </w:rPr>
        <w:t>három évre várható összege</w:t>
      </w:r>
    </w:p>
    <w:p w:rsidR="00D801A0" w:rsidRDefault="00D801A0"/>
    <w:p w:rsidR="002679D3" w:rsidRDefault="002679D3"/>
    <w:p w:rsidR="002679D3" w:rsidRDefault="002679D3" w:rsidP="002679D3">
      <w:pPr>
        <w:jc w:val="center"/>
      </w:pPr>
    </w:p>
    <w:tbl>
      <w:tblPr>
        <w:tblW w:w="87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80"/>
        <w:gridCol w:w="960"/>
        <w:gridCol w:w="960"/>
        <w:gridCol w:w="960"/>
        <w:gridCol w:w="960"/>
        <w:gridCol w:w="960"/>
        <w:gridCol w:w="1060"/>
      </w:tblGrid>
      <w:tr w:rsidR="002679D3" w:rsidTr="002679D3">
        <w:trPr>
          <w:trHeight w:val="735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Megnevezés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Sorszám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Tárgyév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bevétel és adósságot keletkeztető ügyletből eredő fizetési kötelezettség a tárgyévet követő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Összesen</w:t>
            </w:r>
          </w:p>
        </w:tc>
      </w:tr>
      <w:tr w:rsidR="002679D3" w:rsidTr="002679D3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évben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évben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évben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9D3" w:rsidTr="002679D3">
        <w:trPr>
          <w:trHeight w:val="255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adók (Iparűzési adó)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E2662B" w:rsidP="00A70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E2662B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  <w:r w:rsidR="0070448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679D3" w:rsidTr="002679D3">
        <w:trPr>
          <w:trHeight w:val="255"/>
          <w:jc w:val="center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Díjak,pótlékok,bírságok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79D3" w:rsidTr="00704485">
        <w:trPr>
          <w:trHeight w:val="480"/>
          <w:jc w:val="center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Tárgyi eszközök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vagyonhaszn.származó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bevétel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E2662B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E2662B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79D3" w:rsidTr="00704485">
        <w:trPr>
          <w:trHeight w:val="270"/>
          <w:jc w:val="center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bevétel (1+2+3)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E2662B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E2662B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20500</w:t>
            </w:r>
          </w:p>
        </w:tc>
      </w:tr>
      <w:tr w:rsidR="002679D3" w:rsidTr="00704485">
        <w:trPr>
          <w:trHeight w:val="255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bevétel (4.sor)50%-a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E2662B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E2662B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10250</w:t>
            </w:r>
          </w:p>
        </w:tc>
        <w:bookmarkStart w:id="0" w:name="_GoBack"/>
        <w:bookmarkEnd w:id="0"/>
      </w:tr>
      <w:tr w:rsidR="002679D3" w:rsidTr="00704485">
        <w:trPr>
          <w:trHeight w:val="495"/>
          <w:jc w:val="center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Előző években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keletk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.,tárgyévet terhelő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79D3" w:rsidTr="002679D3">
        <w:trPr>
          <w:trHeight w:val="510"/>
          <w:jc w:val="center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Tárgyévben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keletk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.,illetve keletkező,tárgyévet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terh.fiz.köt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79D3" w:rsidTr="00704485">
        <w:trPr>
          <w:trHeight w:val="495"/>
          <w:jc w:val="center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Fize</w:t>
            </w:r>
            <w:r w:rsidR="00704485">
              <w:rPr>
                <w:rFonts w:ascii="Arial" w:hAnsi="Arial" w:cs="Arial"/>
                <w:sz w:val="20"/>
                <w:szCs w:val="20"/>
              </w:rPr>
              <w:t>tési kötelezettség összesen (6+7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679D3" w:rsidRDefault="002679D3" w:rsidP="002679D3">
      <w:pPr>
        <w:jc w:val="center"/>
      </w:pPr>
    </w:p>
    <w:sectPr w:rsidR="002679D3" w:rsidSect="002679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79D3"/>
    <w:rsid w:val="000779B7"/>
    <w:rsid w:val="001B4169"/>
    <w:rsid w:val="002679D3"/>
    <w:rsid w:val="00282CE3"/>
    <w:rsid w:val="0039378B"/>
    <w:rsid w:val="00704485"/>
    <w:rsid w:val="00A7078B"/>
    <w:rsid w:val="00D801A0"/>
    <w:rsid w:val="00E2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DDE31-A5F9-4A66-818B-A14F9872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IMUser1</dc:creator>
  <cp:lastModifiedBy>PH 1</cp:lastModifiedBy>
  <cp:revision>7</cp:revision>
  <cp:lastPrinted>2014-01-28T08:22:00Z</cp:lastPrinted>
  <dcterms:created xsi:type="dcterms:W3CDTF">2013-02-07T14:01:00Z</dcterms:created>
  <dcterms:modified xsi:type="dcterms:W3CDTF">2014-03-10T07:15:00Z</dcterms:modified>
</cp:coreProperties>
</file>