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AA6" w:rsidRDefault="00317AA6" w:rsidP="00317AA6">
      <w:pPr>
        <w:jc w:val="both"/>
        <w:rPr>
          <w:color w:val="000000"/>
          <w:sz w:val="24"/>
          <w:szCs w:val="24"/>
        </w:rPr>
      </w:pPr>
      <w:proofErr w:type="spellStart"/>
      <w:r w:rsidRPr="00FB11E8">
        <w:rPr>
          <w:b/>
          <w:color w:val="000000"/>
          <w:sz w:val="24"/>
          <w:szCs w:val="24"/>
        </w:rPr>
        <w:t>5</w:t>
      </w:r>
      <w:proofErr w:type="gramStart"/>
      <w:r w:rsidRPr="00FB11E8">
        <w:rPr>
          <w:b/>
          <w:color w:val="000000"/>
          <w:sz w:val="24"/>
          <w:szCs w:val="24"/>
        </w:rPr>
        <w:t>.sz</w:t>
      </w:r>
      <w:proofErr w:type="spellEnd"/>
      <w:proofErr w:type="gramEnd"/>
      <w:r w:rsidRPr="00FB11E8">
        <w:rPr>
          <w:b/>
          <w:color w:val="000000"/>
          <w:sz w:val="24"/>
          <w:szCs w:val="24"/>
        </w:rPr>
        <w:t xml:space="preserve"> melléklet</w:t>
      </w:r>
      <w:r>
        <w:rPr>
          <w:color w:val="000000"/>
          <w:sz w:val="24"/>
          <w:szCs w:val="24"/>
        </w:rPr>
        <w:t xml:space="preserve">        </w:t>
      </w:r>
    </w:p>
    <w:p w:rsidR="00317AA6" w:rsidRDefault="00317AA6" w:rsidP="00317AA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KIMUTATÁS </w:t>
      </w:r>
    </w:p>
    <w:p w:rsidR="00317AA6" w:rsidRDefault="00317AA6" w:rsidP="00317AA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Az önkormányzatnak </w:t>
      </w:r>
      <w:proofErr w:type="gramStart"/>
      <w:r>
        <w:rPr>
          <w:color w:val="000000"/>
          <w:sz w:val="24"/>
          <w:szCs w:val="24"/>
        </w:rPr>
        <w:t xml:space="preserve">hitelállománya               </w:t>
      </w:r>
      <w:r w:rsidRPr="00FB11E8">
        <w:rPr>
          <w:b/>
          <w:color w:val="000000"/>
          <w:sz w:val="24"/>
          <w:szCs w:val="24"/>
        </w:rPr>
        <w:t>nincs</w:t>
      </w:r>
      <w:proofErr w:type="gramEnd"/>
    </w:p>
    <w:p w:rsidR="00A65DAF" w:rsidRDefault="00317AA6">
      <w:bookmarkStart w:id="0" w:name="_GoBack"/>
      <w:bookmarkEnd w:id="0"/>
    </w:p>
    <w:sectPr w:rsidR="00A65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A6"/>
    <w:rsid w:val="00043595"/>
    <w:rsid w:val="00317AA6"/>
    <w:rsid w:val="003457C0"/>
    <w:rsid w:val="00F0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57C75-7D98-4BF5-B1EA-2B2E5928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7AA6"/>
    <w:pPr>
      <w:spacing w:after="0" w:line="240" w:lineRule="auto"/>
    </w:pPr>
    <w:rPr>
      <w:rFonts w:eastAsia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180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Banhorvati hivatal</dc:creator>
  <cp:keywords/>
  <dc:description/>
  <cp:lastModifiedBy>Banhorvati hivatal</cp:lastModifiedBy>
  <cp:revision>1</cp:revision>
  <dcterms:created xsi:type="dcterms:W3CDTF">2014-05-05T09:24:00Z</dcterms:created>
  <dcterms:modified xsi:type="dcterms:W3CDTF">2014-05-05T09:24:00Z</dcterms:modified>
</cp:coreProperties>
</file>