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1A" w:rsidRPr="009A46A0" w:rsidRDefault="00691A1A" w:rsidP="00691A1A">
      <w:pPr>
        <w:spacing w:after="0" w:line="240" w:lineRule="auto"/>
        <w:jc w:val="right"/>
        <w:rPr>
          <w:rStyle w:val="CharacterStyle1"/>
          <w:rFonts w:ascii="Times New Roman" w:hAnsi="Times New Roman"/>
          <w:sz w:val="24"/>
          <w:szCs w:val="24"/>
        </w:rPr>
      </w:pPr>
      <w:r w:rsidRPr="009A46A0">
        <w:rPr>
          <w:rStyle w:val="CharacterStyle1"/>
          <w:rFonts w:ascii="Times New Roman" w:hAnsi="Times New Roman"/>
          <w:sz w:val="24"/>
          <w:szCs w:val="24"/>
        </w:rPr>
        <w:t>1. melléklet</w:t>
      </w:r>
    </w:p>
    <w:p w:rsidR="00691A1A" w:rsidRPr="009A46A0" w:rsidRDefault="00691A1A" w:rsidP="00691A1A">
      <w:pPr>
        <w:pStyle w:val="Style2"/>
        <w:tabs>
          <w:tab w:val="right" w:pos="9211"/>
        </w:tabs>
        <w:kinsoku w:val="0"/>
        <w:autoSpaceDE/>
        <w:autoSpaceDN/>
        <w:spacing w:before="0"/>
        <w:ind w:left="74"/>
        <w:jc w:val="right"/>
        <w:rPr>
          <w:rStyle w:val="CharacterStyle1"/>
          <w:rFonts w:eastAsiaTheme="majorEastAsia"/>
          <w:sz w:val="24"/>
          <w:szCs w:val="24"/>
        </w:rPr>
      </w:pPr>
      <w:r w:rsidRPr="009A46A0">
        <w:rPr>
          <w:rStyle w:val="CharacterStyle1"/>
          <w:rFonts w:eastAsiaTheme="majorEastAsia"/>
          <w:sz w:val="24"/>
          <w:szCs w:val="24"/>
        </w:rPr>
        <w:t xml:space="preserve"> a </w:t>
      </w:r>
      <w:r>
        <w:rPr>
          <w:rStyle w:val="CharacterStyle1"/>
          <w:rFonts w:eastAsiaTheme="majorEastAsia"/>
          <w:sz w:val="24"/>
          <w:szCs w:val="24"/>
        </w:rPr>
        <w:t>12/</w:t>
      </w:r>
      <w:r w:rsidRPr="009A46A0">
        <w:rPr>
          <w:rStyle w:val="CharacterStyle1"/>
          <w:rFonts w:eastAsiaTheme="majorEastAsia"/>
          <w:sz w:val="24"/>
          <w:szCs w:val="24"/>
        </w:rPr>
        <w:t>201</w:t>
      </w:r>
      <w:r>
        <w:rPr>
          <w:rStyle w:val="CharacterStyle1"/>
          <w:rFonts w:eastAsiaTheme="majorEastAsia"/>
          <w:sz w:val="24"/>
          <w:szCs w:val="24"/>
        </w:rPr>
        <w:t xml:space="preserve">9. </w:t>
      </w:r>
      <w:r w:rsidRPr="009A46A0">
        <w:rPr>
          <w:rStyle w:val="CharacterStyle1"/>
          <w:rFonts w:eastAsiaTheme="majorEastAsia"/>
          <w:sz w:val="24"/>
          <w:szCs w:val="24"/>
        </w:rPr>
        <w:t>(</w:t>
      </w:r>
      <w:r>
        <w:rPr>
          <w:rStyle w:val="CharacterStyle1"/>
          <w:rFonts w:eastAsiaTheme="majorEastAsia"/>
          <w:sz w:val="24"/>
          <w:szCs w:val="24"/>
        </w:rPr>
        <w:t>IX</w:t>
      </w:r>
      <w:r w:rsidRPr="009A46A0">
        <w:rPr>
          <w:rStyle w:val="CharacterStyle1"/>
          <w:rFonts w:eastAsiaTheme="majorEastAsia"/>
          <w:sz w:val="24"/>
          <w:szCs w:val="24"/>
        </w:rPr>
        <w:t>.</w:t>
      </w:r>
      <w:r>
        <w:rPr>
          <w:rStyle w:val="CharacterStyle1"/>
          <w:rFonts w:eastAsiaTheme="majorEastAsia"/>
          <w:sz w:val="24"/>
          <w:szCs w:val="24"/>
        </w:rPr>
        <w:t xml:space="preserve"> 25.</w:t>
      </w:r>
      <w:r w:rsidRPr="009A46A0">
        <w:rPr>
          <w:rStyle w:val="CharacterStyle1"/>
          <w:rFonts w:eastAsiaTheme="majorEastAsia"/>
          <w:sz w:val="24"/>
          <w:szCs w:val="24"/>
        </w:rPr>
        <w:t>) önkormányzati rendelethez</w:t>
      </w:r>
    </w:p>
    <w:p w:rsidR="00691A1A" w:rsidRPr="009A46A0" w:rsidRDefault="00691A1A" w:rsidP="00691A1A">
      <w:pPr>
        <w:pStyle w:val="Style2"/>
        <w:kinsoku w:val="0"/>
        <w:autoSpaceDE/>
        <w:autoSpaceDN/>
        <w:spacing w:before="0"/>
        <w:jc w:val="center"/>
        <w:rPr>
          <w:rStyle w:val="CharacterStyle2"/>
          <w:b/>
          <w:spacing w:val="24"/>
          <w:sz w:val="24"/>
          <w:szCs w:val="24"/>
        </w:rPr>
      </w:pPr>
    </w:p>
    <w:p w:rsidR="00691A1A" w:rsidRPr="00E0412D" w:rsidRDefault="00691A1A" w:rsidP="00691A1A">
      <w:pPr>
        <w:pStyle w:val="Style2"/>
        <w:kinsoku w:val="0"/>
        <w:autoSpaceDE/>
        <w:autoSpaceDN/>
        <w:spacing w:before="0"/>
        <w:jc w:val="center"/>
        <w:rPr>
          <w:rStyle w:val="CharacterStyle2"/>
          <w:rFonts w:ascii="Times New Roman félkövér" w:hAnsi="Times New Roman félkövér"/>
          <w:b/>
          <w:sz w:val="24"/>
          <w:szCs w:val="24"/>
        </w:rPr>
      </w:pPr>
      <w:r w:rsidRPr="00E0412D">
        <w:rPr>
          <w:rStyle w:val="CharacterStyle2"/>
          <w:rFonts w:ascii="Times New Roman félkövér" w:hAnsi="Times New Roman félkövér"/>
          <w:b/>
          <w:sz w:val="24"/>
          <w:szCs w:val="24"/>
        </w:rPr>
        <w:t>Kérelem tűzifa támogatáshoz</w:t>
      </w:r>
    </w:p>
    <w:p w:rsidR="00691A1A" w:rsidRDefault="00691A1A" w:rsidP="00691A1A">
      <w:pPr>
        <w:pStyle w:val="Style2"/>
        <w:kinsoku w:val="0"/>
        <w:autoSpaceDE/>
        <w:autoSpaceDN/>
        <w:spacing w:before="0"/>
        <w:jc w:val="center"/>
        <w:rPr>
          <w:rStyle w:val="CharacterStyle2"/>
          <w:b/>
          <w:spacing w:val="24"/>
          <w:sz w:val="24"/>
          <w:szCs w:val="24"/>
        </w:rPr>
      </w:pPr>
    </w:p>
    <w:p w:rsidR="00691A1A" w:rsidRDefault="00691A1A" w:rsidP="00691A1A">
      <w:pPr>
        <w:pStyle w:val="Style2"/>
        <w:kinsoku w:val="0"/>
        <w:autoSpaceDE/>
        <w:autoSpaceDN/>
        <w:spacing w:before="0"/>
        <w:rPr>
          <w:rStyle w:val="CharacterStyle2"/>
          <w:b/>
          <w:spacing w:val="24"/>
          <w:sz w:val="24"/>
          <w:szCs w:val="24"/>
        </w:rPr>
      </w:pPr>
    </w:p>
    <w:p w:rsidR="00691A1A" w:rsidRPr="00E352DC" w:rsidRDefault="00691A1A" w:rsidP="00691A1A">
      <w:pPr>
        <w:pStyle w:val="Style2"/>
        <w:kinsoku w:val="0"/>
        <w:autoSpaceDE/>
        <w:autoSpaceDN/>
        <w:spacing w:before="0"/>
        <w:ind w:left="0"/>
        <w:rPr>
          <w:rStyle w:val="CharacterStyle2"/>
          <w:b/>
          <w:spacing w:val="24"/>
          <w:sz w:val="24"/>
          <w:szCs w:val="24"/>
        </w:rPr>
      </w:pPr>
      <w:r>
        <w:rPr>
          <w:rStyle w:val="CharacterStyle2"/>
          <w:b/>
          <w:spacing w:val="24"/>
          <w:sz w:val="24"/>
          <w:szCs w:val="24"/>
        </w:rPr>
        <w:t>K</w:t>
      </w:r>
      <w:r w:rsidRPr="00B81C3B">
        <w:rPr>
          <w:rStyle w:val="CharacterStyle2"/>
          <w:b/>
          <w:sz w:val="24"/>
          <w:szCs w:val="24"/>
        </w:rPr>
        <w:t>érem, hogy részemre szíveskedjenek természetbeni juttatásként tűzifát biztosítani</w:t>
      </w:r>
      <w:r>
        <w:rPr>
          <w:rStyle w:val="CharacterStyle2"/>
          <w:b/>
          <w:sz w:val="24"/>
          <w:szCs w:val="24"/>
        </w:rPr>
        <w:t>.</w:t>
      </w:r>
    </w:p>
    <w:p w:rsidR="00691A1A" w:rsidRDefault="00691A1A" w:rsidP="00691A1A">
      <w:pPr>
        <w:pStyle w:val="Style2"/>
        <w:tabs>
          <w:tab w:val="left" w:leader="dot" w:pos="3494"/>
          <w:tab w:val="right" w:leader="dot" w:pos="9211"/>
        </w:tabs>
        <w:kinsoku w:val="0"/>
        <w:autoSpaceDE/>
        <w:autoSpaceDN/>
        <w:spacing w:before="0"/>
        <w:rPr>
          <w:rStyle w:val="CharacterStyle2"/>
          <w:b/>
          <w:spacing w:val="24"/>
          <w:sz w:val="24"/>
          <w:szCs w:val="24"/>
        </w:rPr>
      </w:pPr>
    </w:p>
    <w:p w:rsidR="00691A1A" w:rsidRPr="00E0412D" w:rsidRDefault="00691A1A" w:rsidP="00691A1A">
      <w:pPr>
        <w:pStyle w:val="Style2"/>
        <w:tabs>
          <w:tab w:val="left" w:leader="dot" w:pos="3494"/>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Név:……………………………………………………………………………………………...</w:t>
      </w:r>
    </w:p>
    <w:p w:rsidR="00691A1A" w:rsidRPr="00E0412D" w:rsidRDefault="00691A1A" w:rsidP="00691A1A">
      <w:pPr>
        <w:pStyle w:val="Style2"/>
        <w:tabs>
          <w:tab w:val="left" w:leader="dot" w:pos="3494"/>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Születési név:</w:t>
      </w:r>
      <w:r w:rsidRPr="00E0412D">
        <w:rPr>
          <w:rStyle w:val="CharacterStyle1"/>
          <w:rFonts w:eastAsiaTheme="majorEastAsia"/>
          <w:sz w:val="24"/>
          <w:szCs w:val="24"/>
        </w:rPr>
        <w:tab/>
      </w:r>
      <w:r>
        <w:rPr>
          <w:rStyle w:val="CharacterStyle1"/>
          <w:rFonts w:eastAsiaTheme="majorEastAsia"/>
          <w:sz w:val="24"/>
          <w:szCs w:val="24"/>
        </w:rPr>
        <w:t>……...</w:t>
      </w:r>
      <w:r w:rsidRPr="00E0412D">
        <w:rPr>
          <w:rStyle w:val="CharacterStyle1"/>
          <w:rFonts w:eastAsiaTheme="majorEastAsia"/>
          <w:sz w:val="24"/>
          <w:szCs w:val="24"/>
        </w:rPr>
        <w:t>…….………………………………………………</w:t>
      </w:r>
    </w:p>
    <w:p w:rsidR="00691A1A" w:rsidRPr="00E0412D" w:rsidRDefault="00691A1A" w:rsidP="00691A1A">
      <w:pPr>
        <w:pStyle w:val="Style2"/>
        <w:tabs>
          <w:tab w:val="left" w:leader="dot" w:pos="3494"/>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Születési hely és idő:</w:t>
      </w:r>
      <w:r w:rsidRPr="00E0412D">
        <w:rPr>
          <w:rStyle w:val="CharacterStyle1"/>
          <w:rFonts w:eastAsiaTheme="majorEastAsia"/>
          <w:sz w:val="24"/>
          <w:szCs w:val="24"/>
        </w:rPr>
        <w:tab/>
      </w:r>
      <w:r w:rsidRPr="00E0412D">
        <w:rPr>
          <w:rStyle w:val="CharacterStyle1"/>
          <w:rFonts w:eastAsiaTheme="majorEastAsia"/>
          <w:sz w:val="24"/>
          <w:szCs w:val="24"/>
        </w:rPr>
        <w:tab/>
      </w:r>
    </w:p>
    <w:p w:rsidR="00691A1A" w:rsidRPr="00E0412D" w:rsidRDefault="00691A1A" w:rsidP="00691A1A">
      <w:pPr>
        <w:pStyle w:val="Style2"/>
        <w:tabs>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Anyja neve:</w:t>
      </w:r>
      <w:r w:rsidRPr="00E0412D">
        <w:rPr>
          <w:rStyle w:val="CharacterStyle1"/>
          <w:rFonts w:eastAsiaTheme="majorEastAsia"/>
          <w:sz w:val="24"/>
          <w:szCs w:val="24"/>
        </w:rPr>
        <w:tab/>
      </w:r>
    </w:p>
    <w:p w:rsidR="00691A1A" w:rsidRPr="00E0412D" w:rsidRDefault="00691A1A" w:rsidP="00691A1A">
      <w:pPr>
        <w:pStyle w:val="Style2"/>
        <w:tabs>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TAJ:</w:t>
      </w:r>
      <w:r w:rsidRPr="00E0412D">
        <w:rPr>
          <w:rStyle w:val="CharacterStyle1"/>
          <w:rFonts w:eastAsiaTheme="majorEastAsia"/>
          <w:sz w:val="24"/>
          <w:szCs w:val="24"/>
        </w:rPr>
        <w:tab/>
      </w:r>
    </w:p>
    <w:p w:rsidR="00691A1A" w:rsidRDefault="00691A1A" w:rsidP="00691A1A">
      <w:pPr>
        <w:pStyle w:val="Style2"/>
        <w:tabs>
          <w:tab w:val="right" w:leader="dot" w:pos="9072"/>
        </w:tabs>
        <w:kinsoku w:val="0"/>
        <w:autoSpaceDE/>
        <w:autoSpaceDN/>
        <w:spacing w:before="0"/>
        <w:ind w:left="0"/>
        <w:jc w:val="both"/>
        <w:rPr>
          <w:sz w:val="24"/>
          <w:szCs w:val="24"/>
        </w:rPr>
      </w:pPr>
      <w:r w:rsidRPr="00726784">
        <w:rPr>
          <w:sz w:val="24"/>
          <w:szCs w:val="24"/>
        </w:rPr>
        <w:t xml:space="preserve">Lakóhely: </w:t>
      </w:r>
      <w:r w:rsidRPr="00726784">
        <w:rPr>
          <w:sz w:val="24"/>
          <w:szCs w:val="24"/>
        </w:rPr>
        <w:tab/>
      </w:r>
    </w:p>
    <w:p w:rsidR="00691A1A" w:rsidRDefault="00691A1A" w:rsidP="00691A1A">
      <w:pPr>
        <w:pStyle w:val="1"/>
        <w:tabs>
          <w:tab w:val="right" w:leader="dot" w:pos="9072"/>
        </w:tabs>
        <w:spacing w:line="240" w:lineRule="auto"/>
        <w:jc w:val="both"/>
        <w:rPr>
          <w:b w:val="0"/>
        </w:rPr>
      </w:pPr>
      <w:r w:rsidRPr="00996CE1">
        <w:rPr>
          <w:b w:val="0"/>
        </w:rPr>
        <w:t>Tartózkodási hely:</w:t>
      </w:r>
      <w:r>
        <w:rPr>
          <w:b w:val="0"/>
        </w:rPr>
        <w:tab/>
      </w:r>
    </w:p>
    <w:p w:rsidR="00691A1A" w:rsidRPr="001606A6" w:rsidRDefault="00691A1A" w:rsidP="00691A1A">
      <w:pPr>
        <w:spacing w:after="0" w:line="240" w:lineRule="auto"/>
        <w:jc w:val="both"/>
        <w:rPr>
          <w:rFonts w:ascii="Times New Roman" w:hAnsi="Times New Roman"/>
          <w:snapToGrid w:val="0"/>
          <w:sz w:val="24"/>
          <w:szCs w:val="24"/>
        </w:rPr>
      </w:pPr>
      <w:r w:rsidRPr="001606A6">
        <w:rPr>
          <w:rFonts w:ascii="Times New Roman" w:hAnsi="Times New Roman"/>
          <w:sz w:val="24"/>
          <w:szCs w:val="24"/>
        </w:rPr>
        <w:t>Igénybejelentés szerinti ingatlan (háztartás</w:t>
      </w:r>
      <w:r w:rsidRPr="001606A6">
        <w:rPr>
          <w:rStyle w:val="Lbjegyzet-hivatkozs"/>
          <w:rFonts w:ascii="Times New Roman" w:hAnsi="Times New Roman"/>
          <w:sz w:val="24"/>
          <w:szCs w:val="24"/>
        </w:rPr>
        <w:footnoteReference w:id="2"/>
      </w:r>
      <w:r w:rsidRPr="001606A6">
        <w:rPr>
          <w:rFonts w:ascii="Times New Roman" w:hAnsi="Times New Roman"/>
          <w:sz w:val="24"/>
          <w:szCs w:val="24"/>
        </w:rPr>
        <w:t>)</w:t>
      </w:r>
      <w:r w:rsidRPr="001606A6">
        <w:rPr>
          <w:rFonts w:ascii="Times New Roman" w:hAnsi="Times New Roman"/>
          <w:snapToGrid w:val="0"/>
          <w:sz w:val="24"/>
          <w:szCs w:val="24"/>
        </w:rPr>
        <w:t>címe:…………………………………</w:t>
      </w:r>
      <w:r>
        <w:rPr>
          <w:rFonts w:ascii="Times New Roman" w:hAnsi="Times New Roman"/>
          <w:snapToGrid w:val="0"/>
          <w:sz w:val="24"/>
          <w:szCs w:val="24"/>
        </w:rPr>
        <w:t>…..</w:t>
      </w:r>
      <w:r w:rsidRPr="001606A6">
        <w:rPr>
          <w:rFonts w:ascii="Times New Roman" w:hAnsi="Times New Roman"/>
          <w:snapToGrid w:val="0"/>
          <w:sz w:val="24"/>
          <w:szCs w:val="24"/>
        </w:rPr>
        <w:t>……….</w:t>
      </w:r>
    </w:p>
    <w:p w:rsidR="00691A1A" w:rsidRDefault="00691A1A" w:rsidP="00691A1A">
      <w:pPr>
        <w:pStyle w:val="1"/>
        <w:tabs>
          <w:tab w:val="right" w:leader="dot" w:pos="9072"/>
        </w:tabs>
        <w:spacing w:line="240" w:lineRule="auto"/>
        <w:jc w:val="both"/>
        <w:rPr>
          <w:b w:val="0"/>
        </w:rPr>
      </w:pPr>
      <w:r>
        <w:rPr>
          <w:b w:val="0"/>
        </w:rPr>
        <w:tab/>
      </w:r>
    </w:p>
    <w:p w:rsidR="00691A1A" w:rsidRPr="00E352DC" w:rsidRDefault="00691A1A" w:rsidP="00691A1A">
      <w:pPr>
        <w:pStyle w:val="Cmsor6"/>
        <w:spacing w:before="0" w:line="240" w:lineRule="auto"/>
        <w:jc w:val="both"/>
        <w:rPr>
          <w:rFonts w:ascii="Times New Roman" w:hAnsi="Times New Roman"/>
          <w:i w:val="0"/>
          <w:color w:val="auto"/>
          <w:sz w:val="24"/>
          <w:szCs w:val="24"/>
        </w:rPr>
      </w:pPr>
      <w:r w:rsidRPr="00BE483D">
        <w:rPr>
          <w:rFonts w:ascii="Times New Roman" w:hAnsi="Times New Roman"/>
          <w:i w:val="0"/>
          <w:color w:val="000000"/>
          <w:sz w:val="24"/>
          <w:szCs w:val="24"/>
        </w:rPr>
        <w:t>Alulírott büntetőjogi felelősségem tudatában nyilatkozom, hogy életvitelszerűen</w:t>
      </w:r>
      <w:r w:rsidRPr="00E352DC">
        <w:rPr>
          <w:rFonts w:ascii="Times New Roman" w:hAnsi="Times New Roman"/>
          <w:i w:val="0"/>
          <w:color w:val="auto"/>
          <w:sz w:val="24"/>
          <w:szCs w:val="24"/>
        </w:rPr>
        <w:t xml:space="preserve"> lakóhelyemen </w:t>
      </w:r>
      <w:r>
        <w:rPr>
          <w:rFonts w:ascii="Times New Roman" w:hAnsi="Times New Roman"/>
          <w:i w:val="0"/>
          <w:color w:val="auto"/>
          <w:sz w:val="24"/>
          <w:szCs w:val="24"/>
        </w:rPr>
        <w:t>*</w:t>
      </w:r>
      <w:r w:rsidRPr="00E352DC">
        <w:rPr>
          <w:rFonts w:ascii="Times New Roman" w:hAnsi="Times New Roman"/>
          <w:i w:val="0"/>
          <w:color w:val="auto"/>
          <w:sz w:val="24"/>
          <w:szCs w:val="24"/>
        </w:rPr>
        <w:t>/ tartózkodási helyemen</w:t>
      </w:r>
      <w:r>
        <w:rPr>
          <w:rFonts w:ascii="Times New Roman" w:hAnsi="Times New Roman"/>
          <w:i w:val="0"/>
          <w:color w:val="auto"/>
          <w:sz w:val="24"/>
          <w:szCs w:val="24"/>
        </w:rPr>
        <w:t xml:space="preserve">* </w:t>
      </w:r>
      <w:r w:rsidRPr="00E352DC">
        <w:rPr>
          <w:rFonts w:ascii="Times New Roman" w:hAnsi="Times New Roman"/>
          <w:i w:val="0"/>
          <w:color w:val="auto"/>
          <w:sz w:val="24"/>
          <w:szCs w:val="24"/>
        </w:rPr>
        <w:t xml:space="preserve">lakom </w:t>
      </w:r>
      <w:r>
        <w:rPr>
          <w:rFonts w:ascii="Times New Roman" w:hAnsi="Times New Roman"/>
          <w:i w:val="0"/>
          <w:color w:val="auto"/>
          <w:sz w:val="24"/>
          <w:szCs w:val="24"/>
        </w:rPr>
        <w:t xml:space="preserve">és </w:t>
      </w:r>
      <w:r w:rsidRPr="00A16E20">
        <w:rPr>
          <w:rFonts w:ascii="Times New Roman" w:hAnsi="Times New Roman"/>
          <w:color w:val="auto"/>
          <w:sz w:val="24"/>
          <w:szCs w:val="24"/>
        </w:rPr>
        <w:t>a lakás fával való fűtése műszakilag biztosított</w:t>
      </w:r>
      <w:r>
        <w:rPr>
          <w:rFonts w:ascii="Times New Roman" w:hAnsi="Times New Roman"/>
          <w:i w:val="0"/>
          <w:color w:val="auto"/>
          <w:sz w:val="24"/>
          <w:szCs w:val="24"/>
        </w:rPr>
        <w:t xml:space="preserve">. </w:t>
      </w:r>
      <w:r w:rsidRPr="00E352DC">
        <w:rPr>
          <w:rFonts w:ascii="Times New Roman" w:hAnsi="Times New Roman"/>
          <w:i w:val="0"/>
          <w:color w:val="auto"/>
          <w:sz w:val="24"/>
          <w:szCs w:val="24"/>
        </w:rPr>
        <w:t>(</w:t>
      </w:r>
      <w:r>
        <w:rPr>
          <w:rFonts w:ascii="Times New Roman" w:hAnsi="Times New Roman"/>
          <w:i w:val="0"/>
          <w:color w:val="auto"/>
          <w:sz w:val="24"/>
          <w:szCs w:val="24"/>
        </w:rPr>
        <w:t>*</w:t>
      </w:r>
      <w:r w:rsidRPr="00E352DC">
        <w:rPr>
          <w:rFonts w:ascii="Times New Roman" w:hAnsi="Times New Roman"/>
          <w:i w:val="0"/>
          <w:color w:val="auto"/>
          <w:sz w:val="24"/>
          <w:szCs w:val="24"/>
        </w:rPr>
        <w:t>a megfelelő rész aláhúzandó!)</w:t>
      </w:r>
    </w:p>
    <w:p w:rsidR="00691A1A" w:rsidRDefault="00691A1A" w:rsidP="00691A1A">
      <w:pPr>
        <w:pStyle w:val="Style2"/>
        <w:kinsoku w:val="0"/>
        <w:autoSpaceDE/>
        <w:autoSpaceDN/>
        <w:spacing w:before="0"/>
        <w:ind w:left="0"/>
        <w:rPr>
          <w:rStyle w:val="CharacterStyle2"/>
          <w:spacing w:val="45"/>
          <w:sz w:val="24"/>
          <w:szCs w:val="24"/>
        </w:rPr>
      </w:pPr>
    </w:p>
    <w:p w:rsidR="00691A1A" w:rsidRDefault="00691A1A" w:rsidP="00691A1A">
      <w:pPr>
        <w:pStyle w:val="Style2"/>
        <w:kinsoku w:val="0"/>
        <w:autoSpaceDE/>
        <w:autoSpaceDN/>
        <w:spacing w:before="0"/>
        <w:ind w:left="0"/>
        <w:rPr>
          <w:rStyle w:val="CharacterStyle1"/>
          <w:rFonts w:eastAsiaTheme="majorEastAsia"/>
          <w:spacing w:val="4"/>
          <w:sz w:val="24"/>
          <w:szCs w:val="24"/>
        </w:rPr>
      </w:pPr>
      <w:r w:rsidRPr="009A46A0">
        <w:rPr>
          <w:rStyle w:val="CharacterStyle1"/>
          <w:rFonts w:eastAsiaTheme="majorEastAsia"/>
          <w:spacing w:val="4"/>
          <w:sz w:val="24"/>
          <w:szCs w:val="24"/>
        </w:rPr>
        <w:t>A t</w:t>
      </w:r>
      <w:r>
        <w:rPr>
          <w:rStyle w:val="CharacterStyle1"/>
          <w:rFonts w:eastAsiaTheme="majorEastAsia"/>
          <w:spacing w:val="4"/>
          <w:sz w:val="24"/>
          <w:szCs w:val="24"/>
        </w:rPr>
        <w:t>üzelőanyag</w:t>
      </w:r>
      <w:r w:rsidRPr="009A46A0">
        <w:rPr>
          <w:rStyle w:val="CharacterStyle1"/>
          <w:rFonts w:eastAsiaTheme="majorEastAsia"/>
          <w:spacing w:val="4"/>
          <w:sz w:val="24"/>
          <w:szCs w:val="24"/>
        </w:rPr>
        <w:t xml:space="preserve"> támogatásra a rendelet szer</w:t>
      </w:r>
      <w:r>
        <w:rPr>
          <w:rStyle w:val="CharacterStyle1"/>
          <w:rFonts w:eastAsiaTheme="majorEastAsia"/>
          <w:spacing w:val="4"/>
          <w:sz w:val="24"/>
          <w:szCs w:val="24"/>
        </w:rPr>
        <w:t>int, azért vagyok jogosult, mert:</w:t>
      </w:r>
    </w:p>
    <w:p w:rsidR="00691A1A" w:rsidRPr="0085378E" w:rsidRDefault="00691A1A" w:rsidP="00691A1A">
      <w:pPr>
        <w:pStyle w:val="Style2"/>
        <w:kinsoku w:val="0"/>
        <w:autoSpaceDE/>
        <w:autoSpaceDN/>
        <w:spacing w:before="0"/>
        <w:rPr>
          <w:rStyle w:val="CharacterStyle1"/>
          <w:rFonts w:eastAsiaTheme="majorEastAsia"/>
          <w:color w:val="000000"/>
          <w:spacing w:val="4"/>
          <w:sz w:val="24"/>
          <w:szCs w:val="24"/>
        </w:rPr>
      </w:pPr>
    </w:p>
    <w:p w:rsidR="00691A1A" w:rsidRPr="0085378E" w:rsidRDefault="00691A1A" w:rsidP="00691A1A">
      <w:pPr>
        <w:pStyle w:val="Style2"/>
        <w:numPr>
          <w:ilvl w:val="0"/>
          <w:numId w:val="1"/>
        </w:numPr>
        <w:kinsoku w:val="0"/>
        <w:autoSpaceDE/>
        <w:autoSpaceDN/>
        <w:spacing w:before="0"/>
        <w:ind w:left="426"/>
        <w:rPr>
          <w:rStyle w:val="CharacterStyle1"/>
          <w:rFonts w:eastAsiaTheme="majorEastAsia"/>
          <w:color w:val="000000"/>
          <w:spacing w:val="-1"/>
          <w:sz w:val="24"/>
          <w:szCs w:val="24"/>
        </w:rPr>
      </w:pPr>
      <w:r w:rsidRPr="0085378E">
        <w:rPr>
          <w:rStyle w:val="CharacterStyle1"/>
          <w:rFonts w:eastAsiaTheme="majorEastAsia"/>
          <w:color w:val="000000"/>
          <w:spacing w:val="-1"/>
          <w:sz w:val="24"/>
          <w:szCs w:val="24"/>
        </w:rPr>
        <w:t>aktív korú ellátásra vagyok jogosult, a megállapító határozat száma:………………………</w:t>
      </w:r>
    </w:p>
    <w:p w:rsidR="00691A1A" w:rsidRPr="0085378E" w:rsidRDefault="00691A1A" w:rsidP="00691A1A">
      <w:pPr>
        <w:pStyle w:val="Style2"/>
        <w:numPr>
          <w:ilvl w:val="0"/>
          <w:numId w:val="1"/>
        </w:numPr>
        <w:kinsoku w:val="0"/>
        <w:autoSpaceDE/>
        <w:autoSpaceDN/>
        <w:spacing w:before="0"/>
        <w:ind w:left="426"/>
        <w:rPr>
          <w:rStyle w:val="CharacterStyle1"/>
          <w:rFonts w:eastAsiaTheme="majorEastAsia"/>
          <w:color w:val="000000"/>
          <w:spacing w:val="-1"/>
          <w:sz w:val="24"/>
          <w:szCs w:val="24"/>
        </w:rPr>
      </w:pPr>
      <w:r w:rsidRPr="0085378E">
        <w:rPr>
          <w:rStyle w:val="CharacterStyle1"/>
          <w:rFonts w:eastAsiaTheme="majorEastAsia"/>
          <w:color w:val="000000"/>
          <w:spacing w:val="-1"/>
          <w:sz w:val="24"/>
          <w:szCs w:val="24"/>
        </w:rPr>
        <w:t>időskorúak ellátásra vagyok jogosult, a megállapító határozat száma:……………………...</w:t>
      </w:r>
    </w:p>
    <w:p w:rsidR="00691A1A" w:rsidRPr="002C0F3E" w:rsidRDefault="00691A1A" w:rsidP="00691A1A">
      <w:pPr>
        <w:pStyle w:val="Style2"/>
        <w:numPr>
          <w:ilvl w:val="0"/>
          <w:numId w:val="1"/>
        </w:numPr>
        <w:kinsoku w:val="0"/>
        <w:autoSpaceDE/>
        <w:autoSpaceDN/>
        <w:spacing w:before="0"/>
        <w:ind w:left="425" w:hanging="357"/>
        <w:jc w:val="both"/>
        <w:rPr>
          <w:rStyle w:val="CharacterStyle1"/>
          <w:rFonts w:eastAsiaTheme="majorEastAsia"/>
          <w:sz w:val="24"/>
          <w:szCs w:val="24"/>
        </w:rPr>
      </w:pPr>
      <w:r w:rsidRPr="00A20B2D">
        <w:rPr>
          <w:color w:val="000000"/>
          <w:sz w:val="24"/>
          <w:szCs w:val="24"/>
        </w:rPr>
        <w:t>rendszeres lakhatáshoz kapcsolódó települési támogatásra</w:t>
      </w:r>
      <w:r w:rsidRPr="00A20B2D">
        <w:rPr>
          <w:rStyle w:val="CharacterStyle1"/>
          <w:rFonts w:eastAsiaTheme="majorEastAsia"/>
          <w:color w:val="000000"/>
          <w:spacing w:val="-1"/>
          <w:sz w:val="24"/>
          <w:szCs w:val="24"/>
        </w:rPr>
        <w:t xml:space="preserve"> vagyok jogosult, a megállapító</w:t>
      </w:r>
      <w:r w:rsidRPr="00A20B2D">
        <w:rPr>
          <w:rStyle w:val="CharacterStyle1"/>
          <w:rFonts w:eastAsiaTheme="majorEastAsia"/>
          <w:spacing w:val="-1"/>
          <w:sz w:val="24"/>
          <w:szCs w:val="24"/>
        </w:rPr>
        <w:t xml:space="preserve"> határozat száma:…………</w:t>
      </w:r>
      <w:r>
        <w:rPr>
          <w:rStyle w:val="CharacterStyle1"/>
          <w:rFonts w:eastAsiaTheme="majorEastAsia"/>
          <w:spacing w:val="-1"/>
          <w:sz w:val="24"/>
          <w:szCs w:val="24"/>
        </w:rPr>
        <w:t>……………………</w:t>
      </w:r>
    </w:p>
    <w:p w:rsidR="00691A1A" w:rsidRPr="00BE483D" w:rsidRDefault="00691A1A" w:rsidP="00691A1A">
      <w:pPr>
        <w:pStyle w:val="Style2"/>
        <w:numPr>
          <w:ilvl w:val="0"/>
          <w:numId w:val="1"/>
        </w:numPr>
        <w:kinsoku w:val="0"/>
        <w:autoSpaceDE/>
        <w:autoSpaceDN/>
        <w:spacing w:before="0"/>
        <w:ind w:left="425" w:hanging="357"/>
        <w:jc w:val="both"/>
        <w:rPr>
          <w:rStyle w:val="CharacterStyle1"/>
          <w:rFonts w:eastAsiaTheme="majorEastAsia"/>
          <w:color w:val="000000"/>
          <w:sz w:val="24"/>
          <w:szCs w:val="24"/>
        </w:rPr>
      </w:pPr>
      <w:r w:rsidRPr="00BE483D">
        <w:rPr>
          <w:rStyle w:val="CharacterStyle1"/>
          <w:rFonts w:eastAsiaTheme="majorEastAsia"/>
          <w:color w:val="000000"/>
          <w:spacing w:val="-1"/>
          <w:sz w:val="24"/>
          <w:szCs w:val="24"/>
        </w:rPr>
        <w:t>ápolási díjra vagyok jogosult, a megállapító határozat száma:……………………………...</w:t>
      </w:r>
    </w:p>
    <w:p w:rsidR="00691A1A" w:rsidRPr="00BE483D" w:rsidRDefault="00691A1A" w:rsidP="00691A1A">
      <w:pPr>
        <w:pStyle w:val="Style2"/>
        <w:numPr>
          <w:ilvl w:val="0"/>
          <w:numId w:val="1"/>
        </w:numPr>
        <w:kinsoku w:val="0"/>
        <w:autoSpaceDE/>
        <w:autoSpaceDN/>
        <w:spacing w:before="0"/>
        <w:ind w:left="425" w:hanging="357"/>
        <w:jc w:val="both"/>
        <w:rPr>
          <w:rStyle w:val="CharacterStyle1"/>
          <w:rFonts w:eastAsiaTheme="majorEastAsia"/>
          <w:color w:val="000000"/>
          <w:sz w:val="24"/>
          <w:szCs w:val="24"/>
        </w:rPr>
      </w:pPr>
      <w:r w:rsidRPr="00BE483D">
        <w:rPr>
          <w:rStyle w:val="CharacterStyle1"/>
          <w:rFonts w:eastAsiaTheme="majorEastAsia"/>
          <w:color w:val="000000"/>
          <w:sz w:val="24"/>
          <w:szCs w:val="24"/>
        </w:rPr>
        <w:t>a gyermekek védelméről és a gyámügyi igazgatásról szóló 1997. évi XXXI. törvényben szabályozott rendszeres gyermekvédelmi kedvezményre vagyok jogosult (halmozottan hátrányos helyzetű gyermeket nevelő család- törölve), a megállapító határozat száma………………………</w:t>
      </w:r>
      <w:r>
        <w:rPr>
          <w:rStyle w:val="CharacterStyle1"/>
          <w:rFonts w:eastAsiaTheme="majorEastAsia"/>
          <w:color w:val="000000"/>
          <w:sz w:val="24"/>
          <w:szCs w:val="24"/>
        </w:rPr>
        <w:t>…………..</w:t>
      </w:r>
      <w:r w:rsidRPr="00BE483D">
        <w:rPr>
          <w:rStyle w:val="CharacterStyle1"/>
          <w:rFonts w:eastAsiaTheme="majorEastAsia"/>
          <w:color w:val="000000"/>
          <w:sz w:val="24"/>
          <w:szCs w:val="24"/>
        </w:rPr>
        <w:t>……..</w:t>
      </w:r>
    </w:p>
    <w:p w:rsidR="00691A1A" w:rsidRPr="00BE483D" w:rsidRDefault="00691A1A" w:rsidP="00691A1A">
      <w:pPr>
        <w:numPr>
          <w:ilvl w:val="0"/>
          <w:numId w:val="1"/>
        </w:numPr>
        <w:spacing w:after="0" w:line="240" w:lineRule="auto"/>
        <w:ind w:left="425" w:hanging="357"/>
        <w:jc w:val="both"/>
        <w:rPr>
          <w:b/>
          <w:color w:val="000000"/>
          <w:sz w:val="20"/>
          <w:szCs w:val="20"/>
        </w:rPr>
      </w:pPr>
      <w:r w:rsidRPr="00BE483D">
        <w:rPr>
          <w:rFonts w:ascii="Times New Roman" w:hAnsi="Times New Roman"/>
          <w:color w:val="000000"/>
          <w:sz w:val="24"/>
          <w:szCs w:val="24"/>
        </w:rPr>
        <w:t>A létfenntartási létfenntartást veszélyeztető rendkívüli élethelyzetbe kerültem, valamint az időszakosan vagy tartósan gonddal küzdök:…………………………………………….</w:t>
      </w:r>
    </w:p>
    <w:p w:rsidR="00691A1A" w:rsidRPr="00BE483D" w:rsidRDefault="00691A1A" w:rsidP="00691A1A">
      <w:pPr>
        <w:pStyle w:val="Szvegtrzs31"/>
        <w:widowControl/>
        <w:suppressAutoHyphens w:val="0"/>
        <w:overflowPunct/>
        <w:autoSpaceDE/>
        <w:autoSpaceDN/>
        <w:adjustRightInd/>
        <w:ind w:left="426"/>
        <w:textAlignment w:val="auto"/>
        <w:rPr>
          <w:color w:val="000000"/>
        </w:rPr>
      </w:pPr>
      <w:r w:rsidRPr="00BE483D">
        <w:rPr>
          <w:color w:val="000000"/>
        </w:rPr>
        <w:t xml:space="preserve">A háztartásban élők egy főre jutó nettó jövedelme: </w:t>
      </w:r>
      <w:r>
        <w:rPr>
          <w:color w:val="000000"/>
        </w:rPr>
        <w:t xml:space="preserve">………………………… </w:t>
      </w:r>
      <w:r w:rsidRPr="00BE483D">
        <w:rPr>
          <w:color w:val="000000"/>
        </w:rPr>
        <w:t>forint/hónap, melyhez a szükséges jövedelem</w:t>
      </w:r>
      <w:r w:rsidRPr="00BE483D">
        <w:rPr>
          <w:rStyle w:val="Lbjegyzet-hivatkozs"/>
          <w:color w:val="000000"/>
        </w:rPr>
        <w:footnoteReference w:id="3"/>
      </w:r>
      <w:r w:rsidRPr="00BE483D">
        <w:rPr>
          <w:color w:val="000000"/>
        </w:rPr>
        <w:t>,   (a kérelemhez mellékelni kell a jövedelmi adatok valódiságát igazoló iratokat, melyek 30 napnál nem régebbiek).</w:t>
      </w:r>
    </w:p>
    <w:p w:rsidR="00691A1A" w:rsidRPr="00BE483D" w:rsidRDefault="00691A1A" w:rsidP="00691A1A">
      <w:pPr>
        <w:pStyle w:val="Szvegtrzs31"/>
        <w:widowControl/>
        <w:suppressAutoHyphens w:val="0"/>
        <w:overflowPunct/>
        <w:autoSpaceDE/>
        <w:autoSpaceDN/>
        <w:adjustRightInd/>
        <w:ind w:left="426"/>
        <w:textAlignment w:val="auto"/>
        <w:rPr>
          <w:color w:val="000000"/>
        </w:rPr>
      </w:pPr>
    </w:p>
    <w:p w:rsidR="00691A1A" w:rsidRDefault="00691A1A" w:rsidP="00691A1A">
      <w:pPr>
        <w:pStyle w:val="Szvegtrzs31"/>
        <w:widowControl/>
        <w:suppressAutoHyphens w:val="0"/>
        <w:overflowPunct/>
        <w:autoSpaceDE/>
        <w:autoSpaceDN/>
        <w:adjustRightInd/>
        <w:textAlignment w:val="auto"/>
      </w:pPr>
      <w:r w:rsidRPr="00E352DC">
        <w:t>Büntetőjogi felelősségem tudatában kijelentem, hogy a fenti adatok a valóságnak megfelelnek.</w:t>
      </w:r>
    </w:p>
    <w:p w:rsidR="00691A1A" w:rsidRPr="00E352DC" w:rsidRDefault="00691A1A" w:rsidP="00691A1A">
      <w:pPr>
        <w:pStyle w:val="Szvegtrzs31"/>
        <w:widowControl/>
        <w:suppressAutoHyphens w:val="0"/>
        <w:overflowPunct/>
        <w:autoSpaceDE/>
        <w:autoSpaceDN/>
        <w:adjustRightInd/>
        <w:textAlignment w:val="auto"/>
      </w:pPr>
    </w:p>
    <w:p w:rsidR="00691A1A" w:rsidRPr="00691A1A" w:rsidRDefault="00691A1A" w:rsidP="00691A1A">
      <w:pPr>
        <w:pStyle w:val="Cmsor2"/>
        <w:jc w:val="both"/>
        <w:rPr>
          <w:rFonts w:ascii="Times New Roman" w:hAnsi="Times New Roman" w:cs="Times New Roman"/>
          <w:b w:val="0"/>
          <w:color w:val="auto"/>
          <w:sz w:val="24"/>
          <w:szCs w:val="24"/>
        </w:rPr>
      </w:pPr>
      <w:r w:rsidRPr="00691A1A">
        <w:rPr>
          <w:rFonts w:ascii="Times New Roman" w:hAnsi="Times New Roman" w:cs="Times New Roman"/>
          <w:b w:val="0"/>
          <w:color w:val="auto"/>
          <w:sz w:val="24"/>
          <w:szCs w:val="24"/>
        </w:rPr>
        <w:lastRenderedPageBreak/>
        <w:t>Tudomásul veszem, hogy a juttatott tűzifát nem idegeníthetem el, másnak nem adhatom át, azt kizárólag saját célra használhatom fel.</w:t>
      </w:r>
    </w:p>
    <w:p w:rsidR="00691A1A" w:rsidRPr="00691A1A" w:rsidRDefault="00691A1A" w:rsidP="00691A1A">
      <w:pPr>
        <w:pStyle w:val="Cmsor2"/>
        <w:jc w:val="both"/>
        <w:rPr>
          <w:rFonts w:ascii="Times New Roman" w:hAnsi="Times New Roman" w:cs="Times New Roman"/>
          <w:b w:val="0"/>
          <w:color w:val="auto"/>
          <w:sz w:val="24"/>
          <w:szCs w:val="24"/>
        </w:rPr>
      </w:pPr>
      <w:r w:rsidRPr="00691A1A">
        <w:rPr>
          <w:rFonts w:ascii="Times New Roman" w:hAnsi="Times New Roman" w:cs="Times New Roman"/>
          <w:b w:val="0"/>
          <w:color w:val="auto"/>
          <w:sz w:val="24"/>
          <w:szCs w:val="24"/>
        </w:rPr>
        <w:t>Tudomásul veszem, hogy a Cibakháza Nagyközségi Önkormányzat a kérelmezőt jogosult ellenőrizni, hogy Cibakházán bejelentett állandó lakóhelyén, vagy tartózkodási helyén életvitelszerűen él-e, lakása fával fűthető-e</w:t>
      </w:r>
      <w:r w:rsidRPr="00691A1A">
        <w:rPr>
          <w:rFonts w:ascii="Times New Roman" w:hAnsi="Times New Roman" w:cs="Times New Roman"/>
          <w:b w:val="0"/>
          <w:i/>
          <w:color w:val="auto"/>
          <w:sz w:val="24"/>
          <w:szCs w:val="24"/>
        </w:rPr>
        <w:t xml:space="preserve"> </w:t>
      </w:r>
      <w:r w:rsidRPr="00691A1A">
        <w:rPr>
          <w:rFonts w:ascii="Times New Roman" w:hAnsi="Times New Roman" w:cs="Times New Roman"/>
          <w:b w:val="0"/>
          <w:color w:val="auto"/>
          <w:sz w:val="24"/>
          <w:szCs w:val="24"/>
        </w:rPr>
        <w:t>és az átvett tűzifa támogatás az ingatlan területén fellelhető-e. Nyilatkozom arról, hogy Cibakháza Nagyközségi Önkormányzat által ellenőrzést semmilyen formában nem akadályozom, valamint tudomásul veszem, hogy az ellenőrzés akadályozása esetén az igényjogosultság megszűnik.</w:t>
      </w:r>
    </w:p>
    <w:p w:rsidR="00691A1A" w:rsidRPr="00691A1A" w:rsidRDefault="00691A1A" w:rsidP="00691A1A">
      <w:pPr>
        <w:pStyle w:val="Cmsor2"/>
        <w:jc w:val="both"/>
        <w:rPr>
          <w:rFonts w:ascii="Times New Roman" w:hAnsi="Times New Roman" w:cs="Times New Roman"/>
          <w:b w:val="0"/>
          <w:color w:val="auto"/>
          <w:sz w:val="24"/>
          <w:szCs w:val="24"/>
        </w:rPr>
      </w:pPr>
      <w:r w:rsidRPr="00691A1A">
        <w:rPr>
          <w:rFonts w:ascii="Times New Roman" w:hAnsi="Times New Roman" w:cs="Times New Roman"/>
          <w:b w:val="0"/>
          <w:color w:val="auto"/>
          <w:sz w:val="24"/>
          <w:szCs w:val="24"/>
        </w:rPr>
        <w:t xml:space="preserve">A nyilatkozat aláírásával hozzájárulok ahhoz, hogy a jelen nyilatkozaton szereplő személyes adataimat, a bejelentés szerinti érintett önkormányzat tárolja, kezelje, arról célhoz kötötten nyilvántartást vezessen, valamint azokat a támogatás igénybevétele jogszerűségének ellenőrzéséhez a Magyar Államkincstár részére továbbítsa, aki azokat tárolja, kezeli, arról célhoz kötötten nyilvántartást vezet. </w:t>
      </w:r>
    </w:p>
    <w:p w:rsidR="00691A1A" w:rsidRPr="00691A1A" w:rsidRDefault="00691A1A" w:rsidP="00691A1A">
      <w:pPr>
        <w:pStyle w:val="Cmsor2"/>
        <w:jc w:val="both"/>
        <w:rPr>
          <w:rFonts w:ascii="Times New Roman" w:hAnsi="Times New Roman" w:cs="Times New Roman"/>
          <w:b w:val="0"/>
          <w:color w:val="auto"/>
          <w:sz w:val="24"/>
          <w:szCs w:val="24"/>
        </w:rPr>
      </w:pPr>
      <w:r w:rsidRPr="00691A1A">
        <w:rPr>
          <w:rFonts w:ascii="Times New Roman" w:hAnsi="Times New Roman" w:cs="Times New Roman"/>
          <w:b w:val="0"/>
          <w:color w:val="auto"/>
          <w:sz w:val="24"/>
          <w:szCs w:val="24"/>
        </w:rPr>
        <w:t xml:space="preserve">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értelmében az érintett hozzájárulásán alapul. </w:t>
      </w:r>
    </w:p>
    <w:p w:rsidR="00691A1A" w:rsidRPr="00691A1A" w:rsidRDefault="00691A1A" w:rsidP="00691A1A">
      <w:pPr>
        <w:pStyle w:val="Cmsor2"/>
        <w:jc w:val="both"/>
        <w:rPr>
          <w:rFonts w:ascii="Times New Roman" w:hAnsi="Times New Roman" w:cs="Times New Roman"/>
          <w:b w:val="0"/>
          <w:color w:val="auto"/>
          <w:sz w:val="24"/>
          <w:szCs w:val="24"/>
        </w:rPr>
      </w:pPr>
      <w:r w:rsidRPr="00691A1A">
        <w:rPr>
          <w:rFonts w:ascii="Times New Roman" w:hAnsi="Times New Roman" w:cs="Times New Roman"/>
          <w:b w:val="0"/>
          <w:color w:val="auto"/>
          <w:sz w:val="24"/>
          <w:szCs w:val="24"/>
        </w:rPr>
        <w:t>Kijelentem, hogy a kérelemben foglaltakat elolvastam és azokat tudomásul vettem.</w:t>
      </w:r>
    </w:p>
    <w:p w:rsidR="00691A1A" w:rsidRPr="00691A1A" w:rsidRDefault="00691A1A" w:rsidP="00691A1A">
      <w:pPr>
        <w:spacing w:after="0" w:line="240" w:lineRule="auto"/>
        <w:jc w:val="both"/>
        <w:rPr>
          <w:rFonts w:ascii="Times New Roman" w:hAnsi="Times New Roman"/>
          <w:sz w:val="24"/>
          <w:szCs w:val="24"/>
        </w:rPr>
      </w:pPr>
    </w:p>
    <w:p w:rsidR="00691A1A" w:rsidRDefault="00691A1A" w:rsidP="00691A1A">
      <w:pPr>
        <w:spacing w:after="0" w:line="240" w:lineRule="auto"/>
        <w:jc w:val="both"/>
        <w:rPr>
          <w:rFonts w:ascii="Times New Roman" w:hAnsi="Times New Roman"/>
          <w:sz w:val="24"/>
          <w:szCs w:val="24"/>
        </w:rPr>
      </w:pPr>
      <w:r>
        <w:rPr>
          <w:rFonts w:ascii="Times New Roman" w:hAnsi="Times New Roman"/>
          <w:sz w:val="24"/>
          <w:szCs w:val="24"/>
        </w:rPr>
        <w:t>Cibakháza,</w:t>
      </w:r>
      <w:r w:rsidRPr="00D97738">
        <w:rPr>
          <w:rFonts w:ascii="Times New Roman" w:hAnsi="Times New Roman"/>
          <w:sz w:val="24"/>
          <w:szCs w:val="24"/>
        </w:rPr>
        <w:t xml:space="preserve"> 201</w:t>
      </w:r>
      <w:r>
        <w:rPr>
          <w:rFonts w:ascii="Times New Roman" w:hAnsi="Times New Roman"/>
          <w:sz w:val="24"/>
          <w:szCs w:val="24"/>
        </w:rPr>
        <w:t>9</w:t>
      </w:r>
      <w:r w:rsidRPr="00D97738">
        <w:rPr>
          <w:rFonts w:ascii="Times New Roman" w:hAnsi="Times New Roman"/>
          <w:sz w:val="24"/>
          <w:szCs w:val="24"/>
        </w:rPr>
        <w:t>. …………………….</w:t>
      </w:r>
      <w:r w:rsidRPr="00D97738">
        <w:rPr>
          <w:rFonts w:ascii="Times New Roman" w:hAnsi="Times New Roman"/>
          <w:sz w:val="24"/>
          <w:szCs w:val="24"/>
        </w:rPr>
        <w:tab/>
      </w:r>
    </w:p>
    <w:p w:rsidR="00691A1A" w:rsidRPr="009A46A0" w:rsidRDefault="00691A1A" w:rsidP="00691A1A">
      <w:pPr>
        <w:pStyle w:val="Style1"/>
        <w:tabs>
          <w:tab w:val="center" w:pos="6804"/>
        </w:tabs>
        <w:kinsoku w:val="0"/>
        <w:autoSpaceDE/>
        <w:autoSpaceDN/>
        <w:adjustRightInd/>
        <w:rPr>
          <w:rStyle w:val="CharacterStyle2"/>
          <w:sz w:val="24"/>
          <w:szCs w:val="24"/>
        </w:rPr>
      </w:pPr>
      <w:r>
        <w:rPr>
          <w:sz w:val="24"/>
          <w:szCs w:val="24"/>
        </w:rPr>
        <w:tab/>
      </w:r>
      <w:r>
        <w:rPr>
          <w:sz w:val="24"/>
          <w:szCs w:val="24"/>
        </w:rPr>
        <w:tab/>
      </w:r>
      <w:r>
        <w:rPr>
          <w:sz w:val="24"/>
          <w:szCs w:val="24"/>
        </w:rPr>
        <w:tab/>
      </w:r>
      <w:r>
        <w:rPr>
          <w:sz w:val="24"/>
          <w:szCs w:val="24"/>
        </w:rPr>
        <w:tab/>
      </w:r>
      <w:r>
        <w:rPr>
          <w:rStyle w:val="CharacterStyle2"/>
          <w:sz w:val="24"/>
          <w:szCs w:val="24"/>
        </w:rPr>
        <w:tab/>
        <w:t>………………..</w:t>
      </w:r>
      <w:r w:rsidRPr="009A46A0">
        <w:rPr>
          <w:rStyle w:val="CharacterStyle2"/>
          <w:sz w:val="24"/>
          <w:szCs w:val="24"/>
        </w:rPr>
        <w:t>………………………………</w:t>
      </w:r>
    </w:p>
    <w:p w:rsidR="00691A1A" w:rsidRDefault="00691A1A" w:rsidP="00691A1A">
      <w:pPr>
        <w:pStyle w:val="Style1"/>
        <w:tabs>
          <w:tab w:val="center" w:pos="6804"/>
        </w:tabs>
        <w:kinsoku w:val="0"/>
        <w:autoSpaceDE/>
        <w:autoSpaceDN/>
        <w:adjustRightInd/>
        <w:rPr>
          <w:rStyle w:val="CharacterStyle2"/>
          <w:sz w:val="24"/>
          <w:szCs w:val="24"/>
        </w:rPr>
      </w:pPr>
      <w:r>
        <w:rPr>
          <w:rStyle w:val="CharacterStyle2"/>
          <w:sz w:val="24"/>
          <w:szCs w:val="24"/>
        </w:rPr>
        <w:tab/>
      </w:r>
      <w:r w:rsidRPr="009A46A0">
        <w:rPr>
          <w:rStyle w:val="CharacterStyle2"/>
          <w:sz w:val="24"/>
          <w:szCs w:val="24"/>
        </w:rPr>
        <w:t>kérelmező</w:t>
      </w:r>
      <w:r>
        <w:rPr>
          <w:rStyle w:val="CharacterStyle2"/>
          <w:sz w:val="24"/>
          <w:szCs w:val="24"/>
        </w:rPr>
        <w:t xml:space="preserve"> aláírása</w:t>
      </w:r>
    </w:p>
    <w:p w:rsidR="00691A1A" w:rsidRDefault="00691A1A" w:rsidP="00691A1A">
      <w:pPr>
        <w:spacing w:after="0" w:line="240" w:lineRule="auto"/>
      </w:pPr>
    </w:p>
    <w:tbl>
      <w:tblPr>
        <w:tblW w:w="9388" w:type="dxa"/>
        <w:tblInd w:w="5" w:type="dxa"/>
        <w:tblLayout w:type="fixed"/>
        <w:tblCellMar>
          <w:left w:w="0" w:type="dxa"/>
          <w:right w:w="0" w:type="dxa"/>
        </w:tblCellMar>
        <w:tblLook w:val="0000"/>
      </w:tblPr>
      <w:tblGrid>
        <w:gridCol w:w="9388"/>
      </w:tblGrid>
      <w:tr w:rsidR="00691A1A" w:rsidRPr="0085378E" w:rsidTr="00ED77A8">
        <w:trPr>
          <w:trHeight w:hRule="exact" w:val="1435"/>
        </w:trPr>
        <w:tc>
          <w:tcPr>
            <w:tcW w:w="9388" w:type="dxa"/>
            <w:tcBorders>
              <w:top w:val="single" w:sz="4" w:space="0" w:color="000000"/>
              <w:left w:val="single" w:sz="4" w:space="0" w:color="000000"/>
              <w:bottom w:val="single" w:sz="4" w:space="0" w:color="000000"/>
              <w:right w:val="single" w:sz="4" w:space="0" w:color="000000"/>
            </w:tcBorders>
          </w:tcPr>
          <w:p w:rsidR="00691A1A" w:rsidRPr="0085378E" w:rsidRDefault="00691A1A" w:rsidP="00ED77A8">
            <w:pPr>
              <w:pStyle w:val="Style1"/>
              <w:tabs>
                <w:tab w:val="left" w:pos="4395"/>
                <w:tab w:val="left" w:pos="4820"/>
              </w:tabs>
              <w:kinsoku w:val="0"/>
              <w:autoSpaceDE/>
              <w:autoSpaceDN/>
              <w:adjustRightInd/>
              <w:ind w:left="72" w:right="4426"/>
              <w:rPr>
                <w:rStyle w:val="CharacterStyle2"/>
                <w:color w:val="000000"/>
                <w:spacing w:val="-5"/>
                <w:sz w:val="24"/>
                <w:szCs w:val="24"/>
              </w:rPr>
            </w:pPr>
            <w:r w:rsidRPr="0085378E">
              <w:rPr>
                <w:rStyle w:val="CharacterStyle2"/>
                <w:color w:val="000000"/>
                <w:spacing w:val="-5"/>
                <w:sz w:val="24"/>
                <w:szCs w:val="24"/>
              </w:rPr>
              <w:t xml:space="preserve">A szociális ellátás folyósítását igazolom. </w:t>
            </w:r>
          </w:p>
          <w:p w:rsidR="00691A1A" w:rsidRPr="0085378E" w:rsidRDefault="00691A1A" w:rsidP="00ED77A8">
            <w:pPr>
              <w:pStyle w:val="Style1"/>
              <w:tabs>
                <w:tab w:val="left" w:pos="4395"/>
                <w:tab w:val="left" w:pos="4820"/>
              </w:tabs>
              <w:kinsoku w:val="0"/>
              <w:autoSpaceDE/>
              <w:autoSpaceDN/>
              <w:adjustRightInd/>
              <w:ind w:left="72" w:right="4426"/>
              <w:rPr>
                <w:rStyle w:val="CharacterStyle2"/>
                <w:color w:val="000000"/>
                <w:spacing w:val="-5"/>
                <w:sz w:val="24"/>
                <w:szCs w:val="24"/>
              </w:rPr>
            </w:pPr>
          </w:p>
          <w:p w:rsidR="00691A1A" w:rsidRPr="0085378E" w:rsidRDefault="00691A1A" w:rsidP="00ED77A8">
            <w:pPr>
              <w:pStyle w:val="Style1"/>
              <w:tabs>
                <w:tab w:val="right" w:leader="dot" w:pos="2990"/>
              </w:tabs>
              <w:kinsoku w:val="0"/>
              <w:autoSpaceDE/>
              <w:autoSpaceDN/>
              <w:adjustRightInd/>
              <w:ind w:left="72" w:right="5904"/>
              <w:rPr>
                <w:rStyle w:val="CharacterStyle2"/>
                <w:color w:val="000000"/>
                <w:sz w:val="24"/>
                <w:szCs w:val="24"/>
              </w:rPr>
            </w:pPr>
            <w:r w:rsidRPr="0085378E">
              <w:rPr>
                <w:rStyle w:val="CharacterStyle2"/>
                <w:color w:val="000000"/>
                <w:spacing w:val="-5"/>
                <w:sz w:val="24"/>
                <w:szCs w:val="24"/>
              </w:rPr>
              <w:t>Cibakháza</w:t>
            </w:r>
            <w:r w:rsidRPr="0085378E">
              <w:rPr>
                <w:rStyle w:val="CharacterStyle2"/>
                <w:color w:val="000000"/>
                <w:sz w:val="24"/>
                <w:szCs w:val="24"/>
              </w:rPr>
              <w:t>, 201</w:t>
            </w:r>
            <w:r>
              <w:rPr>
                <w:rStyle w:val="CharacterStyle2"/>
                <w:color w:val="000000"/>
                <w:sz w:val="24"/>
                <w:szCs w:val="24"/>
              </w:rPr>
              <w:t>9</w:t>
            </w:r>
            <w:r w:rsidRPr="0085378E">
              <w:rPr>
                <w:rStyle w:val="CharacterStyle2"/>
                <w:color w:val="000000"/>
                <w:sz w:val="24"/>
                <w:szCs w:val="24"/>
              </w:rPr>
              <w:t xml:space="preserve">. </w:t>
            </w:r>
            <w:r w:rsidRPr="0085378E">
              <w:rPr>
                <w:rStyle w:val="CharacterStyle2"/>
                <w:color w:val="000000"/>
                <w:sz w:val="24"/>
                <w:szCs w:val="24"/>
              </w:rPr>
              <w:tab/>
            </w:r>
          </w:p>
          <w:p w:rsidR="00691A1A" w:rsidRPr="0085378E" w:rsidRDefault="00691A1A" w:rsidP="00ED77A8">
            <w:pPr>
              <w:pStyle w:val="Style1"/>
              <w:kinsoku w:val="0"/>
              <w:autoSpaceDE/>
              <w:autoSpaceDN/>
              <w:adjustRightInd/>
              <w:ind w:left="6120"/>
              <w:rPr>
                <w:rStyle w:val="CharacterStyle2"/>
                <w:color w:val="000000"/>
                <w:sz w:val="24"/>
                <w:szCs w:val="24"/>
              </w:rPr>
            </w:pPr>
            <w:r w:rsidRPr="0085378E">
              <w:rPr>
                <w:rStyle w:val="CharacterStyle2"/>
                <w:color w:val="000000"/>
                <w:sz w:val="24"/>
                <w:szCs w:val="24"/>
              </w:rPr>
              <w:t>ügyintéző aláírása</w:t>
            </w:r>
          </w:p>
        </w:tc>
      </w:tr>
      <w:tr w:rsidR="00691A1A" w:rsidRPr="009A46A0" w:rsidTr="00ED77A8">
        <w:trPr>
          <w:trHeight w:hRule="exact" w:val="1920"/>
        </w:trPr>
        <w:tc>
          <w:tcPr>
            <w:tcW w:w="9388" w:type="dxa"/>
            <w:tcBorders>
              <w:top w:val="single" w:sz="4" w:space="0" w:color="000000"/>
              <w:left w:val="single" w:sz="4" w:space="0" w:color="000000"/>
              <w:bottom w:val="single" w:sz="4" w:space="0" w:color="000000"/>
              <w:right w:val="single" w:sz="4" w:space="0" w:color="000000"/>
            </w:tcBorders>
          </w:tcPr>
          <w:p w:rsidR="00691A1A" w:rsidRDefault="00691A1A" w:rsidP="00ED77A8">
            <w:pPr>
              <w:pStyle w:val="Style2"/>
              <w:tabs>
                <w:tab w:val="left" w:leader="dot" w:pos="6211"/>
                <w:tab w:val="right" w:leader="dot" w:pos="9264"/>
              </w:tabs>
              <w:kinsoku w:val="0"/>
              <w:autoSpaceDE/>
              <w:autoSpaceDN/>
              <w:spacing w:before="0"/>
              <w:rPr>
                <w:rStyle w:val="CharacterStyle1"/>
                <w:rFonts w:eastAsiaTheme="majorEastAsia"/>
                <w:spacing w:val="-1"/>
                <w:sz w:val="24"/>
                <w:szCs w:val="24"/>
              </w:rPr>
            </w:pPr>
            <w:r w:rsidRPr="009A46A0">
              <w:rPr>
                <w:rStyle w:val="CharacterStyle1"/>
                <w:rFonts w:eastAsiaTheme="majorEastAsia"/>
                <w:sz w:val="24"/>
                <w:szCs w:val="24"/>
              </w:rPr>
              <w:t xml:space="preserve">Kérelmező részére a </w:t>
            </w:r>
            <w:r w:rsidRPr="009A46A0">
              <w:rPr>
                <w:sz w:val="24"/>
                <w:szCs w:val="24"/>
              </w:rPr>
              <w:t>Kulturális Szociális és Sport Bizottság</w:t>
            </w:r>
            <w:r>
              <w:rPr>
                <w:sz w:val="24"/>
                <w:szCs w:val="24"/>
              </w:rPr>
              <w:t>………</w:t>
            </w:r>
            <w:r w:rsidRPr="009A46A0">
              <w:rPr>
                <w:rStyle w:val="CharacterStyle1"/>
                <w:rFonts w:eastAsiaTheme="majorEastAsia"/>
                <w:sz w:val="24"/>
                <w:szCs w:val="24"/>
              </w:rPr>
              <w:t>201</w:t>
            </w:r>
            <w:r>
              <w:rPr>
                <w:rStyle w:val="CharacterStyle1"/>
                <w:rFonts w:eastAsiaTheme="majorEastAsia"/>
                <w:sz w:val="24"/>
                <w:szCs w:val="24"/>
              </w:rPr>
              <w:t>9</w:t>
            </w:r>
            <w:r w:rsidRPr="009A46A0">
              <w:rPr>
                <w:rStyle w:val="CharacterStyle1"/>
                <w:rFonts w:eastAsiaTheme="majorEastAsia"/>
                <w:sz w:val="24"/>
                <w:szCs w:val="24"/>
              </w:rPr>
              <w:t>. (</w:t>
            </w:r>
            <w:r w:rsidRPr="009A46A0">
              <w:rPr>
                <w:rStyle w:val="CharacterStyle1"/>
                <w:rFonts w:eastAsiaTheme="majorEastAsia"/>
                <w:sz w:val="24"/>
                <w:szCs w:val="24"/>
              </w:rPr>
              <w:tab/>
            </w:r>
            <w:r>
              <w:rPr>
                <w:rStyle w:val="CharacterStyle1"/>
                <w:rFonts w:eastAsiaTheme="majorEastAsia"/>
                <w:sz w:val="24"/>
                <w:szCs w:val="24"/>
              </w:rPr>
              <w:t>….</w:t>
            </w:r>
            <w:r w:rsidRPr="009A46A0">
              <w:rPr>
                <w:rStyle w:val="CharacterStyle1"/>
                <w:rFonts w:eastAsiaTheme="majorEastAsia"/>
                <w:sz w:val="24"/>
                <w:szCs w:val="24"/>
              </w:rPr>
              <w:t xml:space="preserve">) </w:t>
            </w:r>
            <w:r>
              <w:rPr>
                <w:rStyle w:val="CharacterStyle1"/>
                <w:rFonts w:eastAsiaTheme="majorEastAsia"/>
                <w:sz w:val="24"/>
                <w:szCs w:val="24"/>
              </w:rPr>
              <w:t xml:space="preserve">bizottsági </w:t>
            </w:r>
            <w:r w:rsidRPr="009A46A0">
              <w:rPr>
                <w:rStyle w:val="CharacterStyle1"/>
                <w:rFonts w:eastAsiaTheme="majorEastAsia"/>
                <w:sz w:val="24"/>
                <w:szCs w:val="24"/>
              </w:rPr>
              <w:t>határozatával</w:t>
            </w:r>
            <w:r w:rsidRPr="009A46A0">
              <w:rPr>
                <w:rStyle w:val="CharacterStyle1"/>
                <w:rFonts w:eastAsiaTheme="majorEastAsia"/>
                <w:spacing w:val="-1"/>
                <w:sz w:val="24"/>
                <w:szCs w:val="24"/>
              </w:rPr>
              <w:t>………………</w:t>
            </w:r>
            <w:r>
              <w:rPr>
                <w:rStyle w:val="CharacterStyle1"/>
                <w:rFonts w:eastAsiaTheme="majorEastAsia"/>
                <w:spacing w:val="-1"/>
                <w:sz w:val="24"/>
                <w:szCs w:val="24"/>
              </w:rPr>
              <w:t>erdei m</w:t>
            </w:r>
            <w:r w:rsidRPr="00943989">
              <w:rPr>
                <w:rStyle w:val="CharacterStyle1"/>
                <w:rFonts w:eastAsiaTheme="majorEastAsia"/>
                <w:spacing w:val="-1"/>
                <w:sz w:val="24"/>
                <w:szCs w:val="24"/>
                <w:vertAlign w:val="superscript"/>
              </w:rPr>
              <w:t>3</w:t>
            </w:r>
            <w:r>
              <w:rPr>
                <w:rStyle w:val="CharacterStyle1"/>
                <w:rFonts w:eastAsiaTheme="majorEastAsia"/>
                <w:spacing w:val="-1"/>
                <w:sz w:val="24"/>
                <w:szCs w:val="24"/>
              </w:rPr>
              <w:t xml:space="preserve"> /……………. </w:t>
            </w:r>
            <w:r w:rsidRPr="009A46A0">
              <w:rPr>
                <w:rStyle w:val="CharacterStyle1"/>
                <w:rFonts w:eastAsiaTheme="majorEastAsia"/>
                <w:spacing w:val="-1"/>
                <w:sz w:val="24"/>
                <w:szCs w:val="24"/>
              </w:rPr>
              <w:t>kg tűzifát biztosít vissza nem térítendő természetbeni juttatásként.</w:t>
            </w:r>
          </w:p>
          <w:p w:rsidR="00691A1A" w:rsidRPr="009A46A0" w:rsidRDefault="00691A1A" w:rsidP="00ED77A8">
            <w:pPr>
              <w:pStyle w:val="Style2"/>
              <w:kinsoku w:val="0"/>
              <w:autoSpaceDE/>
              <w:autoSpaceDN/>
              <w:spacing w:before="0"/>
              <w:rPr>
                <w:rStyle w:val="CharacterStyle1"/>
                <w:rFonts w:eastAsiaTheme="majorEastAsia"/>
                <w:spacing w:val="-1"/>
                <w:sz w:val="24"/>
                <w:szCs w:val="24"/>
              </w:rPr>
            </w:pPr>
          </w:p>
          <w:p w:rsidR="00691A1A" w:rsidRDefault="00691A1A" w:rsidP="00ED77A8">
            <w:pPr>
              <w:pStyle w:val="Style2"/>
              <w:tabs>
                <w:tab w:val="right" w:leader="dot" w:pos="3544"/>
              </w:tabs>
              <w:kinsoku w:val="0"/>
              <w:autoSpaceDE/>
              <w:autoSpaceDN/>
              <w:spacing w:before="0"/>
              <w:rPr>
                <w:rStyle w:val="CharacterStyle1"/>
                <w:rFonts w:eastAsiaTheme="majorEastAsia"/>
                <w:sz w:val="24"/>
                <w:szCs w:val="24"/>
              </w:rPr>
            </w:pPr>
            <w:r w:rsidRPr="009A46A0">
              <w:rPr>
                <w:rStyle w:val="CharacterStyle1"/>
                <w:rFonts w:eastAsiaTheme="majorEastAsia"/>
                <w:sz w:val="24"/>
                <w:szCs w:val="24"/>
              </w:rPr>
              <w:t>Cibakháza, 20</w:t>
            </w:r>
            <w:r>
              <w:rPr>
                <w:rStyle w:val="CharacterStyle1"/>
                <w:rFonts w:eastAsiaTheme="majorEastAsia"/>
                <w:sz w:val="24"/>
                <w:szCs w:val="24"/>
              </w:rPr>
              <w:t>..</w:t>
            </w:r>
            <w:r w:rsidRPr="009A46A0">
              <w:rPr>
                <w:rStyle w:val="CharacterStyle1"/>
                <w:rFonts w:eastAsiaTheme="majorEastAsia"/>
                <w:sz w:val="24"/>
                <w:szCs w:val="24"/>
              </w:rPr>
              <w:t xml:space="preserve">. </w:t>
            </w:r>
            <w:r w:rsidRPr="009A46A0">
              <w:rPr>
                <w:rStyle w:val="CharacterStyle1"/>
                <w:rFonts w:eastAsiaTheme="majorEastAsia"/>
                <w:sz w:val="24"/>
                <w:szCs w:val="24"/>
              </w:rPr>
              <w:tab/>
            </w:r>
            <w:r>
              <w:rPr>
                <w:rStyle w:val="CharacterStyle1"/>
                <w:rFonts w:eastAsiaTheme="majorEastAsia"/>
                <w:sz w:val="24"/>
                <w:szCs w:val="24"/>
              </w:rPr>
              <w:t>…………....  …..</w:t>
            </w:r>
          </w:p>
          <w:p w:rsidR="00691A1A" w:rsidRDefault="00691A1A" w:rsidP="00ED77A8">
            <w:pPr>
              <w:pStyle w:val="Style1"/>
              <w:kinsoku w:val="0"/>
              <w:autoSpaceDE/>
              <w:autoSpaceDN/>
              <w:adjustRightInd/>
              <w:ind w:right="216"/>
              <w:jc w:val="right"/>
              <w:rPr>
                <w:rStyle w:val="CharacterStyle2"/>
                <w:sz w:val="24"/>
                <w:szCs w:val="24"/>
              </w:rPr>
            </w:pPr>
            <w:r w:rsidRPr="009A46A0">
              <w:rPr>
                <w:sz w:val="24"/>
                <w:szCs w:val="24"/>
              </w:rPr>
              <w:t>Kulturális Szociális és Sport Bizottság</w:t>
            </w:r>
            <w:r w:rsidRPr="009A46A0">
              <w:rPr>
                <w:rStyle w:val="CharacterStyle2"/>
                <w:sz w:val="24"/>
                <w:szCs w:val="24"/>
              </w:rPr>
              <w:t xml:space="preserve"> </w:t>
            </w:r>
          </w:p>
          <w:p w:rsidR="00691A1A" w:rsidRPr="009A46A0" w:rsidRDefault="00691A1A" w:rsidP="00ED77A8">
            <w:pPr>
              <w:pStyle w:val="Style1"/>
              <w:kinsoku w:val="0"/>
              <w:autoSpaceDE/>
              <w:autoSpaceDN/>
              <w:adjustRightInd/>
              <w:ind w:right="216"/>
              <w:jc w:val="center"/>
              <w:rPr>
                <w:rStyle w:val="CharacterStyle2"/>
                <w:sz w:val="24"/>
                <w:szCs w:val="24"/>
              </w:rPr>
            </w:pPr>
            <w:r>
              <w:rPr>
                <w:rStyle w:val="CharacterStyle2"/>
                <w:sz w:val="24"/>
                <w:szCs w:val="24"/>
              </w:rPr>
              <w:t xml:space="preserve">                                                                                           </w:t>
            </w:r>
            <w:r w:rsidRPr="009A46A0">
              <w:rPr>
                <w:rStyle w:val="CharacterStyle2"/>
                <w:sz w:val="24"/>
                <w:szCs w:val="24"/>
              </w:rPr>
              <w:t>elnök</w:t>
            </w:r>
            <w:r>
              <w:rPr>
                <w:rStyle w:val="CharacterStyle2"/>
                <w:sz w:val="24"/>
                <w:szCs w:val="24"/>
              </w:rPr>
              <w:t xml:space="preserve"> aláírása</w:t>
            </w:r>
          </w:p>
        </w:tc>
      </w:tr>
      <w:tr w:rsidR="00691A1A" w:rsidRPr="009A46A0" w:rsidTr="00ED77A8">
        <w:trPr>
          <w:trHeight w:hRule="exact" w:val="1706"/>
        </w:trPr>
        <w:tc>
          <w:tcPr>
            <w:tcW w:w="9388" w:type="dxa"/>
            <w:tcBorders>
              <w:top w:val="single" w:sz="4" w:space="0" w:color="000000"/>
              <w:left w:val="single" w:sz="4" w:space="0" w:color="000000"/>
              <w:bottom w:val="single" w:sz="4" w:space="0" w:color="000000"/>
              <w:right w:val="single" w:sz="4" w:space="0" w:color="000000"/>
            </w:tcBorders>
          </w:tcPr>
          <w:p w:rsidR="00691A1A" w:rsidRPr="00DC552E" w:rsidRDefault="00691A1A" w:rsidP="00ED77A8">
            <w:pPr>
              <w:pStyle w:val="Style1"/>
              <w:tabs>
                <w:tab w:val="left" w:pos="9356"/>
                <w:tab w:val="left" w:pos="9388"/>
                <w:tab w:val="left" w:pos="9498"/>
              </w:tabs>
              <w:kinsoku w:val="0"/>
              <w:autoSpaceDE/>
              <w:autoSpaceDN/>
              <w:adjustRightInd/>
              <w:ind w:left="72" w:right="316"/>
              <w:jc w:val="both"/>
              <w:rPr>
                <w:color w:val="000000"/>
                <w:sz w:val="24"/>
                <w:szCs w:val="24"/>
              </w:rPr>
            </w:pPr>
            <w:r w:rsidRPr="00DC552E">
              <w:rPr>
                <w:color w:val="000000"/>
                <w:sz w:val="24"/>
                <w:szCs w:val="24"/>
              </w:rPr>
              <w:t>A létfenntartást veszélyeztető rendkívüli élethelyzet, valamint az időszakosan vagy tartósan létfenntartási szükséghelyzetet igazolom.</w:t>
            </w:r>
          </w:p>
          <w:p w:rsidR="00691A1A" w:rsidRPr="00DC552E" w:rsidRDefault="00691A1A" w:rsidP="00ED77A8">
            <w:pPr>
              <w:pStyle w:val="Style1"/>
              <w:tabs>
                <w:tab w:val="left" w:pos="1425"/>
              </w:tabs>
              <w:kinsoku w:val="0"/>
              <w:autoSpaceDE/>
              <w:autoSpaceDN/>
              <w:adjustRightInd/>
              <w:ind w:left="72" w:right="316"/>
              <w:jc w:val="both"/>
              <w:rPr>
                <w:rStyle w:val="CharacterStyle2"/>
                <w:spacing w:val="-5"/>
                <w:sz w:val="24"/>
                <w:szCs w:val="24"/>
              </w:rPr>
            </w:pPr>
            <w:r w:rsidRPr="00DC552E">
              <w:rPr>
                <w:rStyle w:val="CharacterStyle2"/>
                <w:spacing w:val="-5"/>
                <w:sz w:val="24"/>
                <w:szCs w:val="24"/>
              </w:rPr>
              <w:tab/>
            </w:r>
          </w:p>
          <w:p w:rsidR="00691A1A" w:rsidRPr="00DC552E" w:rsidRDefault="00691A1A" w:rsidP="00ED77A8">
            <w:pPr>
              <w:pStyle w:val="Style1"/>
              <w:tabs>
                <w:tab w:val="right" w:leader="dot" w:pos="2990"/>
              </w:tabs>
              <w:kinsoku w:val="0"/>
              <w:autoSpaceDE/>
              <w:autoSpaceDN/>
              <w:adjustRightInd/>
              <w:ind w:left="72" w:right="5904"/>
              <w:rPr>
                <w:rStyle w:val="CharacterStyle2"/>
                <w:sz w:val="24"/>
                <w:szCs w:val="24"/>
              </w:rPr>
            </w:pPr>
            <w:r w:rsidRPr="00DC552E">
              <w:rPr>
                <w:rStyle w:val="CharacterStyle2"/>
                <w:spacing w:val="-5"/>
                <w:sz w:val="24"/>
                <w:szCs w:val="24"/>
              </w:rPr>
              <w:t>Cibakháza</w:t>
            </w:r>
            <w:r w:rsidRPr="00DC552E">
              <w:rPr>
                <w:rStyle w:val="CharacterStyle2"/>
                <w:sz w:val="24"/>
                <w:szCs w:val="24"/>
              </w:rPr>
              <w:t>, 201</w:t>
            </w:r>
            <w:r>
              <w:rPr>
                <w:rStyle w:val="CharacterStyle2"/>
                <w:sz w:val="24"/>
                <w:szCs w:val="24"/>
              </w:rPr>
              <w:t>9</w:t>
            </w:r>
            <w:r w:rsidRPr="00DC552E">
              <w:rPr>
                <w:rStyle w:val="CharacterStyle2"/>
                <w:sz w:val="24"/>
                <w:szCs w:val="24"/>
              </w:rPr>
              <w:t xml:space="preserve">. </w:t>
            </w:r>
            <w:r w:rsidRPr="00DC552E">
              <w:rPr>
                <w:rStyle w:val="CharacterStyle2"/>
                <w:sz w:val="24"/>
                <w:szCs w:val="24"/>
              </w:rPr>
              <w:tab/>
            </w:r>
          </w:p>
          <w:p w:rsidR="00691A1A" w:rsidRPr="00DC552E" w:rsidRDefault="00691A1A" w:rsidP="00ED77A8">
            <w:pPr>
              <w:pStyle w:val="Style1"/>
              <w:kinsoku w:val="0"/>
              <w:autoSpaceDE/>
              <w:autoSpaceDN/>
              <w:adjustRightInd/>
              <w:ind w:left="6120"/>
              <w:rPr>
                <w:rStyle w:val="CharacterStyle2"/>
                <w:sz w:val="24"/>
                <w:szCs w:val="24"/>
              </w:rPr>
            </w:pPr>
            <w:r w:rsidRPr="00DC552E">
              <w:rPr>
                <w:rStyle w:val="CharacterStyle2"/>
                <w:sz w:val="24"/>
                <w:szCs w:val="24"/>
              </w:rPr>
              <w:t>ügyintéző aláírása</w:t>
            </w:r>
          </w:p>
          <w:p w:rsidR="00691A1A" w:rsidRPr="009A46A0" w:rsidRDefault="00691A1A" w:rsidP="00ED77A8">
            <w:pPr>
              <w:pStyle w:val="Style1"/>
              <w:kinsoku w:val="0"/>
              <w:autoSpaceDE/>
              <w:autoSpaceDN/>
              <w:adjustRightInd/>
              <w:rPr>
                <w:rStyle w:val="CharacterStyle2"/>
                <w:sz w:val="24"/>
                <w:szCs w:val="24"/>
              </w:rPr>
            </w:pPr>
            <w:r w:rsidRPr="00DC552E">
              <w:rPr>
                <w:rStyle w:val="CharacterStyle2"/>
                <w:sz w:val="24"/>
                <w:szCs w:val="24"/>
              </w:rPr>
              <w:t xml:space="preserve">                                                                     p.</w:t>
            </w:r>
            <w:r>
              <w:rPr>
                <w:rStyle w:val="CharacterStyle2"/>
                <w:sz w:val="24"/>
                <w:szCs w:val="24"/>
              </w:rPr>
              <w:t xml:space="preserve"> </w:t>
            </w:r>
            <w:r w:rsidRPr="00DC552E">
              <w:rPr>
                <w:rStyle w:val="CharacterStyle2"/>
                <w:sz w:val="24"/>
                <w:szCs w:val="24"/>
              </w:rPr>
              <w:t xml:space="preserve">h.          </w:t>
            </w:r>
            <w:r>
              <w:rPr>
                <w:rStyle w:val="CharacterStyle2"/>
                <w:sz w:val="24"/>
                <w:szCs w:val="24"/>
              </w:rPr>
              <w:t xml:space="preserve">                        </w:t>
            </w:r>
            <w:r w:rsidRPr="00DC552E">
              <w:rPr>
                <w:rStyle w:val="CharacterStyle2"/>
                <w:sz w:val="24"/>
                <w:szCs w:val="24"/>
              </w:rPr>
              <w:t>CSS</w:t>
            </w:r>
            <w:r>
              <w:rPr>
                <w:rStyle w:val="CharacterStyle2"/>
                <w:sz w:val="24"/>
                <w:szCs w:val="24"/>
              </w:rPr>
              <w:t>SZ</w:t>
            </w:r>
          </w:p>
        </w:tc>
      </w:tr>
    </w:tbl>
    <w:p w:rsidR="00691A1A" w:rsidRDefault="00691A1A" w:rsidP="00691A1A">
      <w:pPr>
        <w:spacing w:after="0" w:line="240" w:lineRule="auto"/>
        <w:jc w:val="both"/>
        <w:rPr>
          <w:rFonts w:ascii="Times New Roman" w:hAnsi="Times New Roman"/>
          <w:b/>
          <w:color w:val="000000"/>
        </w:rPr>
      </w:pPr>
    </w:p>
    <w:p w:rsidR="00691A1A" w:rsidRPr="00E0412D" w:rsidRDefault="00691A1A" w:rsidP="00691A1A">
      <w:pPr>
        <w:spacing w:after="0" w:line="240" w:lineRule="auto"/>
        <w:jc w:val="both"/>
        <w:rPr>
          <w:rFonts w:ascii="Times New Roman" w:hAnsi="Times New Roman"/>
          <w:b/>
          <w:color w:val="000000"/>
        </w:rPr>
      </w:pPr>
      <w:r w:rsidRPr="00E0412D">
        <w:rPr>
          <w:rFonts w:ascii="Times New Roman" w:hAnsi="Times New Roman"/>
          <w:b/>
          <w:color w:val="000000"/>
        </w:rPr>
        <w:lastRenderedPageBreak/>
        <w:t>Csatolandó mellékletek</w:t>
      </w:r>
      <w:r w:rsidRPr="00E0412D">
        <w:rPr>
          <w:rFonts w:ascii="Times New Roman" w:hAnsi="Times New Roman"/>
          <w:color w:val="000000"/>
        </w:rPr>
        <w:t xml:space="preserve"> e) pont esetén ( mely szerint a létfenntartási létfenntartást veszélyeztető rendkívüli élethelyzetbe kerültem, valamint az időszakosan vagy tartósan gonddal küzdök A létfenntartási létfenntartást veszélyeztető rendkívüli élethelyzetbe kerültem, valamint az időszakosan vagy tartósan gonddal küzdök)</w:t>
      </w:r>
    </w:p>
    <w:p w:rsidR="00691A1A" w:rsidRDefault="00691A1A" w:rsidP="00691A1A">
      <w:pPr>
        <w:spacing w:after="0" w:line="240" w:lineRule="auto"/>
        <w:jc w:val="both"/>
        <w:rPr>
          <w:rFonts w:ascii="Times New Roman" w:hAnsi="Times New Roman"/>
          <w:i/>
          <w:color w:val="000000"/>
        </w:rPr>
      </w:pPr>
    </w:p>
    <w:p w:rsidR="00691A1A" w:rsidRDefault="00691A1A" w:rsidP="00691A1A">
      <w:pPr>
        <w:spacing w:after="0" w:line="240" w:lineRule="auto"/>
        <w:jc w:val="both"/>
        <w:rPr>
          <w:rFonts w:ascii="Times New Roman" w:hAnsi="Times New Roman"/>
          <w:i/>
          <w:color w:val="000000"/>
        </w:rPr>
      </w:pPr>
      <w:r w:rsidRPr="00E0412D">
        <w:rPr>
          <w:rFonts w:ascii="Times New Roman" w:hAnsi="Times New Roman"/>
          <w:i/>
          <w:color w:val="000000"/>
        </w:rPr>
        <w:t>Az ügyintézés elősegítése érdekében a kérelmező személyi igazolványa és lakcímkártyája és vele egy háztartásban lakó személyek lakcímkártyája és TAJ kártyájának bemutatása szükséges.</w:t>
      </w:r>
    </w:p>
    <w:p w:rsidR="00691A1A" w:rsidRPr="00E0412D" w:rsidRDefault="00691A1A" w:rsidP="00691A1A">
      <w:pPr>
        <w:spacing w:after="0" w:line="240" w:lineRule="auto"/>
        <w:jc w:val="both"/>
        <w:rPr>
          <w:rFonts w:ascii="Times New Roman" w:hAnsi="Times New Roman"/>
          <w:i/>
          <w:color w:val="000000"/>
        </w:rPr>
      </w:pPr>
    </w:p>
    <w:p w:rsidR="00691A1A" w:rsidRDefault="00691A1A" w:rsidP="00691A1A">
      <w:pPr>
        <w:pStyle w:val="NormlWeb"/>
        <w:numPr>
          <w:ilvl w:val="0"/>
          <w:numId w:val="2"/>
        </w:numPr>
        <w:tabs>
          <w:tab w:val="clear" w:pos="720"/>
          <w:tab w:val="num" w:pos="284"/>
        </w:tabs>
        <w:spacing w:before="0" w:beforeAutospacing="0" w:after="0" w:afterAutospacing="0"/>
        <w:ind w:left="284" w:hanging="284"/>
        <w:jc w:val="both"/>
        <w:rPr>
          <w:color w:val="000000"/>
          <w:sz w:val="22"/>
          <w:szCs w:val="22"/>
        </w:rPr>
      </w:pPr>
      <w:r w:rsidRPr="00E0412D">
        <w:rPr>
          <w:color w:val="000000"/>
          <w:sz w:val="22"/>
          <w:szCs w:val="22"/>
        </w:rPr>
        <w:t>A jövedelemről – a Magyar Államkincstár területileg illetékes Igazgatósága által a családtámogatási törvény szerint folyósított családtámogatási ellátás és az Önkormányzat által folyósított ellátás esetében kivételével – a kérelemhez mellékelni kell a jövedelem típusának megfelelő iratot vagy annak másolatát.</w:t>
      </w:r>
    </w:p>
    <w:p w:rsidR="00691A1A" w:rsidRPr="00E0412D" w:rsidRDefault="00691A1A" w:rsidP="00691A1A">
      <w:pPr>
        <w:pStyle w:val="NormlWeb"/>
        <w:spacing w:before="0" w:beforeAutospacing="0" w:after="0" w:afterAutospacing="0"/>
        <w:ind w:left="284"/>
        <w:jc w:val="both"/>
        <w:rPr>
          <w:color w:val="000000"/>
          <w:sz w:val="22"/>
          <w:szCs w:val="22"/>
        </w:rPr>
      </w:pPr>
    </w:p>
    <w:p w:rsidR="00691A1A" w:rsidRDefault="00691A1A" w:rsidP="00691A1A">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Munkaviszony, egyéb munkavégzésre irányuló egyéb jogviszony esetén munkáltatói igazolás a kérelem benyújtását megelőző hónap részletes jövedelméről.</w:t>
      </w:r>
    </w:p>
    <w:p w:rsidR="00691A1A" w:rsidRDefault="00691A1A" w:rsidP="00691A1A">
      <w:pPr>
        <w:pStyle w:val="Listaszerbekezds"/>
        <w:spacing w:after="0" w:line="240" w:lineRule="auto"/>
        <w:rPr>
          <w:rFonts w:ascii="Times New Roman" w:hAnsi="Times New Roman"/>
          <w:color w:val="000000"/>
        </w:rPr>
      </w:pPr>
    </w:p>
    <w:p w:rsidR="00691A1A" w:rsidRDefault="00691A1A" w:rsidP="00691A1A">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Nyugdíjszerű ellátás esetén a Nyugdíjfolyósító Igazgatóság év eleji értesítése az előző évi jövedelem összegéről és a január hónaptól esedékes kifizetés összegéről, kérelem benyújtását megelőző hónapban kapott postai szelvény.</w:t>
      </w:r>
    </w:p>
    <w:p w:rsidR="00691A1A" w:rsidRPr="00E0412D" w:rsidRDefault="00691A1A" w:rsidP="00691A1A">
      <w:pPr>
        <w:spacing w:after="0" w:line="240" w:lineRule="auto"/>
        <w:ind w:left="284"/>
        <w:jc w:val="both"/>
        <w:rPr>
          <w:rFonts w:ascii="Times New Roman" w:hAnsi="Times New Roman"/>
          <w:color w:val="000000"/>
        </w:rPr>
      </w:pPr>
    </w:p>
    <w:p w:rsidR="00691A1A" w:rsidRDefault="00691A1A" w:rsidP="00691A1A">
      <w:pPr>
        <w:numPr>
          <w:ilvl w:val="0"/>
          <w:numId w:val="2"/>
        </w:numPr>
        <w:tabs>
          <w:tab w:val="clear" w:pos="720"/>
          <w:tab w:val="num" w:pos="284"/>
        </w:tabs>
        <w:spacing w:after="0" w:line="240" w:lineRule="auto"/>
        <w:ind w:left="284" w:hanging="284"/>
        <w:jc w:val="both"/>
        <w:rPr>
          <w:rFonts w:ascii="Times New Roman" w:hAnsi="Times New Roman"/>
          <w:color w:val="000000"/>
        </w:rPr>
      </w:pPr>
      <w:bookmarkStart w:id="0" w:name="pr112"/>
      <w:r w:rsidRPr="00E0412D">
        <w:rPr>
          <w:rFonts w:ascii="Times New Roman" w:hAnsi="Times New Roman"/>
          <w:color w:val="000000"/>
        </w:rPr>
        <w:t>A nem havi rendszerességgel szerzett, illetve vállalkozásból származó jövedelem esetén beleértve az őstermelői tevékenységet is) a kérelem benyújtásának hónapját közvetlenül megelőző tizenkét hónap alatt szerzett jövedelem egyhavi átlagát</w:t>
      </w:r>
      <w:bookmarkStart w:id="1" w:name="pr113"/>
      <w:bookmarkEnd w:id="0"/>
      <w:r w:rsidRPr="00E0412D">
        <w:rPr>
          <w:rFonts w:ascii="Times New Roman" w:hAnsi="Times New Roman"/>
          <w:color w:val="000000"/>
        </w:rPr>
        <w:t xml:space="preserve"> kell figyelembe venni, azzal, hogy azon hónapoknál, amelyek adóbevallással már lezárt időszakra esnek, a jövedelmet a bevallott éves jövedelemnek e hónapokkal arányos összegében kell beszámítani.</w:t>
      </w:r>
      <w:bookmarkEnd w:id="1"/>
      <w:r w:rsidRPr="00E0412D">
        <w:rPr>
          <w:rFonts w:ascii="Times New Roman" w:hAnsi="Times New Roman"/>
          <w:color w:val="000000"/>
        </w:rPr>
        <w:t xml:space="preserve"> NAV igazolás és a tárgyévben elért jövedelemről nyilatkozat szükséges.</w:t>
      </w:r>
    </w:p>
    <w:p w:rsidR="00691A1A" w:rsidRDefault="00691A1A" w:rsidP="00691A1A">
      <w:pPr>
        <w:pStyle w:val="Listaszerbekezds"/>
        <w:spacing w:after="0" w:line="240" w:lineRule="auto"/>
        <w:rPr>
          <w:rFonts w:ascii="Times New Roman" w:hAnsi="Times New Roman"/>
          <w:color w:val="000000"/>
        </w:rPr>
      </w:pPr>
    </w:p>
    <w:p w:rsidR="00691A1A" w:rsidRDefault="00691A1A" w:rsidP="00691A1A">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 xml:space="preserve">Álláskeresési támogatás esetén az </w:t>
      </w:r>
      <w:r w:rsidRPr="00E0412D">
        <w:rPr>
          <w:rFonts w:ascii="Times New Roman" w:hAnsi="Times New Roman"/>
          <w:bCs/>
          <w:color w:val="000000"/>
        </w:rPr>
        <w:t xml:space="preserve">állami foglalkoztatási szerv által kiállított irat, vagy </w:t>
      </w:r>
      <w:r w:rsidRPr="00E0412D">
        <w:rPr>
          <w:rFonts w:ascii="Times New Roman" w:hAnsi="Times New Roman"/>
          <w:color w:val="000000"/>
        </w:rPr>
        <w:t>a havi ellátás összegét igazoló szelvény szükséges.</w:t>
      </w:r>
    </w:p>
    <w:p w:rsidR="00691A1A" w:rsidRDefault="00691A1A" w:rsidP="00691A1A">
      <w:pPr>
        <w:pStyle w:val="Listaszerbekezds"/>
        <w:spacing w:after="0" w:line="240" w:lineRule="auto"/>
        <w:rPr>
          <w:rFonts w:ascii="Times New Roman" w:hAnsi="Times New Roman"/>
          <w:color w:val="000000"/>
        </w:rPr>
      </w:pPr>
    </w:p>
    <w:p w:rsidR="00691A1A" w:rsidRDefault="00691A1A" w:rsidP="00691A1A">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A házasság felbontását, gyermekelhelyezést megállapító bírósági végzés, vagy a gyermekelhelyezésről és a gyermektartásdíjról szóló szülői egyezségről kiállított irat. Állam által megelőlegezett tartásdíj esetén a gyámhivatal határozata. Nyilatkozat, ha a különélő szülő nem fizet tartásdíjat.</w:t>
      </w:r>
    </w:p>
    <w:p w:rsidR="00691A1A" w:rsidRDefault="00691A1A" w:rsidP="00691A1A">
      <w:pPr>
        <w:pStyle w:val="Listaszerbekezds"/>
        <w:spacing w:after="0" w:line="240" w:lineRule="auto"/>
        <w:rPr>
          <w:rFonts w:ascii="Times New Roman" w:hAnsi="Times New Roman"/>
          <w:color w:val="000000"/>
        </w:rPr>
      </w:pPr>
    </w:p>
    <w:p w:rsidR="00691A1A" w:rsidRDefault="00691A1A" w:rsidP="00691A1A">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 xml:space="preserve">Iskolalátogatási igazolás 16 éven felüli gyermek esetében. </w:t>
      </w:r>
    </w:p>
    <w:p w:rsidR="00691A1A" w:rsidRDefault="00691A1A" w:rsidP="00691A1A">
      <w:pPr>
        <w:pStyle w:val="Listaszerbekezds"/>
        <w:spacing w:after="0" w:line="240" w:lineRule="auto"/>
        <w:rPr>
          <w:rFonts w:ascii="Times New Roman" w:hAnsi="Times New Roman"/>
          <w:color w:val="000000"/>
        </w:rPr>
      </w:pPr>
    </w:p>
    <w:p w:rsidR="00691A1A" w:rsidRDefault="00691A1A" w:rsidP="00691A1A">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Ösztöndíj és egyéb juttatások esetén az oktatási intézmény által kiállított igazolás.</w:t>
      </w:r>
    </w:p>
    <w:p w:rsidR="00691A1A" w:rsidRDefault="00691A1A" w:rsidP="00691A1A">
      <w:pPr>
        <w:pStyle w:val="Listaszerbekezds"/>
        <w:spacing w:after="0" w:line="240" w:lineRule="auto"/>
        <w:rPr>
          <w:rFonts w:ascii="Times New Roman" w:hAnsi="Times New Roman"/>
          <w:color w:val="000000"/>
        </w:rPr>
      </w:pPr>
    </w:p>
    <w:p w:rsidR="00691A1A" w:rsidRPr="00691A1A" w:rsidRDefault="00691A1A" w:rsidP="00691A1A">
      <w:pPr>
        <w:numPr>
          <w:ilvl w:val="0"/>
          <w:numId w:val="2"/>
        </w:numPr>
        <w:tabs>
          <w:tab w:val="clear" w:pos="720"/>
          <w:tab w:val="left" w:pos="284"/>
          <w:tab w:val="left" w:pos="426"/>
        </w:tabs>
        <w:spacing w:after="0" w:line="240" w:lineRule="auto"/>
        <w:ind w:left="284" w:hanging="284"/>
        <w:jc w:val="both"/>
        <w:rPr>
          <w:rFonts w:ascii="Times New Roman" w:hAnsi="Times New Roman"/>
          <w:color w:val="000000"/>
        </w:rPr>
      </w:pPr>
      <w:r w:rsidRPr="00691A1A">
        <w:rPr>
          <w:rFonts w:ascii="Times New Roman" w:hAnsi="Times New Roman"/>
          <w:color w:val="000000"/>
        </w:rPr>
        <w:t>Elhunyt személy eltemettetésének költségéhez való hozzájárulás igénylése esetén az eltemettető nevére kiállított számla eredeti példánya és a halotti anyakönyvi kivonat.</w:t>
      </w:r>
    </w:p>
    <w:p w:rsidR="00691A1A" w:rsidRPr="00691A1A" w:rsidRDefault="00691A1A" w:rsidP="00691A1A">
      <w:pPr>
        <w:tabs>
          <w:tab w:val="left" w:pos="284"/>
          <w:tab w:val="left" w:pos="426"/>
        </w:tabs>
        <w:spacing w:after="0" w:line="240" w:lineRule="auto"/>
        <w:ind w:left="284"/>
        <w:jc w:val="both"/>
        <w:rPr>
          <w:rFonts w:ascii="Times New Roman" w:hAnsi="Times New Roman"/>
          <w:color w:val="000000"/>
        </w:rPr>
      </w:pPr>
    </w:p>
    <w:p w:rsidR="00691A1A" w:rsidRPr="00691A1A" w:rsidRDefault="00691A1A" w:rsidP="00691A1A">
      <w:pPr>
        <w:numPr>
          <w:ilvl w:val="0"/>
          <w:numId w:val="2"/>
        </w:numPr>
        <w:tabs>
          <w:tab w:val="clear" w:pos="720"/>
          <w:tab w:val="left" w:pos="284"/>
        </w:tabs>
        <w:spacing w:after="0" w:line="240" w:lineRule="auto"/>
        <w:ind w:left="284" w:hanging="426"/>
        <w:jc w:val="both"/>
        <w:rPr>
          <w:rFonts w:ascii="Times New Roman" w:hAnsi="Times New Roman"/>
          <w:color w:val="000000"/>
        </w:rPr>
      </w:pPr>
      <w:r w:rsidRPr="00691A1A">
        <w:rPr>
          <w:rFonts w:ascii="Times New Roman" w:hAnsi="Times New Roman"/>
          <w:color w:val="000000"/>
        </w:rPr>
        <w:t>Minden olyan okirat (pl.: kórházi zárójelentés, orvosi igazolás, hatósági határozat stb.) amely igazolja a létfenntartási gondot, illetve a létfenntartást veszélyeztető élethelyzetet.</w:t>
      </w:r>
    </w:p>
    <w:p w:rsidR="00691A1A" w:rsidRPr="00691A1A" w:rsidRDefault="00691A1A" w:rsidP="00691A1A">
      <w:pPr>
        <w:spacing w:after="0" w:line="240" w:lineRule="auto"/>
        <w:ind w:left="660"/>
        <w:jc w:val="center"/>
        <w:rPr>
          <w:rFonts w:ascii="Times New Roman" w:hAnsi="Times New Roman"/>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Default="00691A1A" w:rsidP="00691A1A">
      <w:pPr>
        <w:spacing w:after="0" w:line="240" w:lineRule="auto"/>
        <w:ind w:left="660"/>
        <w:jc w:val="center"/>
        <w:rPr>
          <w:rFonts w:ascii="Times New Roman" w:hAnsi="Times New Roman"/>
          <w:b/>
          <w:caps/>
          <w:color w:val="000000"/>
        </w:rPr>
      </w:pPr>
    </w:p>
    <w:p w:rsidR="00691A1A" w:rsidRPr="00E0412D" w:rsidRDefault="00691A1A" w:rsidP="00691A1A">
      <w:pPr>
        <w:spacing w:after="0" w:line="240" w:lineRule="auto"/>
        <w:ind w:left="660"/>
        <w:jc w:val="center"/>
        <w:rPr>
          <w:rFonts w:ascii="Times New Roman" w:hAnsi="Times New Roman"/>
          <w:b/>
          <w:caps/>
          <w:color w:val="000000"/>
        </w:rPr>
      </w:pPr>
      <w:r w:rsidRPr="00E0412D">
        <w:rPr>
          <w:rFonts w:ascii="Times New Roman" w:hAnsi="Times New Roman"/>
          <w:b/>
          <w:caps/>
          <w:color w:val="000000"/>
        </w:rPr>
        <w:lastRenderedPageBreak/>
        <w:t xml:space="preserve"> Tájékoztató KÉRELEM kitöltéséhez</w:t>
      </w:r>
    </w:p>
    <w:p w:rsidR="00691A1A" w:rsidRPr="00E0412D" w:rsidRDefault="00691A1A" w:rsidP="00691A1A">
      <w:pPr>
        <w:spacing w:after="0" w:line="240" w:lineRule="auto"/>
        <w:jc w:val="both"/>
        <w:rPr>
          <w:rFonts w:ascii="Times New Roman" w:hAnsi="Times New Roman"/>
          <w:b/>
          <w:color w:val="000000"/>
        </w:rPr>
      </w:pPr>
    </w:p>
    <w:p w:rsidR="00691A1A" w:rsidRPr="00E0412D" w:rsidRDefault="00691A1A" w:rsidP="00691A1A">
      <w:pPr>
        <w:spacing w:after="0" w:line="240" w:lineRule="auto"/>
        <w:jc w:val="both"/>
        <w:rPr>
          <w:rFonts w:ascii="Times New Roman" w:hAnsi="Times New Roman"/>
          <w:color w:val="000000"/>
        </w:rPr>
      </w:pPr>
      <w:r w:rsidRPr="00E0412D">
        <w:rPr>
          <w:rFonts w:ascii="Times New Roman" w:hAnsi="Times New Roman"/>
          <w:b/>
          <w:color w:val="000000"/>
        </w:rPr>
        <w:t>Család:</w:t>
      </w:r>
      <w:r w:rsidRPr="00E0412D">
        <w:rPr>
          <w:rFonts w:ascii="Times New Roman" w:hAnsi="Times New Roman"/>
          <w:color w:val="000000"/>
        </w:rPr>
        <w:t xml:space="preserve"> egy lakásban, vagy személyes gondoskodást nyújtó bentlakásos szociális, gyermekvédelmi intézményben együtt lakó, ott bejelentett lakóhellyel vagy tartózkodási hellyel rendelkező közeli hozzátartozók közössége.</w:t>
      </w:r>
    </w:p>
    <w:p w:rsidR="00691A1A" w:rsidRPr="00E0412D" w:rsidRDefault="00691A1A" w:rsidP="00691A1A">
      <w:pPr>
        <w:pStyle w:val="NormlWeb"/>
        <w:spacing w:before="0" w:beforeAutospacing="0" w:after="0" w:afterAutospacing="0"/>
        <w:jc w:val="both"/>
        <w:rPr>
          <w:color w:val="000000"/>
          <w:sz w:val="22"/>
          <w:szCs w:val="22"/>
        </w:rPr>
      </w:pPr>
      <w:r w:rsidRPr="00E0412D">
        <w:rPr>
          <w:b/>
          <w:iCs/>
          <w:color w:val="000000"/>
          <w:sz w:val="22"/>
          <w:szCs w:val="22"/>
        </w:rPr>
        <w:t>Egyedülélő:</w:t>
      </w:r>
      <w:r w:rsidRPr="00E0412D">
        <w:rPr>
          <w:color w:val="000000"/>
          <w:sz w:val="22"/>
          <w:szCs w:val="22"/>
        </w:rPr>
        <w:t xml:space="preserve"> az a személy, aki egyszemélyes háztartásban lakik;</w:t>
      </w:r>
    </w:p>
    <w:p w:rsidR="00691A1A" w:rsidRPr="00E0412D" w:rsidRDefault="00691A1A" w:rsidP="00691A1A">
      <w:pPr>
        <w:pStyle w:val="NormlWeb"/>
        <w:spacing w:before="0" w:beforeAutospacing="0" w:after="0" w:afterAutospacing="0"/>
        <w:jc w:val="both"/>
        <w:rPr>
          <w:color w:val="000000"/>
          <w:sz w:val="22"/>
          <w:szCs w:val="22"/>
        </w:rPr>
      </w:pPr>
      <w:r w:rsidRPr="00E0412D">
        <w:rPr>
          <w:b/>
          <w:iCs/>
          <w:color w:val="000000"/>
          <w:sz w:val="22"/>
          <w:szCs w:val="22"/>
        </w:rPr>
        <w:t>Egyedülálló</w:t>
      </w:r>
      <w:r w:rsidRPr="00E0412D">
        <w:rPr>
          <w:b/>
          <w:color w:val="000000"/>
          <w:sz w:val="22"/>
          <w:szCs w:val="22"/>
        </w:rPr>
        <w:t>:</w:t>
      </w:r>
      <w:r w:rsidRPr="00E0412D">
        <w:rPr>
          <w:color w:val="000000"/>
          <w:sz w:val="22"/>
          <w:szCs w:val="22"/>
        </w:rPr>
        <w:t xml:space="preserve"> az a személy, aki hajadon, nőtlen, özvegy, elvált vagy házastársától külön él, kivéve, ha élettársa van;</w:t>
      </w:r>
    </w:p>
    <w:p w:rsidR="00691A1A" w:rsidRPr="00E0412D" w:rsidRDefault="00691A1A" w:rsidP="00691A1A">
      <w:pPr>
        <w:pStyle w:val="NormlWeb"/>
        <w:spacing w:before="0" w:beforeAutospacing="0" w:after="0" w:afterAutospacing="0"/>
        <w:jc w:val="both"/>
        <w:rPr>
          <w:color w:val="000000"/>
          <w:sz w:val="22"/>
          <w:szCs w:val="22"/>
        </w:rPr>
      </w:pPr>
      <w:r w:rsidRPr="00E0412D">
        <w:rPr>
          <w:b/>
          <w:iCs/>
          <w:color w:val="000000"/>
          <w:sz w:val="22"/>
          <w:szCs w:val="22"/>
        </w:rPr>
        <w:t>Háztartás:</w:t>
      </w:r>
      <w:r w:rsidRPr="00E0412D">
        <w:rPr>
          <w:color w:val="000000"/>
          <w:sz w:val="22"/>
          <w:szCs w:val="22"/>
        </w:rPr>
        <w:t xml:space="preserve"> az egy lakásban együtt lakó, ott bejelentett lakóhellyel vagy tartózkodási hellyel rendelkező személyek közössége.</w:t>
      </w:r>
    </w:p>
    <w:p w:rsidR="00691A1A" w:rsidRPr="00E0412D" w:rsidRDefault="00691A1A" w:rsidP="00691A1A">
      <w:pPr>
        <w:pStyle w:val="NormlWeb"/>
        <w:spacing w:before="0" w:beforeAutospacing="0" w:after="0" w:afterAutospacing="0"/>
        <w:rPr>
          <w:b/>
          <w:color w:val="000000"/>
          <w:sz w:val="22"/>
          <w:szCs w:val="22"/>
        </w:rPr>
      </w:pPr>
      <w:r>
        <w:rPr>
          <w:b/>
          <w:iCs/>
          <w:color w:val="000000"/>
          <w:sz w:val="22"/>
          <w:szCs w:val="22"/>
        </w:rPr>
        <w:t>K</w:t>
      </w:r>
      <w:r w:rsidRPr="00E0412D">
        <w:rPr>
          <w:b/>
          <w:iCs/>
          <w:color w:val="000000"/>
          <w:sz w:val="22"/>
          <w:szCs w:val="22"/>
        </w:rPr>
        <w:t>özeli hozzátartozó:</w:t>
      </w:r>
    </w:p>
    <w:p w:rsidR="00691A1A" w:rsidRPr="00E0412D" w:rsidRDefault="00691A1A" w:rsidP="00691A1A">
      <w:pPr>
        <w:pStyle w:val="NormlWeb"/>
        <w:numPr>
          <w:ilvl w:val="0"/>
          <w:numId w:val="3"/>
        </w:numPr>
        <w:spacing w:before="0" w:beforeAutospacing="0" w:after="0" w:afterAutospacing="0"/>
        <w:ind w:left="284" w:hanging="284"/>
        <w:jc w:val="both"/>
        <w:rPr>
          <w:color w:val="000000"/>
          <w:sz w:val="22"/>
          <w:szCs w:val="22"/>
        </w:rPr>
      </w:pPr>
      <w:r w:rsidRPr="00E0412D">
        <w:rPr>
          <w:color w:val="000000"/>
          <w:sz w:val="22"/>
          <w:szCs w:val="22"/>
        </w:rPr>
        <w:t>a házastárs, az élettárs,</w:t>
      </w:r>
    </w:p>
    <w:p w:rsidR="00691A1A" w:rsidRPr="00E0412D" w:rsidRDefault="00691A1A" w:rsidP="00691A1A">
      <w:pPr>
        <w:pStyle w:val="NormlWeb"/>
        <w:numPr>
          <w:ilvl w:val="0"/>
          <w:numId w:val="3"/>
        </w:numPr>
        <w:spacing w:before="0" w:beforeAutospacing="0" w:after="0" w:afterAutospacing="0"/>
        <w:ind w:left="284" w:hanging="284"/>
        <w:jc w:val="both"/>
        <w:rPr>
          <w:color w:val="000000"/>
          <w:sz w:val="22"/>
          <w:szCs w:val="22"/>
        </w:rPr>
      </w:pPr>
      <w:r w:rsidRPr="00E0412D">
        <w:rPr>
          <w:color w:val="000000"/>
          <w:sz w:val="22"/>
          <w:szCs w:val="22"/>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691A1A" w:rsidRPr="00E0412D" w:rsidRDefault="00691A1A" w:rsidP="00691A1A">
      <w:pPr>
        <w:pStyle w:val="NormlWeb"/>
        <w:numPr>
          <w:ilvl w:val="0"/>
          <w:numId w:val="3"/>
        </w:numPr>
        <w:spacing w:before="0" w:beforeAutospacing="0" w:after="0" w:afterAutospacing="0"/>
        <w:ind w:left="284" w:hanging="284"/>
        <w:jc w:val="both"/>
        <w:rPr>
          <w:color w:val="000000"/>
          <w:sz w:val="22"/>
          <w:szCs w:val="22"/>
        </w:rPr>
      </w:pPr>
      <w:r w:rsidRPr="00E0412D">
        <w:rPr>
          <w:color w:val="000000"/>
          <w:sz w:val="22"/>
          <w:szCs w:val="22"/>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691A1A" w:rsidRPr="00E0412D" w:rsidRDefault="00691A1A" w:rsidP="00691A1A">
      <w:pPr>
        <w:pStyle w:val="NormlWeb"/>
        <w:numPr>
          <w:ilvl w:val="0"/>
          <w:numId w:val="3"/>
        </w:numPr>
        <w:spacing w:before="0" w:beforeAutospacing="0" w:after="0" w:afterAutospacing="0"/>
        <w:ind w:left="284" w:hanging="284"/>
        <w:jc w:val="both"/>
        <w:rPr>
          <w:color w:val="000000"/>
          <w:sz w:val="22"/>
          <w:szCs w:val="22"/>
        </w:rPr>
      </w:pPr>
      <w:r w:rsidRPr="00E0412D">
        <w:rPr>
          <w:color w:val="000000"/>
          <w:sz w:val="22"/>
          <w:szCs w:val="22"/>
        </w:rPr>
        <w:t>a 18. életévét be nem töltött gyermek vonatkozásában a vér szerinti és az örökbe fogadó szülő, illetve a szülő házastársa vagy élettársa;</w:t>
      </w:r>
    </w:p>
    <w:p w:rsidR="00691A1A" w:rsidRDefault="00691A1A" w:rsidP="00691A1A">
      <w:pPr>
        <w:pStyle w:val="NormlWeb"/>
        <w:spacing w:before="0" w:beforeAutospacing="0" w:after="0" w:afterAutospacing="0"/>
        <w:ind w:left="142"/>
        <w:rPr>
          <w:b/>
          <w:iCs/>
          <w:color w:val="000000"/>
          <w:sz w:val="22"/>
          <w:szCs w:val="22"/>
        </w:rPr>
      </w:pPr>
    </w:p>
    <w:p w:rsidR="00691A1A" w:rsidRPr="00E0412D" w:rsidRDefault="00691A1A" w:rsidP="00691A1A">
      <w:pPr>
        <w:pStyle w:val="NormlWeb"/>
        <w:spacing w:before="0" w:beforeAutospacing="0" w:after="0" w:afterAutospacing="0"/>
        <w:rPr>
          <w:b/>
          <w:color w:val="000000"/>
          <w:sz w:val="22"/>
          <w:szCs w:val="22"/>
        </w:rPr>
      </w:pPr>
      <w:r w:rsidRPr="00E0412D">
        <w:rPr>
          <w:b/>
          <w:iCs/>
          <w:color w:val="000000"/>
          <w:sz w:val="22"/>
          <w:szCs w:val="22"/>
        </w:rPr>
        <w:t>A jövedelemre vonatkozó adatok kitöltéséhez:</w:t>
      </w: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A jövedelmi adatok alatt havi nettó jövedelmet kell érteni. A nettó jövedelem kiszámításánál a bevételt az elismert költségekkel és a befizetési kötelezettséggel csökkentett összegben kell feltüntetni.</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Elismert költségnek minősül a személyi jövedelemadóról szóló törvényben elismert költség, valamint a fizetett tartásdíj.</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 xml:space="preserve">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w:t>
      </w:r>
      <w:r w:rsidRPr="00E0412D">
        <w:rPr>
          <w:color w:val="000000"/>
          <w:sz w:val="22"/>
          <w:szCs w:val="22"/>
        </w:rPr>
        <w:lastRenderedPageBreak/>
        <w:t>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A jövedelemszámításnál figyelmen kívül kell hagyni a közfoglalkoztatásból származó havi jövedelemnek a foglalkoztatást helyettesítő támogatás összegét meghaladó részét.</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A havi jövedelem kiszámításakor</w:t>
      </w: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 xml:space="preserve">a rendszeres jövedelem esetén a kérelem benyújtását megelőző hónap alatt, </w:t>
      </w: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a nem rendszeres jövedelem, illetve vállalkozásból, őstermelésből származó jövedelem esetén a kérelem benyújtását megelőző tizenkét hónap alatt</w:t>
      </w: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kapott összeg egy havi átlagát kell együttesen figyelembe venni.</w:t>
      </w:r>
    </w:p>
    <w:p w:rsidR="00691A1A" w:rsidRDefault="00691A1A" w:rsidP="00691A1A">
      <w:pPr>
        <w:pStyle w:val="NormlWeb"/>
        <w:spacing w:before="0" w:beforeAutospacing="0" w:after="0" w:afterAutospacing="0"/>
        <w:jc w:val="both"/>
        <w:rPr>
          <w:color w:val="000000"/>
          <w:sz w:val="22"/>
          <w:szCs w:val="22"/>
        </w:rPr>
      </w:pPr>
    </w:p>
    <w:p w:rsidR="00691A1A" w:rsidRPr="00BC5437" w:rsidRDefault="00691A1A" w:rsidP="00691A1A">
      <w:pPr>
        <w:pStyle w:val="NormlWeb"/>
        <w:spacing w:before="0" w:beforeAutospacing="0" w:after="0" w:afterAutospacing="0"/>
        <w:jc w:val="both"/>
        <w:rPr>
          <w:b/>
          <w:color w:val="000000"/>
          <w:sz w:val="22"/>
          <w:szCs w:val="22"/>
        </w:rPr>
      </w:pPr>
      <w:r w:rsidRPr="00BC5437">
        <w:rPr>
          <w:b/>
          <w:color w:val="000000"/>
          <w:sz w:val="22"/>
          <w:szCs w:val="22"/>
        </w:rPr>
        <w:t>A jövedelem típusai:</w:t>
      </w: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Táppénz, gyermekgondozási támogatások: táppénz, terhességi-gyermekágyi segély, gyermekgondozási díj, gyermekgondozási segély, gyermeknevelési támogatás, családi pótlék, gyermektartásdíj.</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691A1A" w:rsidRPr="00E0412D" w:rsidRDefault="00691A1A" w:rsidP="00691A1A">
      <w:pPr>
        <w:pStyle w:val="NormlWeb"/>
        <w:spacing w:before="0" w:beforeAutospacing="0" w:after="0" w:afterAutospacing="0"/>
        <w:jc w:val="both"/>
        <w:rPr>
          <w:color w:val="000000"/>
          <w:sz w:val="22"/>
          <w:szCs w:val="22"/>
        </w:rPr>
      </w:pPr>
      <w:r w:rsidRPr="00E0412D">
        <w:rPr>
          <w:color w:val="000000"/>
          <w:sz w:val="22"/>
          <w:szCs w:val="22"/>
        </w:rPr>
        <w:t>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691A1A" w:rsidRDefault="00691A1A" w:rsidP="00691A1A">
      <w:pPr>
        <w:pStyle w:val="NormlWeb"/>
        <w:spacing w:before="0" w:beforeAutospacing="0" w:after="0" w:afterAutospacing="0"/>
        <w:jc w:val="both"/>
        <w:rPr>
          <w:color w:val="000000"/>
          <w:sz w:val="22"/>
          <w:szCs w:val="22"/>
        </w:rPr>
      </w:pPr>
    </w:p>
    <w:p w:rsidR="00691A1A" w:rsidRPr="00E0412D" w:rsidRDefault="00691A1A" w:rsidP="00691A1A">
      <w:pPr>
        <w:pStyle w:val="NormlWeb"/>
        <w:spacing w:before="0" w:beforeAutospacing="0" w:after="0" w:afterAutospacing="0"/>
        <w:jc w:val="both"/>
        <w:rPr>
          <w:rStyle w:val="CharacterStyle2"/>
          <w:spacing w:val="6"/>
          <w:sz w:val="22"/>
          <w:szCs w:val="22"/>
        </w:rPr>
      </w:pPr>
      <w:r w:rsidRPr="00E0412D">
        <w:rPr>
          <w:color w:val="000000"/>
          <w:sz w:val="22"/>
          <w:szCs w:val="22"/>
        </w:rPr>
        <w:t>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691A1A" w:rsidRDefault="00691A1A" w:rsidP="00691A1A">
      <w:pPr>
        <w:pStyle w:val="Style1"/>
        <w:kinsoku w:val="0"/>
        <w:autoSpaceDE/>
        <w:autoSpaceDN/>
        <w:adjustRightInd/>
        <w:ind w:right="144"/>
        <w:jc w:val="right"/>
        <w:rPr>
          <w:rStyle w:val="CharacterStyle2"/>
          <w:spacing w:val="6"/>
          <w:sz w:val="22"/>
          <w:szCs w:val="22"/>
        </w:rPr>
      </w:pPr>
    </w:p>
    <w:p w:rsidR="00691A1A" w:rsidRDefault="00691A1A" w:rsidP="00691A1A">
      <w:pPr>
        <w:pStyle w:val="Style1"/>
        <w:kinsoku w:val="0"/>
        <w:autoSpaceDE/>
        <w:autoSpaceDN/>
        <w:adjustRightInd/>
        <w:ind w:right="144"/>
        <w:jc w:val="right"/>
        <w:rPr>
          <w:rStyle w:val="CharacterStyle2"/>
          <w:spacing w:val="6"/>
          <w:sz w:val="22"/>
          <w:szCs w:val="22"/>
        </w:rPr>
      </w:pPr>
    </w:p>
    <w:p w:rsidR="00691A1A" w:rsidRDefault="00691A1A" w:rsidP="00691A1A">
      <w:pPr>
        <w:pStyle w:val="Style1"/>
        <w:kinsoku w:val="0"/>
        <w:autoSpaceDE/>
        <w:autoSpaceDN/>
        <w:adjustRightInd/>
        <w:ind w:right="144"/>
        <w:jc w:val="right"/>
        <w:rPr>
          <w:rStyle w:val="CharacterStyle2"/>
          <w:spacing w:val="6"/>
          <w:sz w:val="22"/>
          <w:szCs w:val="22"/>
        </w:rPr>
      </w:pPr>
    </w:p>
    <w:p w:rsidR="00691A1A" w:rsidRDefault="00691A1A" w:rsidP="00691A1A">
      <w:pPr>
        <w:pStyle w:val="Style1"/>
        <w:kinsoku w:val="0"/>
        <w:autoSpaceDE/>
        <w:autoSpaceDN/>
        <w:adjustRightInd/>
        <w:ind w:right="144"/>
        <w:jc w:val="right"/>
        <w:rPr>
          <w:rStyle w:val="CharacterStyle2"/>
          <w:spacing w:val="6"/>
          <w:sz w:val="22"/>
          <w:szCs w:val="22"/>
        </w:rPr>
      </w:pPr>
    </w:p>
    <w:p w:rsidR="00691A1A" w:rsidRDefault="00691A1A" w:rsidP="00691A1A">
      <w:pPr>
        <w:pStyle w:val="Style1"/>
        <w:kinsoku w:val="0"/>
        <w:autoSpaceDE/>
        <w:autoSpaceDN/>
        <w:adjustRightInd/>
        <w:ind w:right="144"/>
        <w:jc w:val="right"/>
        <w:rPr>
          <w:rStyle w:val="CharacterStyle2"/>
          <w:spacing w:val="6"/>
          <w:sz w:val="22"/>
          <w:szCs w:val="22"/>
        </w:rPr>
      </w:pPr>
    </w:p>
    <w:p w:rsidR="00691A1A" w:rsidRDefault="00691A1A" w:rsidP="00691A1A">
      <w:pPr>
        <w:pStyle w:val="Style1"/>
        <w:kinsoku w:val="0"/>
        <w:autoSpaceDE/>
        <w:autoSpaceDN/>
        <w:adjustRightInd/>
        <w:ind w:right="144"/>
        <w:jc w:val="right"/>
        <w:rPr>
          <w:rStyle w:val="CharacterStyle2"/>
          <w:spacing w:val="6"/>
          <w:sz w:val="22"/>
          <w:szCs w:val="22"/>
        </w:rPr>
      </w:pPr>
    </w:p>
    <w:p w:rsidR="00691A1A" w:rsidRDefault="00691A1A" w:rsidP="00691A1A">
      <w:pPr>
        <w:pStyle w:val="Style1"/>
        <w:kinsoku w:val="0"/>
        <w:autoSpaceDE/>
        <w:autoSpaceDN/>
        <w:adjustRightInd/>
        <w:ind w:right="144"/>
        <w:jc w:val="right"/>
        <w:rPr>
          <w:rStyle w:val="CharacterStyle2"/>
          <w:spacing w:val="6"/>
          <w:sz w:val="22"/>
          <w:szCs w:val="22"/>
        </w:rPr>
      </w:pPr>
    </w:p>
    <w:p w:rsidR="00691A1A" w:rsidRPr="00E0412D" w:rsidRDefault="00691A1A" w:rsidP="00691A1A">
      <w:pPr>
        <w:pStyle w:val="Style1"/>
        <w:kinsoku w:val="0"/>
        <w:autoSpaceDE/>
        <w:autoSpaceDN/>
        <w:adjustRightInd/>
        <w:ind w:right="144"/>
        <w:jc w:val="right"/>
        <w:rPr>
          <w:rStyle w:val="CharacterStyle2"/>
          <w:spacing w:val="6"/>
          <w:sz w:val="22"/>
          <w:szCs w:val="22"/>
        </w:rPr>
      </w:pPr>
    </w:p>
    <w:p w:rsidR="001A1547" w:rsidRDefault="001A1547"/>
    <w:sectPr w:rsidR="001A1547" w:rsidSect="001A15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C7A" w:rsidRDefault="00310C7A" w:rsidP="00691A1A">
      <w:pPr>
        <w:spacing w:after="0" w:line="240" w:lineRule="auto"/>
      </w:pPr>
      <w:r>
        <w:separator/>
      </w:r>
    </w:p>
  </w:endnote>
  <w:endnote w:type="continuationSeparator" w:id="1">
    <w:p w:rsidR="00310C7A" w:rsidRDefault="00310C7A" w:rsidP="00691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imes New Roman félkövér">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C7A" w:rsidRDefault="00310C7A" w:rsidP="00691A1A">
      <w:pPr>
        <w:spacing w:after="0" w:line="240" w:lineRule="auto"/>
      </w:pPr>
      <w:r>
        <w:separator/>
      </w:r>
    </w:p>
  </w:footnote>
  <w:footnote w:type="continuationSeparator" w:id="1">
    <w:p w:rsidR="00310C7A" w:rsidRDefault="00310C7A" w:rsidP="00691A1A">
      <w:pPr>
        <w:spacing w:after="0" w:line="240" w:lineRule="auto"/>
      </w:pPr>
      <w:r>
        <w:continuationSeparator/>
      </w:r>
    </w:p>
  </w:footnote>
  <w:footnote w:id="2">
    <w:p w:rsidR="00691A1A" w:rsidRDefault="00691A1A" w:rsidP="00691A1A">
      <w:pPr>
        <w:pStyle w:val="Lbjegyzetszveg"/>
      </w:pPr>
      <w:r>
        <w:rPr>
          <w:rStyle w:val="Lbjegyzet-hivatkozs"/>
        </w:rPr>
        <w:footnoteRef/>
      </w:r>
      <w:r w:rsidRPr="000C1163">
        <w:rPr>
          <w:rFonts w:ascii="Times New Roman" w:hAnsi="Times New Roman"/>
        </w:rPr>
        <w:t>Háztartás: a szociális igazgatásról és szociális ellátásokról szóló 1993. évi III. törvény 4. § (1) bekezdésének f) pontja szerint az egy lakásban együtt lakó, ott bejelentett lakóhellyel vagy tartózkodási hellyel rendelkező személyek közössége.</w:t>
      </w:r>
    </w:p>
  </w:footnote>
  <w:footnote w:id="3">
    <w:p w:rsidR="00691A1A" w:rsidRDefault="00691A1A" w:rsidP="00691A1A">
      <w:pPr>
        <w:pStyle w:val="Lbjegyzetszveg"/>
      </w:pPr>
      <w:r>
        <w:rPr>
          <w:rStyle w:val="Lbjegyzet-hivatkozs"/>
        </w:rPr>
        <w:footnoteRef/>
      </w:r>
      <w:r>
        <w:rPr>
          <w:rFonts w:ascii="Times New Roman" w:hAnsi="Times New Roman"/>
        </w:rPr>
        <w:t>Jövedelem:</w:t>
      </w:r>
      <w:r w:rsidRPr="000C1163">
        <w:rPr>
          <w:rFonts w:ascii="Times New Roman" w:hAnsi="Times New Roman"/>
        </w:rPr>
        <w:t xml:space="preserve"> a szociális igazgatásról és szociális ellátásokról szóló 1993. évi III. törvény 4. § (1) bekezdésének </w:t>
      </w:r>
      <w:r>
        <w:rPr>
          <w:rFonts w:ascii="Times New Roman" w:hAnsi="Times New Roman"/>
        </w:rPr>
        <w:t>a) pontja szerinti bevétel</w:t>
      </w:r>
      <w:r w:rsidRPr="000C1163">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529CF"/>
    <w:multiLevelType w:val="hybridMultilevel"/>
    <w:tmpl w:val="7AEE8A54"/>
    <w:lvl w:ilvl="0" w:tplc="2B40C5E8">
      <w:start w:val="1"/>
      <w:numFmt w:val="lowerLetter"/>
      <w:lvlText w:val="%1)"/>
      <w:lvlJc w:val="left"/>
      <w:pPr>
        <w:ind w:left="720" w:hanging="360"/>
      </w:pPr>
      <w:rPr>
        <w:rFonts w:ascii="Times New Roman" w:hAnsi="Times New Roman" w:cs="Times New Roman" w:hint="default"/>
        <w:b w:val="0"/>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0231743"/>
    <w:multiLevelType w:val="multilevel"/>
    <w:tmpl w:val="1550E37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5A9B35F1"/>
    <w:multiLevelType w:val="hybridMultilevel"/>
    <w:tmpl w:val="19E245DC"/>
    <w:lvl w:ilvl="0" w:tplc="B93A65E2">
      <w:start w:val="5"/>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91A1A"/>
    <w:rsid w:val="001A1547"/>
    <w:rsid w:val="002F5974"/>
    <w:rsid w:val="00310C7A"/>
    <w:rsid w:val="00432FD9"/>
    <w:rsid w:val="005E446E"/>
    <w:rsid w:val="00691A1A"/>
    <w:rsid w:val="00AE579B"/>
    <w:rsid w:val="00C05D11"/>
    <w:rsid w:val="00DA20F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Szöveg"/>
    <w:qFormat/>
    <w:rsid w:val="00691A1A"/>
    <w:rPr>
      <w:rFonts w:ascii="Calibri" w:eastAsia="Calibri" w:hAnsi="Calibri" w:cs="Times New Roman"/>
      <w:lang w:eastAsia="hu-HU"/>
    </w:rPr>
  </w:style>
  <w:style w:type="paragraph" w:styleId="Cmsor1">
    <w:name w:val="heading 1"/>
    <w:basedOn w:val="Norml"/>
    <w:next w:val="Norml"/>
    <w:link w:val="Cmsor1Char"/>
    <w:uiPriority w:val="9"/>
    <w:qFormat/>
    <w:rsid w:val="00AE57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AE57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AE579B"/>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E579B"/>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qFormat/>
    <w:rsid w:val="00AE579B"/>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nhideWhenUsed/>
    <w:qFormat/>
    <w:rsid w:val="00AE579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E579B"/>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AE579B"/>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AE579B"/>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AE579B"/>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AE579B"/>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rsid w:val="00AE579B"/>
    <w:rPr>
      <w:rFonts w:asciiTheme="majorHAnsi" w:eastAsiaTheme="majorEastAsia" w:hAnsiTheme="majorHAnsi" w:cstheme="majorBidi"/>
      <w:i/>
      <w:iCs/>
      <w:color w:val="243F60" w:themeColor="accent1" w:themeShade="7F"/>
    </w:rPr>
  </w:style>
  <w:style w:type="paragraph" w:styleId="Nincstrkz">
    <w:name w:val="No Spacing"/>
    <w:uiPriority w:val="1"/>
    <w:qFormat/>
    <w:rsid w:val="00AE579B"/>
    <w:pPr>
      <w:spacing w:after="0" w:line="240" w:lineRule="auto"/>
    </w:pPr>
  </w:style>
  <w:style w:type="paragraph" w:styleId="Listaszerbekezds">
    <w:name w:val="List Paragraph"/>
    <w:basedOn w:val="Norml"/>
    <w:uiPriority w:val="34"/>
    <w:qFormat/>
    <w:rsid w:val="00AE579B"/>
    <w:pPr>
      <w:ind w:left="720"/>
      <w:contextualSpacing/>
    </w:pPr>
  </w:style>
  <w:style w:type="paragraph" w:styleId="Idzet">
    <w:name w:val="Quote"/>
    <w:basedOn w:val="Norml"/>
    <w:next w:val="Norml"/>
    <w:link w:val="IdzetChar"/>
    <w:uiPriority w:val="29"/>
    <w:qFormat/>
    <w:rsid w:val="00AE579B"/>
    <w:rPr>
      <w:i/>
      <w:iCs/>
      <w:color w:val="000000" w:themeColor="text1"/>
    </w:rPr>
  </w:style>
  <w:style w:type="character" w:customStyle="1" w:styleId="IdzetChar">
    <w:name w:val="Idézet Char"/>
    <w:basedOn w:val="Bekezdsalapbettpusa"/>
    <w:link w:val="Idzet"/>
    <w:uiPriority w:val="29"/>
    <w:rsid w:val="00AE579B"/>
    <w:rPr>
      <w:i/>
      <w:iCs/>
      <w:color w:val="000000" w:themeColor="text1"/>
    </w:rPr>
  </w:style>
  <w:style w:type="character" w:styleId="Finomhivatkozs">
    <w:name w:val="Subtle Reference"/>
    <w:basedOn w:val="Bekezdsalapbettpusa"/>
    <w:uiPriority w:val="31"/>
    <w:qFormat/>
    <w:rsid w:val="00AE579B"/>
    <w:rPr>
      <w:smallCaps/>
      <w:color w:val="C0504D" w:themeColor="accent2"/>
      <w:u w:val="single"/>
    </w:rPr>
  </w:style>
  <w:style w:type="character" w:styleId="Knyvcme">
    <w:name w:val="Book Title"/>
    <w:basedOn w:val="Bekezdsalapbettpusa"/>
    <w:uiPriority w:val="33"/>
    <w:qFormat/>
    <w:rsid w:val="00AE579B"/>
    <w:rPr>
      <w:b/>
      <w:bCs/>
      <w:smallCaps/>
      <w:spacing w:val="5"/>
    </w:rPr>
  </w:style>
  <w:style w:type="paragraph" w:customStyle="1" w:styleId="Style2">
    <w:name w:val="Style 2"/>
    <w:basedOn w:val="Norml"/>
    <w:rsid w:val="00691A1A"/>
    <w:pPr>
      <w:widowControl w:val="0"/>
      <w:autoSpaceDE w:val="0"/>
      <w:autoSpaceDN w:val="0"/>
      <w:spacing w:before="108" w:after="0" w:line="240" w:lineRule="auto"/>
      <w:ind w:left="72"/>
    </w:pPr>
    <w:rPr>
      <w:rFonts w:ascii="Times New Roman" w:eastAsia="Times New Roman" w:hAnsi="Times New Roman"/>
      <w:sz w:val="21"/>
      <w:szCs w:val="21"/>
    </w:rPr>
  </w:style>
  <w:style w:type="paragraph" w:customStyle="1" w:styleId="Style1">
    <w:name w:val="Style 1"/>
    <w:basedOn w:val="Norml"/>
    <w:rsid w:val="00691A1A"/>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haracterStyle1">
    <w:name w:val="Character Style 1"/>
    <w:rsid w:val="00691A1A"/>
    <w:rPr>
      <w:sz w:val="21"/>
    </w:rPr>
  </w:style>
  <w:style w:type="character" w:customStyle="1" w:styleId="CharacterStyle2">
    <w:name w:val="Character Style 2"/>
    <w:rsid w:val="00691A1A"/>
    <w:rPr>
      <w:sz w:val="20"/>
    </w:rPr>
  </w:style>
  <w:style w:type="paragraph" w:styleId="NormlWeb">
    <w:name w:val="Normal (Web)"/>
    <w:basedOn w:val="Norml"/>
    <w:uiPriority w:val="99"/>
    <w:unhideWhenUsed/>
    <w:rsid w:val="00691A1A"/>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l"/>
    <w:rsid w:val="00691A1A"/>
    <w:pPr>
      <w:spacing w:after="0" w:line="360" w:lineRule="auto"/>
    </w:pPr>
    <w:rPr>
      <w:rFonts w:ascii="Times New Roman" w:eastAsia="Times New Roman" w:hAnsi="Times New Roman"/>
      <w:b/>
      <w:sz w:val="24"/>
      <w:szCs w:val="24"/>
    </w:rPr>
  </w:style>
  <w:style w:type="paragraph" w:customStyle="1" w:styleId="Szvegtrzs31">
    <w:name w:val="Szövegtörzs 31"/>
    <w:basedOn w:val="Norml"/>
    <w:rsid w:val="00691A1A"/>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4"/>
    </w:rPr>
  </w:style>
  <w:style w:type="paragraph" w:styleId="Lbjegyzetszveg">
    <w:name w:val="footnote text"/>
    <w:basedOn w:val="Norml"/>
    <w:link w:val="LbjegyzetszvegChar"/>
    <w:uiPriority w:val="99"/>
    <w:unhideWhenUsed/>
    <w:rsid w:val="00691A1A"/>
    <w:pPr>
      <w:spacing w:after="0" w:line="240" w:lineRule="auto"/>
    </w:pPr>
    <w:rPr>
      <w:rFonts w:eastAsia="Times New Roman"/>
      <w:sz w:val="20"/>
      <w:szCs w:val="20"/>
    </w:rPr>
  </w:style>
  <w:style w:type="character" w:customStyle="1" w:styleId="LbjegyzetszvegChar">
    <w:name w:val="Lábjegyzetszöveg Char"/>
    <w:basedOn w:val="Bekezdsalapbettpusa"/>
    <w:link w:val="Lbjegyzetszveg"/>
    <w:uiPriority w:val="99"/>
    <w:rsid w:val="00691A1A"/>
    <w:rPr>
      <w:rFonts w:ascii="Calibri" w:hAnsi="Calibri" w:cs="Times New Roman"/>
      <w:sz w:val="20"/>
      <w:szCs w:val="20"/>
      <w:lang w:eastAsia="hu-HU"/>
    </w:rPr>
  </w:style>
  <w:style w:type="character" w:styleId="Lbjegyzet-hivatkozs">
    <w:name w:val="footnote reference"/>
    <w:basedOn w:val="Bekezdsalapbettpusa"/>
    <w:uiPriority w:val="99"/>
    <w:unhideWhenUsed/>
    <w:rsid w:val="00691A1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1745</Words>
  <Characters>12041</Characters>
  <Application>Microsoft Office Word</Application>
  <DocSecurity>0</DocSecurity>
  <Lines>100</Lines>
  <Paragraphs>27</Paragraphs>
  <ScaleCrop>false</ScaleCrop>
  <Company/>
  <LinksUpToDate>false</LinksUpToDate>
  <CharactersWithSpaces>13759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TUNDE</dc:creator>
  <cp:lastModifiedBy>TUNDE</cp:lastModifiedBy>
  <cp:revision>1</cp:revision>
  <dcterms:created xsi:type="dcterms:W3CDTF">2019-11-11T14:06:00Z</dcterms:created>
  <dcterms:modified xsi:type="dcterms:W3CDTF">2019-11-11T14:09:00Z</dcterms:modified>
</cp:coreProperties>
</file>