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F3" w:rsidRPr="003F3426" w:rsidRDefault="009A56F3" w:rsidP="00C0626A">
      <w:pPr>
        <w:autoSpaceDE w:val="0"/>
        <w:autoSpaceDN w:val="0"/>
        <w:adjustRightInd w:val="0"/>
        <w:ind w:left="708"/>
        <w:jc w:val="right"/>
      </w:pPr>
      <w:r w:rsidRPr="003F3426">
        <w:t>1.</w:t>
      </w:r>
      <w:r>
        <w:t xml:space="preserve"> </w:t>
      </w:r>
      <w:r w:rsidRPr="003F3426">
        <w:t>melléklet a</w:t>
      </w:r>
      <w:r>
        <w:t>z 5/</w:t>
      </w:r>
      <w:r w:rsidRPr="003F3426">
        <w:t>2017. (</w:t>
      </w:r>
      <w:r>
        <w:t>VI.1.)</w:t>
      </w:r>
      <w:r w:rsidRPr="003F3426">
        <w:t xml:space="preserve"> önkormányzati rendelethez</w:t>
      </w:r>
    </w:p>
    <w:p w:rsidR="009A56F3" w:rsidRPr="00BF5027" w:rsidRDefault="009A56F3" w:rsidP="00C0626A">
      <w:pPr>
        <w:autoSpaceDE w:val="0"/>
        <w:autoSpaceDN w:val="0"/>
        <w:adjustRightInd w:val="0"/>
        <w:jc w:val="right"/>
        <w:rPr>
          <w:i/>
        </w:rPr>
      </w:pPr>
    </w:p>
    <w:p w:rsidR="009A56F3" w:rsidRPr="00BF5027" w:rsidRDefault="009A56F3" w:rsidP="00C0626A">
      <w:pPr>
        <w:autoSpaceDE w:val="0"/>
        <w:autoSpaceDN w:val="0"/>
        <w:adjustRightInd w:val="0"/>
        <w:jc w:val="center"/>
        <w:rPr>
          <w:b/>
          <w:i/>
        </w:rPr>
      </w:pPr>
      <w:r w:rsidRPr="00BF5027">
        <w:rPr>
          <w:b/>
        </w:rPr>
        <w:t>Az állandó partnerek minimális tájékoztatási formája</w:t>
      </w:r>
      <w:r>
        <w:rPr>
          <w:b/>
        </w:rPr>
        <w:t xml:space="preserve"> a </w:t>
      </w:r>
      <w:r w:rsidRPr="00BF5027">
        <w:rPr>
          <w:b/>
        </w:rPr>
        <w:t>314/2012. (XI.</w:t>
      </w:r>
      <w:r>
        <w:rPr>
          <w:b/>
        </w:rPr>
        <w:t xml:space="preserve"> 8.) Korm. rendelet 29-</w:t>
      </w:r>
      <w:r w:rsidRPr="00BF5027">
        <w:rPr>
          <w:b/>
        </w:rPr>
        <w:t>29/A.</w:t>
      </w:r>
      <w:r>
        <w:rPr>
          <w:b/>
        </w:rPr>
        <w:t xml:space="preserve"> </w:t>
      </w:r>
      <w:r w:rsidRPr="00BF5027">
        <w:rPr>
          <w:b/>
        </w:rPr>
        <w:t>§</w:t>
      </w:r>
      <w:r>
        <w:rPr>
          <w:b/>
        </w:rPr>
        <w:t>-a</w:t>
      </w:r>
      <w:r w:rsidRPr="00BF5027">
        <w:rPr>
          <w:b/>
        </w:rPr>
        <w:t xml:space="preserve"> alapján</w:t>
      </w:r>
    </w:p>
    <w:p w:rsidR="009A56F3" w:rsidRPr="00BF5027" w:rsidRDefault="009A56F3" w:rsidP="00C0626A">
      <w:pPr>
        <w:autoSpaceDE w:val="0"/>
        <w:autoSpaceDN w:val="0"/>
        <w:adjustRightInd w:val="0"/>
        <w:ind w:left="1068"/>
        <w:jc w:val="center"/>
        <w:rPr>
          <w:i/>
        </w:rPr>
      </w:pPr>
    </w:p>
    <w:tbl>
      <w:tblPr>
        <w:tblpPr w:leftFromText="141" w:rightFromText="141" w:vertAnchor="text" w:horzAnchor="margin" w:tblpY="-71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2719"/>
        <w:gridCol w:w="2809"/>
        <w:gridCol w:w="5500"/>
      </w:tblGrid>
      <w:tr w:rsidR="009A56F3" w:rsidRPr="00962D2C" w:rsidTr="00877BDC">
        <w:trPr>
          <w:trHeight w:val="693"/>
        </w:trPr>
        <w:tc>
          <w:tcPr>
            <w:tcW w:w="3256" w:type="dxa"/>
          </w:tcPr>
          <w:p w:rsidR="009A56F3" w:rsidRPr="003F3426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A56F3" w:rsidRPr="003F3426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9" w:type="dxa"/>
          </w:tcPr>
          <w:p w:rsidR="009A56F3" w:rsidRDefault="009A56F3" w:rsidP="00877BDC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A56F3" w:rsidRPr="003F3426" w:rsidRDefault="009A56F3" w:rsidP="00877BDC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3F3426">
              <w:rPr>
                <w:b/>
                <w:sz w:val="20"/>
                <w:szCs w:val="20"/>
              </w:rPr>
              <w:t>ljárás típusa</w:t>
            </w:r>
          </w:p>
        </w:tc>
        <w:tc>
          <w:tcPr>
            <w:tcW w:w="2809" w:type="dxa"/>
          </w:tcPr>
          <w:p w:rsidR="009A56F3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A56F3" w:rsidRPr="003F3426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3F3426">
              <w:rPr>
                <w:b/>
                <w:sz w:val="20"/>
                <w:szCs w:val="20"/>
              </w:rPr>
              <w:t>lőzetes tájékoztató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F3426">
              <w:rPr>
                <w:b/>
                <w:sz w:val="20"/>
                <w:szCs w:val="20"/>
              </w:rPr>
              <w:t>módja</w:t>
            </w:r>
          </w:p>
        </w:tc>
        <w:tc>
          <w:tcPr>
            <w:tcW w:w="5500" w:type="dxa"/>
          </w:tcPr>
          <w:p w:rsidR="009A56F3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A56F3" w:rsidRPr="003F3426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3F3426">
              <w:rPr>
                <w:b/>
                <w:sz w:val="20"/>
                <w:szCs w:val="20"/>
              </w:rPr>
              <w:t>lfogadás előtti véleményezés módja (munkaközi tájékoztató)</w:t>
            </w:r>
          </w:p>
        </w:tc>
      </w:tr>
      <w:tr w:rsidR="009A56F3" w:rsidRPr="00962D2C" w:rsidTr="00877BDC">
        <w:trPr>
          <w:trHeight w:val="1088"/>
        </w:trPr>
        <w:tc>
          <w:tcPr>
            <w:tcW w:w="3256" w:type="dxa"/>
            <w:vMerge w:val="restart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873C0">
              <w:rPr>
                <w:b/>
                <w:sz w:val="22"/>
                <w:szCs w:val="22"/>
              </w:rPr>
              <w:t>Településfejlesztési Koncepció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</w:pPr>
            <w:r w:rsidRPr="000873C0">
              <w:rPr>
                <w:b/>
                <w:sz w:val="22"/>
                <w:szCs w:val="22"/>
              </w:rPr>
              <w:t>Integrált Településfejlesztési Stratégia</w:t>
            </w:r>
          </w:p>
        </w:tc>
        <w:tc>
          <w:tcPr>
            <w:tcW w:w="2719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készítése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teljes körű</w:t>
            </w:r>
          </w:p>
        </w:tc>
        <w:tc>
          <w:tcPr>
            <w:tcW w:w="2809" w:type="dxa"/>
            <w:vAlign w:val="center"/>
          </w:tcPr>
          <w:p w:rsidR="009A56F3" w:rsidRPr="000873C0" w:rsidRDefault="009A56F3" w:rsidP="00877BDC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sz w:val="18"/>
                <w:szCs w:val="18"/>
              </w:rPr>
            </w:pP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76" w:hanging="28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vAlign w:val="center"/>
          </w:tcPr>
          <w:p w:rsidR="009A56F3" w:rsidRPr="000873C0" w:rsidRDefault="009A56F3" w:rsidP="00877BDC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sz w:val="18"/>
                <w:szCs w:val="18"/>
              </w:rPr>
            </w:pP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lakossági fórum</w:t>
            </w:r>
          </w:p>
        </w:tc>
      </w:tr>
      <w:tr w:rsidR="009A56F3" w:rsidRPr="00962D2C" w:rsidTr="00877BDC">
        <w:trPr>
          <w:trHeight w:val="734"/>
        </w:trPr>
        <w:tc>
          <w:tcPr>
            <w:tcW w:w="3256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</w:tc>
        <w:tc>
          <w:tcPr>
            <w:tcW w:w="2719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módosítása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9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-</w:t>
            </w:r>
          </w:p>
        </w:tc>
        <w:tc>
          <w:tcPr>
            <w:tcW w:w="5500" w:type="dxa"/>
            <w:vAlign w:val="center"/>
          </w:tcPr>
          <w:p w:rsidR="009A56F3" w:rsidRPr="000873C0" w:rsidRDefault="009A56F3" w:rsidP="00877BDC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tabs>
                <w:tab w:val="left" w:pos="311"/>
              </w:tabs>
              <w:autoSpaceDE w:val="0"/>
              <w:autoSpaceDN w:val="0"/>
              <w:adjustRightInd w:val="0"/>
              <w:ind w:left="150"/>
              <w:jc w:val="left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VAGY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A56F3" w:rsidRPr="00962D2C" w:rsidTr="00877BDC">
        <w:trPr>
          <w:trHeight w:val="828"/>
        </w:trPr>
        <w:tc>
          <w:tcPr>
            <w:tcW w:w="3256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</w:pPr>
            <w:r w:rsidRPr="000873C0">
              <w:rPr>
                <w:b/>
                <w:sz w:val="22"/>
                <w:szCs w:val="22"/>
              </w:rPr>
              <w:t>Településarculati Kézikönyv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0873C0">
              <w:rPr>
                <w:b/>
                <w:sz w:val="22"/>
                <w:szCs w:val="22"/>
              </w:rPr>
              <w:t>Településképi Rendelet</w:t>
            </w:r>
          </w:p>
        </w:tc>
        <w:tc>
          <w:tcPr>
            <w:tcW w:w="2719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készítése, módosítása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9" w:type="dxa"/>
            <w:vAlign w:val="center"/>
          </w:tcPr>
          <w:p w:rsidR="009A56F3" w:rsidRPr="000873C0" w:rsidRDefault="009A56F3" w:rsidP="00877B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közterületi</w:t>
            </w:r>
            <w:r>
              <w:rPr>
                <w:sz w:val="18"/>
                <w:szCs w:val="18"/>
              </w:rPr>
              <w:t xml:space="preserve"> hirdetőfelület</w:t>
            </w:r>
          </w:p>
          <w:p w:rsidR="009A56F3" w:rsidRPr="000873C0" w:rsidRDefault="009A56F3" w:rsidP="00877B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vAlign w:val="center"/>
          </w:tcPr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lakossági fórum</w:t>
            </w:r>
          </w:p>
        </w:tc>
      </w:tr>
      <w:tr w:rsidR="009A56F3" w:rsidRPr="00962D2C" w:rsidTr="00877BDC">
        <w:trPr>
          <w:trHeight w:val="617"/>
        </w:trPr>
        <w:tc>
          <w:tcPr>
            <w:tcW w:w="3256" w:type="dxa"/>
            <w:vMerge w:val="restart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b/>
              </w:rPr>
            </w:pPr>
            <w:r w:rsidRPr="000873C0">
              <w:rPr>
                <w:b/>
                <w:sz w:val="22"/>
                <w:szCs w:val="22"/>
              </w:rPr>
              <w:t>Településrendezési eszközök: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A56F3" w:rsidRPr="006C6DCB" w:rsidRDefault="009A56F3" w:rsidP="00877BDC">
            <w:pPr>
              <w:autoSpaceDE w:val="0"/>
              <w:autoSpaceDN w:val="0"/>
              <w:adjustRightInd w:val="0"/>
            </w:pPr>
            <w:r w:rsidRPr="006C6DCB">
              <w:rPr>
                <w:sz w:val="22"/>
                <w:szCs w:val="22"/>
              </w:rPr>
              <w:t>- Településszerkezeti Terv</w:t>
            </w:r>
          </w:p>
          <w:p w:rsidR="009A56F3" w:rsidRPr="006C6DCB" w:rsidRDefault="009A56F3" w:rsidP="00877BDC">
            <w:pPr>
              <w:autoSpaceDE w:val="0"/>
              <w:autoSpaceDN w:val="0"/>
              <w:adjustRightInd w:val="0"/>
            </w:pPr>
            <w:r w:rsidRPr="006C6DCB">
              <w:rPr>
                <w:sz w:val="22"/>
                <w:szCs w:val="22"/>
              </w:rPr>
              <w:t>- Szabályozási Tervek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b/>
              </w:rPr>
            </w:pPr>
            <w:r w:rsidRPr="006C6DCB">
              <w:rPr>
                <w:sz w:val="22"/>
                <w:szCs w:val="22"/>
              </w:rPr>
              <w:t>- Helyi Építési Szabályzat</w:t>
            </w:r>
          </w:p>
        </w:tc>
        <w:tc>
          <w:tcPr>
            <w:tcW w:w="2719" w:type="dxa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készítése, módosítása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teljes eljárás</w:t>
            </w:r>
          </w:p>
        </w:tc>
        <w:tc>
          <w:tcPr>
            <w:tcW w:w="2809" w:type="dxa"/>
          </w:tcPr>
          <w:p w:rsidR="009A56F3" w:rsidRPr="000873C0" w:rsidRDefault="009A56F3" w:rsidP="00877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lakossági fórum</w:t>
            </w:r>
          </w:p>
        </w:tc>
        <w:tc>
          <w:tcPr>
            <w:tcW w:w="5500" w:type="dxa"/>
            <w:vMerge w:val="restart"/>
            <w:vAlign w:val="center"/>
          </w:tcPr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helyi 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 w:hanging="3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lakossági fórum</w:t>
            </w:r>
          </w:p>
        </w:tc>
      </w:tr>
      <w:tr w:rsidR="009A56F3" w:rsidRPr="00962D2C" w:rsidTr="00877BDC">
        <w:trPr>
          <w:trHeight w:val="478"/>
        </w:trPr>
        <w:tc>
          <w:tcPr>
            <w:tcW w:w="3256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</w:tc>
        <w:tc>
          <w:tcPr>
            <w:tcW w:w="2719" w:type="dxa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módosítása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egyszerűsített eljárás</w:t>
            </w:r>
          </w:p>
        </w:tc>
        <w:tc>
          <w:tcPr>
            <w:tcW w:w="2809" w:type="dxa"/>
            <w:vMerge w:val="restart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-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-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-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A56F3" w:rsidRPr="00962D2C" w:rsidTr="00877BDC">
        <w:trPr>
          <w:trHeight w:val="1551"/>
        </w:trPr>
        <w:tc>
          <w:tcPr>
            <w:tcW w:w="3256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</w:tc>
        <w:tc>
          <w:tcPr>
            <w:tcW w:w="2719" w:type="dxa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módosítás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tárgyalásos eljárás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873C0">
              <w:rPr>
                <w:i/>
                <w:sz w:val="18"/>
                <w:szCs w:val="18"/>
              </w:rPr>
              <w:t>Nemzetgazdasági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873C0">
              <w:rPr>
                <w:i/>
                <w:sz w:val="18"/>
                <w:szCs w:val="18"/>
              </w:rPr>
              <w:t>szempontból kiemelt jelentőségű,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873C0">
              <w:rPr>
                <w:i/>
                <w:sz w:val="18"/>
                <w:szCs w:val="18"/>
              </w:rPr>
              <w:t xml:space="preserve">vagy </w:t>
            </w:r>
            <w:r>
              <w:rPr>
                <w:i/>
                <w:sz w:val="18"/>
                <w:szCs w:val="18"/>
              </w:rPr>
              <w:t>képviselő-testület</w:t>
            </w:r>
            <w:r w:rsidRPr="000873C0">
              <w:rPr>
                <w:i/>
                <w:sz w:val="18"/>
                <w:szCs w:val="18"/>
              </w:rPr>
              <w:t xml:space="preserve"> döntésével kiemelt fejlesztési területté nyilvánított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873C0">
              <w:rPr>
                <w:i/>
                <w:sz w:val="18"/>
                <w:szCs w:val="18"/>
              </w:rPr>
              <w:t>területen megvalósítandó beruházás érdekében</w:t>
            </w:r>
            <w:bookmarkStart w:id="0" w:name="_GoBack"/>
            <w:bookmarkEnd w:id="0"/>
          </w:p>
        </w:tc>
        <w:tc>
          <w:tcPr>
            <w:tcW w:w="2809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500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A56F3" w:rsidRPr="00962D2C" w:rsidTr="00877BDC">
        <w:trPr>
          <w:trHeight w:val="617"/>
        </w:trPr>
        <w:tc>
          <w:tcPr>
            <w:tcW w:w="3256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</w:tc>
        <w:tc>
          <w:tcPr>
            <w:tcW w:w="2719" w:type="dxa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módosítása t</w:t>
            </w:r>
            <w:r w:rsidRPr="000873C0">
              <w:rPr>
                <w:sz w:val="18"/>
                <w:szCs w:val="18"/>
              </w:rPr>
              <w:t>árgyalásos eljárás kihirdetett vészhelyzet esetén</w:t>
            </w:r>
          </w:p>
        </w:tc>
        <w:tc>
          <w:tcPr>
            <w:tcW w:w="2809" w:type="dxa"/>
            <w:vMerge w:val="restart"/>
            <w:vAlign w:val="center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-</w:t>
            </w:r>
          </w:p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vMerge w:val="restart"/>
            <w:vAlign w:val="center"/>
          </w:tcPr>
          <w:p w:rsidR="009A56F3" w:rsidRPr="000873C0" w:rsidRDefault="009A56F3" w:rsidP="00877BDC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közterületi hirdetőfelület</w:t>
            </w:r>
          </w:p>
          <w:p w:rsidR="009A56F3" w:rsidRPr="000873C0" w:rsidRDefault="009A56F3" w:rsidP="00877BDC">
            <w:pPr>
              <w:tabs>
                <w:tab w:val="left" w:pos="311"/>
              </w:tabs>
              <w:autoSpaceDE w:val="0"/>
              <w:autoSpaceDN w:val="0"/>
              <w:adjustRightInd w:val="0"/>
              <w:ind w:left="150"/>
              <w:jc w:val="left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VAGY</w:t>
            </w:r>
          </w:p>
          <w:p w:rsidR="009A56F3" w:rsidRPr="000873C0" w:rsidRDefault="009A56F3" w:rsidP="00877BDC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honlap</w:t>
            </w:r>
          </w:p>
          <w:p w:rsidR="009A56F3" w:rsidRPr="000873C0" w:rsidRDefault="009A56F3" w:rsidP="00877BDC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sz w:val="18"/>
                <w:szCs w:val="18"/>
              </w:rPr>
            </w:pPr>
          </w:p>
        </w:tc>
      </w:tr>
      <w:tr w:rsidR="009A56F3" w:rsidRPr="00962D2C" w:rsidTr="00877BDC">
        <w:trPr>
          <w:trHeight w:val="636"/>
        </w:trPr>
        <w:tc>
          <w:tcPr>
            <w:tcW w:w="3256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</w:pPr>
          </w:p>
        </w:tc>
        <w:tc>
          <w:tcPr>
            <w:tcW w:w="2719" w:type="dxa"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73C0">
              <w:rPr>
                <w:sz w:val="18"/>
                <w:szCs w:val="18"/>
              </w:rPr>
              <w:t>módosítás állami főépítészi eljárás</w:t>
            </w:r>
          </w:p>
        </w:tc>
        <w:tc>
          <w:tcPr>
            <w:tcW w:w="2809" w:type="dxa"/>
            <w:vMerge/>
          </w:tcPr>
          <w:p w:rsidR="009A56F3" w:rsidRPr="000873C0" w:rsidRDefault="009A56F3" w:rsidP="00877B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500" w:type="dxa"/>
            <w:vMerge/>
          </w:tcPr>
          <w:p w:rsidR="009A56F3" w:rsidRPr="000873C0" w:rsidRDefault="009A56F3" w:rsidP="00877BDC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left"/>
              <w:rPr>
                <w:sz w:val="18"/>
                <w:szCs w:val="18"/>
              </w:rPr>
            </w:pPr>
          </w:p>
        </w:tc>
      </w:tr>
    </w:tbl>
    <w:p w:rsidR="009A56F3" w:rsidRDefault="009A56F3" w:rsidP="00C0626A"/>
    <w:p w:rsidR="009A56F3" w:rsidRDefault="009A56F3"/>
    <w:sectPr w:rsidR="009A56F3" w:rsidSect="00251439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470592F"/>
    <w:multiLevelType w:val="hybridMultilevel"/>
    <w:tmpl w:val="317A70A8"/>
    <w:lvl w:ilvl="0" w:tplc="E68624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16357"/>
    <w:multiLevelType w:val="hybridMultilevel"/>
    <w:tmpl w:val="B6F0BBC0"/>
    <w:lvl w:ilvl="0" w:tplc="E68624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26A"/>
    <w:rsid w:val="00084481"/>
    <w:rsid w:val="000873C0"/>
    <w:rsid w:val="00140483"/>
    <w:rsid w:val="00251439"/>
    <w:rsid w:val="00340373"/>
    <w:rsid w:val="003953C2"/>
    <w:rsid w:val="003F3426"/>
    <w:rsid w:val="006C6DCB"/>
    <w:rsid w:val="007E3CF7"/>
    <w:rsid w:val="00877BDC"/>
    <w:rsid w:val="00962D2C"/>
    <w:rsid w:val="009A56F3"/>
    <w:rsid w:val="00B42ACD"/>
    <w:rsid w:val="00BF5027"/>
    <w:rsid w:val="00C0626A"/>
    <w:rsid w:val="00CF38BF"/>
    <w:rsid w:val="00D10822"/>
    <w:rsid w:val="00E8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A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C06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626A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0626A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C06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06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193</Words>
  <Characters>1332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 Pahola Tünde</dc:creator>
  <cp:keywords/>
  <dc:description/>
  <cp:lastModifiedBy>Polgármesteri Hivatal</cp:lastModifiedBy>
  <cp:revision>3</cp:revision>
  <dcterms:created xsi:type="dcterms:W3CDTF">2017-05-31T06:29:00Z</dcterms:created>
  <dcterms:modified xsi:type="dcterms:W3CDTF">2017-06-01T06:57:00Z</dcterms:modified>
</cp:coreProperties>
</file>