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59" w:rsidRDefault="0021698C" w:rsidP="009233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melléklet a 12/2014. (XII.2.</w:t>
      </w:r>
      <w:r w:rsidR="00923359">
        <w:rPr>
          <w:rFonts w:ascii="Times New Roman" w:hAnsi="Times New Roman" w:cs="Times New Roman"/>
          <w:b/>
        </w:rPr>
        <w:t>) önkormányzati rendelethez</w:t>
      </w:r>
    </w:p>
    <w:p w:rsidR="00923359" w:rsidRDefault="00923359" w:rsidP="009233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POLGÁRMESTERRE ÁTRUHÁZOTT HATÁSKÖRÖK JEGYZÉKE</w:t>
      </w:r>
    </w:p>
    <w:p w:rsidR="00564D58" w:rsidRDefault="00564D58" w:rsidP="00923359">
      <w:pPr>
        <w:jc w:val="center"/>
        <w:rPr>
          <w:rFonts w:ascii="Times New Roman" w:hAnsi="Times New Roman" w:cs="Times New Roman"/>
          <w:b/>
        </w:rPr>
      </w:pPr>
    </w:p>
    <w:p w:rsidR="00564D58" w:rsidRPr="00564D58" w:rsidRDefault="00564D58" w:rsidP="00564D58">
      <w:pPr>
        <w:pStyle w:val="Listaszerbekezds1"/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b/>
          <w:u w:val="single"/>
        </w:rPr>
      </w:pPr>
      <w:r w:rsidRPr="00564D58">
        <w:rPr>
          <w:rFonts w:ascii="Times New Roman" w:hAnsi="Times New Roman"/>
          <w:b/>
          <w:u w:val="single"/>
        </w:rPr>
        <w:t>Szociális és egészségügyi ágazat</w:t>
      </w:r>
    </w:p>
    <w:p w:rsidR="00564D58" w:rsidRPr="00564D58" w:rsidRDefault="00564D58" w:rsidP="00564D58">
      <w:pPr>
        <w:jc w:val="both"/>
        <w:rPr>
          <w:b/>
          <w:u w:val="single"/>
        </w:rPr>
      </w:pPr>
    </w:p>
    <w:p w:rsidR="0006688C" w:rsidRPr="00564D58" w:rsidRDefault="0006688C" w:rsidP="0006688C">
      <w:pPr>
        <w:pStyle w:val="Listaszerbekezds1"/>
        <w:numPr>
          <w:ilvl w:val="0"/>
          <w:numId w:val="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Dönt az önkormányzati segély megállapításáról</w:t>
      </w:r>
    </w:p>
    <w:p w:rsidR="00D613BC" w:rsidRDefault="00D613BC" w:rsidP="00564D58">
      <w:pPr>
        <w:pStyle w:val="Listaszerbekezds1"/>
        <w:numPr>
          <w:ilvl w:val="0"/>
          <w:numId w:val="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Dönt a méltányossági közgyógyellátásra való jogosultságról</w:t>
      </w:r>
    </w:p>
    <w:p w:rsidR="00564D58" w:rsidRPr="00564D58" w:rsidRDefault="00564D58" w:rsidP="00564D58">
      <w:pPr>
        <w:pStyle w:val="Listaszerbekezds1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564D58">
        <w:rPr>
          <w:rFonts w:ascii="Times New Roman" w:hAnsi="Times New Roman"/>
        </w:rPr>
        <w:t xml:space="preserve">Dönt a </w:t>
      </w:r>
      <w:r w:rsidR="002A6AFC">
        <w:rPr>
          <w:rFonts w:ascii="Times New Roman" w:hAnsi="Times New Roman"/>
        </w:rPr>
        <w:t>gyermekek, ill. közép</w:t>
      </w:r>
      <w:r w:rsidR="00197DBE">
        <w:rPr>
          <w:rFonts w:ascii="Times New Roman" w:hAnsi="Times New Roman"/>
        </w:rPr>
        <w:t xml:space="preserve">- </w:t>
      </w:r>
      <w:r w:rsidRPr="00564D58">
        <w:rPr>
          <w:rFonts w:ascii="Times New Roman" w:hAnsi="Times New Roman"/>
        </w:rPr>
        <w:t>vagy felsőfokú oktatási intézmény nappali tagozatán tanuló fiatal felnő</w:t>
      </w:r>
      <w:r w:rsidR="009316B4">
        <w:rPr>
          <w:rFonts w:ascii="Times New Roman" w:hAnsi="Times New Roman"/>
        </w:rPr>
        <w:t>ttek térítési díj támogatásáról</w:t>
      </w:r>
    </w:p>
    <w:p w:rsidR="00564D58" w:rsidRPr="00564D58" w:rsidRDefault="00564D58" w:rsidP="00564D58">
      <w:pPr>
        <w:pStyle w:val="Listaszerbekezds1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564D58">
        <w:rPr>
          <w:rFonts w:ascii="Times New Roman" w:hAnsi="Times New Roman"/>
        </w:rPr>
        <w:t>Szociális alapellátás esetén dönt az intézményi térítési díj és a személyi térítési díj k</w:t>
      </w:r>
      <w:r w:rsidR="009316B4">
        <w:rPr>
          <w:rFonts w:ascii="Times New Roman" w:hAnsi="Times New Roman"/>
        </w:rPr>
        <w:t>özötti különbség megtérítéséről</w:t>
      </w:r>
    </w:p>
    <w:p w:rsidR="00564D58" w:rsidRPr="00564D58" w:rsidRDefault="00564D58" w:rsidP="00564D58">
      <w:pPr>
        <w:jc w:val="both"/>
      </w:pPr>
    </w:p>
    <w:p w:rsidR="00564D58" w:rsidRPr="00564D58" w:rsidRDefault="00564D58" w:rsidP="00564D58">
      <w:pPr>
        <w:pStyle w:val="Listaszerbekezds1"/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b/>
          <w:u w:val="single"/>
        </w:rPr>
      </w:pPr>
      <w:r w:rsidRPr="00564D58">
        <w:rPr>
          <w:rFonts w:ascii="Times New Roman" w:hAnsi="Times New Roman"/>
          <w:b/>
          <w:u w:val="single"/>
        </w:rPr>
        <w:t>Lakásgazdálkodással kapcsolatos feladatok</w:t>
      </w:r>
    </w:p>
    <w:p w:rsidR="00564D58" w:rsidRPr="00564D58" w:rsidRDefault="00564D58" w:rsidP="00564D58">
      <w:pPr>
        <w:jc w:val="both"/>
        <w:rPr>
          <w:u w:val="single"/>
        </w:rPr>
      </w:pPr>
    </w:p>
    <w:p w:rsidR="00564D58" w:rsidRPr="00564D58" w:rsidRDefault="00564D58" w:rsidP="00564D58">
      <w:pPr>
        <w:pStyle w:val="Listaszerbekezds1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564D58">
        <w:rPr>
          <w:rFonts w:ascii="Times New Roman" w:hAnsi="Times New Roman"/>
        </w:rPr>
        <w:t>Kiválasztja a bérlőt és megköti a bérleti szerződéseket a lakások és a nem lakás céljára s</w:t>
      </w:r>
      <w:r>
        <w:rPr>
          <w:rFonts w:ascii="Times New Roman" w:hAnsi="Times New Roman"/>
        </w:rPr>
        <w:t>zolgáló helyiségek tekintetében</w:t>
      </w:r>
    </w:p>
    <w:p w:rsidR="00564D58" w:rsidRPr="00564D58" w:rsidRDefault="00564D58" w:rsidP="00564D58">
      <w:pPr>
        <w:pStyle w:val="Listaszerbekezds1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564D58">
        <w:rPr>
          <w:rFonts w:ascii="Times New Roman" w:hAnsi="Times New Roman"/>
        </w:rPr>
        <w:t>Kiadj</w:t>
      </w:r>
      <w:r>
        <w:rPr>
          <w:rFonts w:ascii="Times New Roman" w:hAnsi="Times New Roman"/>
        </w:rPr>
        <w:t>a a Flóra Vendégház helyiségeit</w:t>
      </w:r>
    </w:p>
    <w:p w:rsidR="00564D58" w:rsidRPr="00564D58" w:rsidRDefault="00564D58" w:rsidP="00564D58">
      <w:pPr>
        <w:pStyle w:val="Listaszerbekezds1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564D58">
        <w:rPr>
          <w:rFonts w:ascii="Times New Roman" w:hAnsi="Times New Roman"/>
        </w:rPr>
        <w:t>Kérelemre engedményt</w:t>
      </w:r>
      <w:r>
        <w:rPr>
          <w:rFonts w:ascii="Times New Roman" w:hAnsi="Times New Roman"/>
        </w:rPr>
        <w:t xml:space="preserve"> ad a bérleti díj megfizetésére</w:t>
      </w:r>
    </w:p>
    <w:p w:rsidR="00564D58" w:rsidRPr="00564D58" w:rsidRDefault="00564D58" w:rsidP="00564D58">
      <w:pPr>
        <w:pStyle w:val="Listaszerbekezds1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564D58">
        <w:rPr>
          <w:rFonts w:ascii="Times New Roman" w:hAnsi="Times New Roman"/>
        </w:rPr>
        <w:t>Megállapodást köthet a bérlővel a lakás korszerűsítés</w:t>
      </w:r>
      <w:r>
        <w:rPr>
          <w:rFonts w:ascii="Times New Roman" w:hAnsi="Times New Roman"/>
        </w:rPr>
        <w:t>ére, átalakítására</w:t>
      </w:r>
    </w:p>
    <w:p w:rsidR="00564D58" w:rsidRPr="00564D58" w:rsidRDefault="00564D58" w:rsidP="00564D58">
      <w:pPr>
        <w:pStyle w:val="Listaszerbekezds1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Dönt a lakbértámogatásról</w:t>
      </w:r>
    </w:p>
    <w:p w:rsidR="00564D58" w:rsidRPr="00564D58" w:rsidRDefault="00564D58" w:rsidP="00564D58">
      <w:pPr>
        <w:pStyle w:val="Listaszerbekezds1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564D58">
        <w:rPr>
          <w:rFonts w:ascii="Times New Roman" w:hAnsi="Times New Roman"/>
        </w:rPr>
        <w:t>Módosíthatja a törlesztés feltételeit</w:t>
      </w:r>
      <w:r>
        <w:rPr>
          <w:rFonts w:ascii="Times New Roman" w:hAnsi="Times New Roman"/>
        </w:rPr>
        <w:t xml:space="preserve"> a vevő fizetési kérelme esetén</w:t>
      </w:r>
    </w:p>
    <w:p w:rsidR="00564D58" w:rsidRPr="00564D58" w:rsidRDefault="00564D58" w:rsidP="00564D58">
      <w:pPr>
        <w:jc w:val="both"/>
      </w:pPr>
    </w:p>
    <w:p w:rsidR="00564D58" w:rsidRDefault="00564D58" w:rsidP="00564D58">
      <w:pPr>
        <w:pStyle w:val="Listaszerbekezds1"/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b/>
          <w:u w:val="single"/>
        </w:rPr>
      </w:pPr>
      <w:r w:rsidRPr="00564D58">
        <w:rPr>
          <w:rFonts w:ascii="Times New Roman" w:hAnsi="Times New Roman"/>
          <w:b/>
          <w:u w:val="single"/>
        </w:rPr>
        <w:t>Közoktatási igazgatás</w:t>
      </w:r>
    </w:p>
    <w:p w:rsidR="00564D58" w:rsidRPr="00564D58" w:rsidRDefault="00564D58" w:rsidP="00564D58">
      <w:pPr>
        <w:pStyle w:val="Listaszerbekezds1"/>
        <w:spacing w:after="0"/>
        <w:ind w:left="0"/>
        <w:rPr>
          <w:rFonts w:ascii="Times New Roman" w:hAnsi="Times New Roman"/>
          <w:b/>
          <w:u w:val="single"/>
        </w:rPr>
      </w:pPr>
    </w:p>
    <w:p w:rsidR="00564D58" w:rsidRPr="00564D58" w:rsidRDefault="00564D58" w:rsidP="00564D58">
      <w:pPr>
        <w:pStyle w:val="Listaszerbekezds1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564D58">
        <w:rPr>
          <w:rFonts w:ascii="Times New Roman" w:hAnsi="Times New Roman"/>
        </w:rPr>
        <w:t xml:space="preserve">Dönt az óvodába történő jelentkezés módjáról, </w:t>
      </w:r>
      <w:r>
        <w:rPr>
          <w:rFonts w:ascii="Times New Roman" w:hAnsi="Times New Roman"/>
        </w:rPr>
        <w:t>az óvodai felvétel időpontjáról</w:t>
      </w:r>
    </w:p>
    <w:p w:rsidR="00E75971" w:rsidRPr="00564D58" w:rsidRDefault="00E75971"/>
    <w:sectPr w:rsidR="00E75971" w:rsidRPr="00564D58" w:rsidSect="000E4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92D9F"/>
    <w:multiLevelType w:val="hybridMultilevel"/>
    <w:tmpl w:val="BD004B10"/>
    <w:lvl w:ilvl="0" w:tplc="B1C8C6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D676D"/>
    <w:multiLevelType w:val="hybridMultilevel"/>
    <w:tmpl w:val="3BBE3C58"/>
    <w:lvl w:ilvl="0" w:tplc="B1C8C6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E0414"/>
    <w:multiLevelType w:val="hybridMultilevel"/>
    <w:tmpl w:val="788AD794"/>
    <w:lvl w:ilvl="0" w:tplc="DF1E08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A3B9F"/>
    <w:multiLevelType w:val="hybridMultilevel"/>
    <w:tmpl w:val="02DAC230"/>
    <w:lvl w:ilvl="0" w:tplc="B1C8C6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C1B3F"/>
    <w:multiLevelType w:val="hybridMultilevel"/>
    <w:tmpl w:val="975E8DA6"/>
    <w:lvl w:ilvl="0" w:tplc="B1C8C686">
      <w:start w:val="3"/>
      <w:numFmt w:val="bullet"/>
      <w:lvlText w:val="-"/>
      <w:lvlJc w:val="left"/>
      <w:pPr>
        <w:ind w:left="1305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3359"/>
    <w:rsid w:val="0006688C"/>
    <w:rsid w:val="000B0E3A"/>
    <w:rsid w:val="000E4C5E"/>
    <w:rsid w:val="0012173E"/>
    <w:rsid w:val="00185A82"/>
    <w:rsid w:val="00197DBE"/>
    <w:rsid w:val="0021698C"/>
    <w:rsid w:val="002A6AFC"/>
    <w:rsid w:val="004740C1"/>
    <w:rsid w:val="00564D58"/>
    <w:rsid w:val="00667CEF"/>
    <w:rsid w:val="00905DDC"/>
    <w:rsid w:val="00923359"/>
    <w:rsid w:val="009316B4"/>
    <w:rsid w:val="00D613BC"/>
    <w:rsid w:val="00D961BD"/>
    <w:rsid w:val="00E7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4C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qFormat/>
    <w:rsid w:val="00564D58"/>
    <w:pPr>
      <w:spacing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dr. Urbán Gábor</dc:creator>
  <cp:keywords/>
  <dc:description/>
  <cp:lastModifiedBy>Tolnainé</cp:lastModifiedBy>
  <cp:revision>12</cp:revision>
  <dcterms:created xsi:type="dcterms:W3CDTF">2014-11-20T09:35:00Z</dcterms:created>
  <dcterms:modified xsi:type="dcterms:W3CDTF">2014-12-03T11:32:00Z</dcterms:modified>
</cp:coreProperties>
</file>