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8C6" w:rsidRDefault="00D938C6" w:rsidP="00D938C6">
      <w:pPr>
        <w:ind w:left="360"/>
        <w:jc w:val="center"/>
        <w:rPr>
          <w:b/>
          <w:bCs/>
          <w:i/>
          <w:iCs/>
          <w:color w:val="000000"/>
          <w:sz w:val="24"/>
          <w:szCs w:val="24"/>
        </w:rPr>
      </w:pPr>
      <w:r>
        <w:rPr>
          <w:b/>
          <w:i/>
          <w:sz w:val="24"/>
          <w:szCs w:val="24"/>
        </w:rPr>
        <w:t>4. melléklet</w:t>
      </w:r>
      <w:r w:rsidRPr="00374C5B">
        <w:rPr>
          <w:b/>
          <w:bCs/>
          <w:i/>
          <w:iCs/>
          <w:color w:val="000000"/>
          <w:sz w:val="24"/>
          <w:szCs w:val="24"/>
        </w:rPr>
        <w:t xml:space="preserve"> </w:t>
      </w:r>
      <w:r w:rsidRPr="00701BEF">
        <w:rPr>
          <w:b/>
          <w:bCs/>
          <w:i/>
          <w:iCs/>
          <w:color w:val="000000"/>
          <w:sz w:val="24"/>
          <w:szCs w:val="24"/>
        </w:rPr>
        <w:t>az önkormányzat</w:t>
      </w:r>
      <w:r>
        <w:rPr>
          <w:b/>
          <w:bCs/>
          <w:i/>
          <w:iCs/>
          <w:color w:val="000000"/>
          <w:sz w:val="24"/>
          <w:szCs w:val="24"/>
        </w:rPr>
        <w:t xml:space="preserve"> </w:t>
      </w:r>
      <w:r w:rsidRPr="00701BEF">
        <w:rPr>
          <w:b/>
          <w:bCs/>
          <w:i/>
          <w:iCs/>
          <w:color w:val="000000"/>
          <w:sz w:val="24"/>
          <w:szCs w:val="24"/>
        </w:rPr>
        <w:t>2013. évi költségvetésének zárszámadásáról</w:t>
      </w:r>
      <w:r>
        <w:rPr>
          <w:b/>
          <w:bCs/>
          <w:i/>
          <w:iCs/>
          <w:color w:val="000000"/>
          <w:sz w:val="24"/>
          <w:szCs w:val="24"/>
        </w:rPr>
        <w:t xml:space="preserve"> szóló </w:t>
      </w:r>
      <w:r>
        <w:rPr>
          <w:b/>
          <w:bCs/>
          <w:sz w:val="24"/>
          <w:szCs w:val="24"/>
        </w:rPr>
        <w:t>10</w:t>
      </w:r>
      <w:r w:rsidRPr="00107829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>2014. (V. 5.)</w:t>
      </w:r>
      <w:r w:rsidRPr="00107829">
        <w:rPr>
          <w:b/>
          <w:bCs/>
          <w:sz w:val="24"/>
          <w:szCs w:val="24"/>
        </w:rPr>
        <w:t xml:space="preserve"> </w:t>
      </w:r>
      <w:r>
        <w:rPr>
          <w:b/>
          <w:bCs/>
          <w:i/>
          <w:iCs/>
          <w:color w:val="000000"/>
          <w:sz w:val="24"/>
          <w:szCs w:val="24"/>
        </w:rPr>
        <w:t>önkormányzati rendeletéhez</w:t>
      </w:r>
    </w:p>
    <w:p w:rsidR="00D938C6" w:rsidRDefault="00D938C6" w:rsidP="00D938C6">
      <w:pPr>
        <w:rPr>
          <w:b/>
          <w:i/>
          <w:sz w:val="24"/>
          <w:szCs w:val="24"/>
        </w:rPr>
      </w:pPr>
    </w:p>
    <w:p w:rsidR="00D938C6" w:rsidRDefault="00D938C6" w:rsidP="00D938C6">
      <w:pPr>
        <w:rPr>
          <w:b/>
          <w:i/>
          <w:sz w:val="24"/>
          <w:szCs w:val="24"/>
        </w:rPr>
      </w:pPr>
    </w:p>
    <w:p w:rsidR="00D938C6" w:rsidRDefault="00D938C6" w:rsidP="00D938C6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Az önkormányzat költségvetési szerve 2013. évi felújítási és felhalmozási kiadásai </w:t>
      </w:r>
    </w:p>
    <w:p w:rsidR="00D938C6" w:rsidRDefault="00D938C6" w:rsidP="00D938C6">
      <w:r>
        <w:rPr>
          <w:b/>
          <w:i/>
          <w:sz w:val="24"/>
          <w:szCs w:val="24"/>
        </w:rPr>
        <w:t xml:space="preserve"> </w:t>
      </w:r>
    </w:p>
    <w:p w:rsidR="00D938C6" w:rsidRDefault="00D938C6" w:rsidP="00D938C6">
      <w:r>
        <w:t xml:space="preserve">                                                    </w:t>
      </w:r>
      <w:proofErr w:type="spellStart"/>
      <w:r>
        <w:t>eFt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2"/>
        <w:gridCol w:w="786"/>
        <w:gridCol w:w="936"/>
        <w:gridCol w:w="786"/>
      </w:tblGrid>
      <w:tr w:rsidR="00D938C6" w:rsidTr="00E37579">
        <w:trPr>
          <w:jc w:val="center"/>
        </w:trPr>
        <w:tc>
          <w:tcPr>
            <w:tcW w:w="47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8C6" w:rsidRPr="009F666B" w:rsidRDefault="00D938C6" w:rsidP="00E37579">
            <w:pPr>
              <w:jc w:val="center"/>
              <w:rPr>
                <w:sz w:val="24"/>
                <w:szCs w:val="24"/>
              </w:rPr>
            </w:pPr>
            <w:r w:rsidRPr="009F666B">
              <w:rPr>
                <w:sz w:val="24"/>
                <w:szCs w:val="24"/>
              </w:rPr>
              <w:t>Felújítási és felhalmozási kiadások</w:t>
            </w:r>
          </w:p>
        </w:tc>
        <w:tc>
          <w:tcPr>
            <w:tcW w:w="250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38C6" w:rsidRPr="009F666B" w:rsidRDefault="00D938C6" w:rsidP="00E37579">
            <w:pPr>
              <w:rPr>
                <w:sz w:val="22"/>
                <w:szCs w:val="22"/>
              </w:rPr>
            </w:pPr>
          </w:p>
        </w:tc>
      </w:tr>
      <w:tr w:rsidR="00D938C6" w:rsidTr="00E37579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8C6" w:rsidRPr="009F666B" w:rsidRDefault="00D938C6" w:rsidP="00E37579">
            <w:pPr>
              <w:rPr>
                <w:sz w:val="24"/>
                <w:szCs w:val="24"/>
              </w:rPr>
            </w:pP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8C6" w:rsidRPr="009F666B" w:rsidRDefault="00D938C6" w:rsidP="00E37579">
            <w:pPr>
              <w:jc w:val="center"/>
              <w:rPr>
                <w:sz w:val="24"/>
                <w:szCs w:val="24"/>
              </w:rPr>
            </w:pPr>
            <w:r w:rsidRPr="009F666B">
              <w:rPr>
                <w:sz w:val="18"/>
                <w:szCs w:val="18"/>
              </w:rPr>
              <w:t>Eredeti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38C6" w:rsidRPr="009F666B" w:rsidRDefault="00D938C6" w:rsidP="00E37579">
            <w:pPr>
              <w:jc w:val="center"/>
              <w:rPr>
                <w:sz w:val="22"/>
                <w:szCs w:val="22"/>
              </w:rPr>
            </w:pPr>
          </w:p>
        </w:tc>
      </w:tr>
      <w:tr w:rsidR="00D938C6" w:rsidTr="00E37579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8C6" w:rsidRPr="009F666B" w:rsidRDefault="00D938C6" w:rsidP="00E3757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8C6" w:rsidRPr="009F666B" w:rsidRDefault="00D938C6" w:rsidP="00E37579">
            <w:pPr>
              <w:rPr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8C6" w:rsidRPr="009F666B" w:rsidRDefault="00D938C6" w:rsidP="00E375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mód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38C6" w:rsidRPr="009F666B" w:rsidRDefault="00D938C6" w:rsidP="00E375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tény</w:t>
            </w:r>
          </w:p>
        </w:tc>
      </w:tr>
      <w:tr w:rsidR="00D938C6" w:rsidTr="00E37579">
        <w:trPr>
          <w:jc w:val="center"/>
        </w:trPr>
        <w:tc>
          <w:tcPr>
            <w:tcW w:w="47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8C6" w:rsidRPr="009F666B" w:rsidRDefault="00D938C6" w:rsidP="00E37579">
            <w:pPr>
              <w:rPr>
                <w:sz w:val="22"/>
                <w:szCs w:val="22"/>
              </w:rPr>
            </w:pPr>
            <w:r w:rsidRPr="009F666B">
              <w:rPr>
                <w:sz w:val="22"/>
                <w:szCs w:val="22"/>
              </w:rPr>
              <w:t>Beruházások</w:t>
            </w:r>
          </w:p>
        </w:tc>
        <w:tc>
          <w:tcPr>
            <w:tcW w:w="7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8C6" w:rsidRPr="009F666B" w:rsidRDefault="00D938C6" w:rsidP="00E375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83815</w:t>
            </w:r>
          </w:p>
        </w:tc>
        <w:tc>
          <w:tcPr>
            <w:tcW w:w="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8C6" w:rsidRPr="009F666B" w:rsidRDefault="00D938C6" w:rsidP="00E375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121819</w:t>
            </w:r>
          </w:p>
        </w:tc>
        <w:tc>
          <w:tcPr>
            <w:tcW w:w="7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38C6" w:rsidRPr="009F666B" w:rsidRDefault="00D938C6" w:rsidP="00E375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120689</w:t>
            </w:r>
          </w:p>
        </w:tc>
      </w:tr>
      <w:tr w:rsidR="00D938C6" w:rsidTr="00E37579">
        <w:trPr>
          <w:jc w:val="center"/>
        </w:trPr>
        <w:tc>
          <w:tcPr>
            <w:tcW w:w="47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8C6" w:rsidRPr="009F666B" w:rsidRDefault="00D938C6" w:rsidP="00E37579">
            <w:pPr>
              <w:rPr>
                <w:sz w:val="22"/>
                <w:szCs w:val="22"/>
              </w:rPr>
            </w:pPr>
            <w:r w:rsidRPr="009F666B">
              <w:rPr>
                <w:sz w:val="22"/>
                <w:szCs w:val="22"/>
              </w:rPr>
              <w:t>Felújítások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8C6" w:rsidRPr="009F666B" w:rsidRDefault="00D938C6" w:rsidP="00E375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8414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8C6" w:rsidRPr="009F666B" w:rsidRDefault="00D938C6" w:rsidP="00E375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27958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38C6" w:rsidRPr="009F666B" w:rsidRDefault="00D938C6" w:rsidP="00E375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5103</w:t>
            </w:r>
          </w:p>
        </w:tc>
      </w:tr>
      <w:tr w:rsidR="00D938C6" w:rsidTr="00E37579">
        <w:trPr>
          <w:jc w:val="center"/>
        </w:trPr>
        <w:tc>
          <w:tcPr>
            <w:tcW w:w="47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8C6" w:rsidRPr="009F666B" w:rsidRDefault="00D938C6" w:rsidP="00E37579">
            <w:pPr>
              <w:rPr>
                <w:sz w:val="22"/>
                <w:szCs w:val="22"/>
              </w:rPr>
            </w:pPr>
            <w:r w:rsidRPr="009F666B">
              <w:rPr>
                <w:sz w:val="22"/>
                <w:szCs w:val="22"/>
              </w:rPr>
              <w:t>Egyéb felhalmozási célú kiadások, támogatások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8C6" w:rsidRPr="009F666B" w:rsidRDefault="00D938C6" w:rsidP="00E375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8C6" w:rsidRPr="009F666B" w:rsidRDefault="00D938C6" w:rsidP="00E375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38C6" w:rsidRPr="009F666B" w:rsidRDefault="00D938C6" w:rsidP="00E37579">
            <w:pPr>
              <w:jc w:val="center"/>
              <w:rPr>
                <w:sz w:val="18"/>
                <w:szCs w:val="18"/>
              </w:rPr>
            </w:pPr>
          </w:p>
        </w:tc>
      </w:tr>
      <w:tr w:rsidR="00D938C6" w:rsidTr="00E37579">
        <w:trPr>
          <w:jc w:val="center"/>
        </w:trPr>
        <w:tc>
          <w:tcPr>
            <w:tcW w:w="47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8C6" w:rsidRPr="009F666B" w:rsidRDefault="00D938C6" w:rsidP="00E37579">
            <w:pPr>
              <w:rPr>
                <w:sz w:val="22"/>
                <w:szCs w:val="22"/>
              </w:rPr>
            </w:pPr>
            <w:r w:rsidRPr="009F666B">
              <w:rPr>
                <w:sz w:val="22"/>
                <w:szCs w:val="22"/>
              </w:rPr>
              <w:t>Összesen: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8C6" w:rsidRPr="009F666B" w:rsidRDefault="00D938C6" w:rsidP="00E375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92229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8C6" w:rsidRPr="009F666B" w:rsidRDefault="00D938C6" w:rsidP="00E375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149777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38C6" w:rsidRPr="009F666B" w:rsidRDefault="00D938C6" w:rsidP="00E375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125792</w:t>
            </w:r>
          </w:p>
        </w:tc>
      </w:tr>
    </w:tbl>
    <w:p w:rsidR="00D938C6" w:rsidRDefault="00D938C6" w:rsidP="00D938C6">
      <w:pPr>
        <w:rPr>
          <w:sz w:val="16"/>
          <w:szCs w:val="16"/>
        </w:rPr>
      </w:pPr>
    </w:p>
    <w:p w:rsidR="00D938C6" w:rsidRDefault="00D938C6" w:rsidP="00D938C6">
      <w:pPr>
        <w:rPr>
          <w:sz w:val="16"/>
          <w:szCs w:val="16"/>
        </w:rPr>
      </w:pPr>
    </w:p>
    <w:p w:rsidR="00D938C6" w:rsidRDefault="00D938C6" w:rsidP="00D938C6">
      <w:pPr>
        <w:rPr>
          <w:sz w:val="16"/>
          <w:szCs w:val="16"/>
        </w:rPr>
      </w:pPr>
    </w:p>
    <w:p w:rsidR="00D938C6" w:rsidRDefault="00D938C6" w:rsidP="00D938C6">
      <w:pPr>
        <w:rPr>
          <w:sz w:val="16"/>
          <w:szCs w:val="16"/>
        </w:rPr>
      </w:pPr>
    </w:p>
    <w:p w:rsidR="00D938C6" w:rsidRDefault="00D938C6" w:rsidP="00D938C6">
      <w:pPr>
        <w:rPr>
          <w:sz w:val="16"/>
          <w:szCs w:val="16"/>
        </w:rPr>
      </w:pPr>
    </w:p>
    <w:p w:rsidR="00D938C6" w:rsidRDefault="00D938C6" w:rsidP="00D938C6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br w:type="page"/>
      </w:r>
    </w:p>
    <w:p w:rsidR="00A65DAF" w:rsidRDefault="00D938C6">
      <w:bookmarkStart w:id="0" w:name="_GoBack"/>
      <w:bookmarkEnd w:id="0"/>
    </w:p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8C6"/>
    <w:rsid w:val="00043595"/>
    <w:rsid w:val="003457C0"/>
    <w:rsid w:val="00D938C6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0775D-2158-4ED8-A111-87158EA15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938C6"/>
    <w:pPr>
      <w:spacing w:after="0" w:line="240" w:lineRule="auto"/>
    </w:pPr>
    <w:rPr>
      <w:rFonts w:eastAsia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418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2014-05-05T07:15:00Z</dcterms:created>
  <dcterms:modified xsi:type="dcterms:W3CDTF">2014-05-05T07:15:00Z</dcterms:modified>
</cp:coreProperties>
</file>