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4D33" w:rsidRDefault="000A4D33" w:rsidP="000A4D33">
      <w:pPr>
        <w:ind w:left="2832"/>
        <w:rPr>
          <w:sz w:val="24"/>
        </w:rPr>
      </w:pPr>
      <w:r>
        <w:rPr>
          <w:sz w:val="24"/>
        </w:rPr>
        <w:t xml:space="preserve">           8. melléklet a 6/2014. (II.28.) önkormányzati rendelethez</w:t>
      </w:r>
    </w:p>
    <w:p w:rsidR="000A4D33" w:rsidRDefault="000A4D33" w:rsidP="000A4D33">
      <w:pPr>
        <w:rPr>
          <w:sz w:val="24"/>
        </w:rPr>
      </w:pPr>
    </w:p>
    <w:p w:rsidR="000A4D33" w:rsidRDefault="000A4D33" w:rsidP="000A4D33">
      <w:pPr>
        <w:rPr>
          <w:sz w:val="24"/>
        </w:rPr>
      </w:pPr>
    </w:p>
    <w:p w:rsidR="000A4D33" w:rsidRDefault="000A4D33" w:rsidP="000A4D33">
      <w:pPr>
        <w:rPr>
          <w:sz w:val="24"/>
        </w:rPr>
      </w:pPr>
    </w:p>
    <w:p w:rsidR="000A4D33" w:rsidRDefault="000A4D33" w:rsidP="000A4D33">
      <w:pPr>
        <w:rPr>
          <w:sz w:val="24"/>
        </w:rPr>
      </w:pPr>
    </w:p>
    <w:p w:rsidR="000A4D33" w:rsidRDefault="000A4D33" w:rsidP="000A4D33">
      <w:pPr>
        <w:pStyle w:val="Cmsor8"/>
        <w:tabs>
          <w:tab w:val="clear" w:pos="0"/>
        </w:tabs>
        <w:jc w:val="center"/>
        <w:rPr>
          <w:caps/>
          <w:u w:val="single"/>
        </w:rPr>
      </w:pPr>
      <w:r>
        <w:rPr>
          <w:caps/>
          <w:u w:val="single"/>
        </w:rPr>
        <w:t>Tartalékok</w:t>
      </w:r>
    </w:p>
    <w:p w:rsidR="000A4D33" w:rsidRDefault="000A4D33" w:rsidP="000A4D33">
      <w:pPr>
        <w:jc w:val="right"/>
        <w:rPr>
          <w:sz w:val="24"/>
        </w:rPr>
      </w:pPr>
      <w:r>
        <w:rPr>
          <w:sz w:val="24"/>
        </w:rPr>
        <w:t>E Ft</w:t>
      </w:r>
    </w:p>
    <w:p w:rsidR="000A4D33" w:rsidRDefault="000A4D33" w:rsidP="000A4D33">
      <w:pPr>
        <w:rPr>
          <w:b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604"/>
        <w:gridCol w:w="4604"/>
      </w:tblGrid>
      <w:tr w:rsidR="000A4D33" w:rsidTr="002A668F">
        <w:tc>
          <w:tcPr>
            <w:tcW w:w="4604" w:type="dxa"/>
          </w:tcPr>
          <w:p w:rsidR="000A4D33" w:rsidRDefault="000A4D33" w:rsidP="002A668F">
            <w:pPr>
              <w:jc w:val="center"/>
              <w:rPr>
                <w:sz w:val="24"/>
              </w:rPr>
            </w:pPr>
            <w:r>
              <w:rPr>
                <w:sz w:val="24"/>
              </w:rPr>
              <w:t>Megnevezés</w:t>
            </w:r>
          </w:p>
        </w:tc>
        <w:tc>
          <w:tcPr>
            <w:tcW w:w="4604" w:type="dxa"/>
          </w:tcPr>
          <w:p w:rsidR="000A4D33" w:rsidRDefault="000A4D33" w:rsidP="002A668F">
            <w:pPr>
              <w:pStyle w:val="Tblzatfejlc"/>
              <w:suppressLineNumbers w:val="0"/>
              <w:rPr>
                <w:b w:val="0"/>
              </w:rPr>
            </w:pPr>
            <w:r>
              <w:rPr>
                <w:b w:val="0"/>
              </w:rPr>
              <w:t>Összeg</w:t>
            </w:r>
          </w:p>
        </w:tc>
      </w:tr>
      <w:tr w:rsidR="000A4D33" w:rsidTr="002A668F">
        <w:tc>
          <w:tcPr>
            <w:tcW w:w="4604" w:type="dxa"/>
          </w:tcPr>
          <w:p w:rsidR="000A4D33" w:rsidRDefault="000A4D33" w:rsidP="002A668F">
            <w:pPr>
              <w:pStyle w:val="Szvegtrzs31"/>
            </w:pPr>
            <w:r>
              <w:t>Általános tartalék</w:t>
            </w:r>
          </w:p>
        </w:tc>
        <w:tc>
          <w:tcPr>
            <w:tcW w:w="4604" w:type="dxa"/>
          </w:tcPr>
          <w:p w:rsidR="000A4D33" w:rsidRDefault="000A4D33" w:rsidP="002A668F">
            <w:pPr>
              <w:jc w:val="center"/>
              <w:rPr>
                <w:sz w:val="24"/>
              </w:rPr>
            </w:pPr>
            <w:r>
              <w:rPr>
                <w:sz w:val="24"/>
              </w:rPr>
              <w:t>15.380</w:t>
            </w:r>
          </w:p>
        </w:tc>
      </w:tr>
      <w:tr w:rsidR="000A4D33" w:rsidTr="002A668F">
        <w:tc>
          <w:tcPr>
            <w:tcW w:w="4604" w:type="dxa"/>
          </w:tcPr>
          <w:p w:rsidR="000A4D33" w:rsidRDefault="000A4D33" w:rsidP="002A668F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Tartalékok összesen</w:t>
            </w:r>
          </w:p>
        </w:tc>
        <w:tc>
          <w:tcPr>
            <w:tcW w:w="4604" w:type="dxa"/>
          </w:tcPr>
          <w:p w:rsidR="000A4D33" w:rsidRDefault="000A4D33" w:rsidP="002A668F">
            <w:pPr>
              <w:pStyle w:val="Tblzatfejlc"/>
              <w:suppressLineNumbers w:val="0"/>
              <w:suppressAutoHyphens w:val="0"/>
            </w:pPr>
            <w:r>
              <w:t>15.380</w:t>
            </w:r>
          </w:p>
        </w:tc>
      </w:tr>
    </w:tbl>
    <w:p w:rsidR="000A4D33" w:rsidRDefault="000A4D33" w:rsidP="000A4D33">
      <w:pPr>
        <w:rPr>
          <w:b/>
          <w:sz w:val="24"/>
        </w:rPr>
      </w:pPr>
    </w:p>
    <w:p w:rsidR="000A4D33" w:rsidRDefault="000A4D33" w:rsidP="000A4D33">
      <w:pPr>
        <w:rPr>
          <w:sz w:val="24"/>
        </w:rPr>
      </w:pPr>
    </w:p>
    <w:p w:rsidR="000A4D33" w:rsidRDefault="000A4D33" w:rsidP="000A4D33">
      <w:pPr>
        <w:rPr>
          <w:sz w:val="24"/>
        </w:rPr>
      </w:pPr>
    </w:p>
    <w:p w:rsidR="00977812" w:rsidRDefault="00977812"/>
    <w:sectPr w:rsidR="00977812" w:rsidSect="009778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A4D33"/>
    <w:rsid w:val="000A4D33"/>
    <w:rsid w:val="009778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A4D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Cmsor8">
    <w:name w:val="heading 8"/>
    <w:basedOn w:val="Norml"/>
    <w:next w:val="Norml"/>
    <w:link w:val="Cmsor8Char"/>
    <w:qFormat/>
    <w:rsid w:val="000A4D33"/>
    <w:pPr>
      <w:keepNext/>
      <w:tabs>
        <w:tab w:val="num" w:pos="0"/>
      </w:tabs>
      <w:suppressAutoHyphens/>
      <w:outlineLvl w:val="7"/>
    </w:pPr>
    <w:rPr>
      <w:b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8Char">
    <w:name w:val="Címsor 8 Char"/>
    <w:basedOn w:val="Bekezdsalapbettpusa"/>
    <w:link w:val="Cmsor8"/>
    <w:rsid w:val="000A4D33"/>
    <w:rPr>
      <w:rFonts w:ascii="Times New Roman" w:eastAsia="Times New Roman" w:hAnsi="Times New Roman" w:cs="Times New Roman"/>
      <w:b/>
      <w:sz w:val="24"/>
      <w:szCs w:val="20"/>
      <w:lang w:eastAsia="hu-HU"/>
    </w:rPr>
  </w:style>
  <w:style w:type="paragraph" w:customStyle="1" w:styleId="Tblzatfejlc">
    <w:name w:val="Táblázatfejléc"/>
    <w:basedOn w:val="Norml"/>
    <w:rsid w:val="000A4D33"/>
    <w:pPr>
      <w:suppressLineNumbers/>
      <w:suppressAutoHyphens/>
      <w:jc w:val="center"/>
    </w:pPr>
    <w:rPr>
      <w:b/>
      <w:sz w:val="24"/>
    </w:rPr>
  </w:style>
  <w:style w:type="paragraph" w:customStyle="1" w:styleId="Szvegtrzs31">
    <w:name w:val="Szövegtörzs 31"/>
    <w:basedOn w:val="Norml"/>
    <w:rsid w:val="000A4D33"/>
    <w:pPr>
      <w:suppressAutoHyphens/>
    </w:pPr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147</Characters>
  <Application>Microsoft Office Word</Application>
  <DocSecurity>0</DocSecurity>
  <Lines>1</Lines>
  <Paragraphs>1</Paragraphs>
  <ScaleCrop>false</ScaleCrop>
  <Company/>
  <LinksUpToDate>false</LinksUpToDate>
  <CharactersWithSpaces>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Vérteskethely Önkormányzat</dc:creator>
  <cp:keywords/>
  <dc:description/>
  <cp:lastModifiedBy>Vérteskethely Önkormányzat</cp:lastModifiedBy>
  <cp:revision>1</cp:revision>
  <dcterms:created xsi:type="dcterms:W3CDTF">2014-03-04T10:58:00Z</dcterms:created>
  <dcterms:modified xsi:type="dcterms:W3CDTF">2014-03-04T10:58:00Z</dcterms:modified>
</cp:coreProperties>
</file>