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2236"/>
        <w:gridCol w:w="739"/>
        <w:gridCol w:w="427"/>
        <w:gridCol w:w="1418"/>
        <w:gridCol w:w="1912"/>
      </w:tblGrid>
      <w:tr w:rsidR="00F81A3A" w:rsidRPr="00F81A3A" w:rsidTr="00F81A3A">
        <w:trPr>
          <w:trHeight w:val="42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left"/>
              <w:rPr>
                <w:rFonts w:ascii="Times New Roman CE" w:hAnsi="Times New Roman CE" w:cs="Times New Roman CE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1A3A" w:rsidRPr="00F81A3A" w:rsidRDefault="00F81A3A" w:rsidP="00F81A3A">
            <w:pPr>
              <w:ind w:right="0"/>
              <w:jc w:val="right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1A3A" w:rsidRPr="00F81A3A" w:rsidRDefault="00F81A3A" w:rsidP="00F81A3A">
            <w:pPr>
              <w:ind w:right="0"/>
              <w:jc w:val="right"/>
              <w:rPr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1A3A" w:rsidRPr="00F81A3A" w:rsidRDefault="00F81A3A" w:rsidP="00F81A3A">
            <w:pPr>
              <w:ind w:right="0"/>
              <w:jc w:val="right"/>
              <w:rPr>
                <w:i/>
                <w:iCs/>
                <w:sz w:val="18"/>
                <w:szCs w:val="18"/>
              </w:rPr>
            </w:pPr>
            <w:r w:rsidRPr="00F81A3A">
              <w:rPr>
                <w:i/>
                <w:iCs/>
                <w:sz w:val="18"/>
                <w:szCs w:val="18"/>
              </w:rPr>
              <w:t xml:space="preserve">8.1. melléklet a </w:t>
            </w:r>
            <w:r>
              <w:rPr>
                <w:i/>
                <w:iCs/>
                <w:sz w:val="18"/>
                <w:szCs w:val="18"/>
              </w:rPr>
              <w:t>3</w:t>
            </w:r>
            <w:r w:rsidRPr="00F81A3A">
              <w:rPr>
                <w:i/>
                <w:iCs/>
                <w:sz w:val="18"/>
                <w:szCs w:val="18"/>
              </w:rPr>
              <w:t>2018. (</w:t>
            </w:r>
            <w:r>
              <w:rPr>
                <w:i/>
                <w:iCs/>
                <w:sz w:val="18"/>
                <w:szCs w:val="18"/>
              </w:rPr>
              <w:t>V.31</w:t>
            </w:r>
            <w:bookmarkStart w:id="0" w:name="_GoBack"/>
            <w:bookmarkEnd w:id="0"/>
            <w:r w:rsidRPr="00F81A3A">
              <w:rPr>
                <w:i/>
                <w:iCs/>
                <w:sz w:val="18"/>
                <w:szCs w:val="18"/>
              </w:rPr>
              <w:t>) önkormányzati rendelethez</w:t>
            </w:r>
          </w:p>
        </w:tc>
      </w:tr>
      <w:tr w:rsidR="00F81A3A" w:rsidRPr="00F81A3A" w:rsidTr="00F81A3A">
        <w:trPr>
          <w:trHeight w:val="510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Bükki Szlovák Nemzetiségi Óvoda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A3A" w:rsidRPr="00F81A3A" w:rsidRDefault="00F81A3A" w:rsidP="00F81A3A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03</w:t>
            </w:r>
          </w:p>
        </w:tc>
      </w:tr>
      <w:tr w:rsidR="00F81A3A" w:rsidRPr="00F81A3A" w:rsidTr="00F81A3A">
        <w:trPr>
          <w:trHeight w:val="49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 bevétel, kiadás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A3A" w:rsidRPr="00F81A3A" w:rsidRDefault="00F81A3A" w:rsidP="00F81A3A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01</w:t>
            </w:r>
          </w:p>
        </w:tc>
      </w:tr>
      <w:tr w:rsidR="00F81A3A" w:rsidRPr="00F81A3A" w:rsidTr="00F81A3A">
        <w:trPr>
          <w:trHeight w:val="319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1A3A" w:rsidRPr="00F81A3A" w:rsidRDefault="00F81A3A" w:rsidP="00F81A3A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1A3A" w:rsidRPr="00F81A3A" w:rsidRDefault="00F81A3A" w:rsidP="00F81A3A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3A" w:rsidRPr="00F81A3A" w:rsidRDefault="00F81A3A" w:rsidP="00F81A3A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3A" w:rsidRPr="00F81A3A" w:rsidRDefault="00F81A3A" w:rsidP="00F81A3A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3A" w:rsidRPr="00F81A3A" w:rsidRDefault="00F81A3A" w:rsidP="00F81A3A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F81A3A" w:rsidRPr="00F81A3A" w:rsidTr="00F81A3A">
        <w:trPr>
          <w:trHeight w:val="495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Kiemelt előirányzat, </w:t>
            </w:r>
            <w:proofErr w:type="spellStart"/>
            <w:r w:rsidRPr="00F81A3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előirányzat</w:t>
            </w:r>
            <w:proofErr w:type="spellEnd"/>
            <w:r w:rsidRPr="00F81A3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 megnevezése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Teljesítés</w:t>
            </w:r>
          </w:p>
        </w:tc>
      </w:tr>
      <w:tr w:rsidR="00F81A3A" w:rsidRPr="00F81A3A" w:rsidTr="00F81A3A">
        <w:trPr>
          <w:trHeight w:val="259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F81A3A" w:rsidRPr="00F81A3A" w:rsidTr="00F81A3A">
        <w:trPr>
          <w:trHeight w:val="319"/>
        </w:trPr>
        <w:tc>
          <w:tcPr>
            <w:tcW w:w="91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(1.1.+…+1.10.)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7 300 000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1 887 132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118 658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Készletértékesítés ellenértéke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Szolgáltatások ellenértéke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1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Közvetített szolgáltatások értéke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Tulajdonosi bevételek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Ellátási díjak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6 200 000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1 768 475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Kiszámlázott általános forgalmi adó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1 100 000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Általános forgalmi adó visszatérülése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Kamatbevételek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Egyéb pénzügyi műveletek bevételei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Egyéb működési bevételek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118 657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118 657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támogatások államháztartáson belülről (2.1.+…+2.3.)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Elvonások és befizetések bevételei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belülről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 xml:space="preserve"> - 2.3.-ból EU-s támogatás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(4.1.+4.2.)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belülről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- 4.2.-ből EU-s támogatás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(5.1.+…+5.3.)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Immateriális javak értékesítése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Ingatlanok értékesítése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Egyéb tárgyi eszközök értékesítése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 (1.+…+7.)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7 300 000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1 887 132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118 658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F81A3A">
              <w:rPr>
                <w:b/>
                <w:bCs/>
                <w:sz w:val="16"/>
                <w:szCs w:val="16"/>
              </w:rPr>
              <w:lastRenderedPageBreak/>
              <w:t>9.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bevételek (9.1.+…+9.3.)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36 229 000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31 273 882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31 273 882</w:t>
            </w:r>
          </w:p>
        </w:tc>
      </w:tr>
      <w:tr w:rsidR="00F81A3A" w:rsidRPr="00F81A3A" w:rsidTr="00F81A3A">
        <w:trPr>
          <w:trHeight w:val="30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9.1.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Költségvetési maradvány igénybevétele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5 910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5 910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5 910</w:t>
            </w:r>
          </w:p>
        </w:tc>
      </w:tr>
      <w:tr w:rsidR="00F81A3A" w:rsidRPr="00F81A3A" w:rsidTr="00F81A3A">
        <w:trPr>
          <w:trHeight w:val="30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9.2.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Vállalkozási maradvány igénybevétele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81A3A" w:rsidRPr="00F81A3A" w:rsidTr="00F81A3A">
        <w:trPr>
          <w:trHeight w:val="27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9.3.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Irányító szervi (önkormányzati) támogatás (intézményfinanszírozás)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36 223 090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31 267 972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31 267 972</w:t>
            </w:r>
          </w:p>
        </w:tc>
      </w:tr>
      <w:tr w:rsidR="00F81A3A" w:rsidRPr="00F81A3A" w:rsidTr="00F81A3A">
        <w:trPr>
          <w:trHeight w:val="330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F81A3A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3A" w:rsidRPr="00F81A3A" w:rsidRDefault="00F81A3A" w:rsidP="00F81A3A">
            <w:pPr>
              <w:ind w:right="0" w:firstLineChars="100" w:firstLine="181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F81A3A">
              <w:rPr>
                <w:b/>
                <w:bCs/>
                <w:color w:val="000000"/>
                <w:sz w:val="18"/>
                <w:szCs w:val="18"/>
              </w:rPr>
              <w:t>BEVÉTELEK ÖSSZESEN: (8.+9.)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43 529 000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33 161 014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31 392 540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81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F81A3A" w:rsidRPr="00F81A3A" w:rsidTr="00F81A3A">
        <w:trPr>
          <w:trHeight w:val="240"/>
        </w:trPr>
        <w:tc>
          <w:tcPr>
            <w:tcW w:w="91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költségvetés kiadásai (1.1+…+1.5.)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43 529 000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33 160 984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31 382 891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26 512 000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24 409 061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23 629 061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6 142 000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5 494 171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5 494 171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10 875 000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3 257 752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2 259 659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költségvetés kiadásai (2.1.+…+2.3.)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81A3A" w:rsidRPr="00F81A3A" w:rsidTr="00F81A3A">
        <w:trPr>
          <w:trHeight w:val="24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81A3A" w:rsidRPr="00F81A3A" w:rsidTr="00F81A3A">
        <w:trPr>
          <w:trHeight w:val="30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Egyéb fejlesztési célú kiadások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81A3A" w:rsidRPr="00F81A3A" w:rsidTr="00F81A3A">
        <w:trPr>
          <w:trHeight w:val="27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 xml:space="preserve"> - 2.3.-ból EU-s forrásból tám. megvalósuló programok, projektek kiadásai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81A3A" w:rsidRPr="00F81A3A" w:rsidTr="00F81A3A">
        <w:trPr>
          <w:trHeight w:val="300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81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 ÖSSZESEN: (1.+2.)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43 529 000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33 160 984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31 382 891</w:t>
            </w:r>
          </w:p>
        </w:tc>
      </w:tr>
      <w:tr w:rsidR="00F81A3A" w:rsidRPr="00F81A3A" w:rsidTr="00F81A3A">
        <w:trPr>
          <w:trHeight w:val="27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</w:tr>
      <w:tr w:rsidR="00F81A3A" w:rsidRPr="00F81A3A" w:rsidTr="00F81A3A">
        <w:trPr>
          <w:trHeight w:val="270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A3A" w:rsidRPr="00F81A3A" w:rsidRDefault="00F81A3A" w:rsidP="00F81A3A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20"/>
              </w:rPr>
              <w:t xml:space="preserve">Éves tényleges </w:t>
            </w:r>
            <w:proofErr w:type="gramStart"/>
            <w:r w:rsidRPr="00F81A3A">
              <w:rPr>
                <w:rFonts w:ascii="Times New Roman CE" w:hAnsi="Times New Roman CE" w:cs="Times New Roman CE"/>
                <w:b/>
                <w:bCs/>
                <w:sz w:val="20"/>
              </w:rPr>
              <w:t>állományi  létszám</w:t>
            </w:r>
            <w:proofErr w:type="gramEnd"/>
            <w:r w:rsidRPr="00F81A3A">
              <w:rPr>
                <w:rFonts w:ascii="Times New Roman CE" w:hAnsi="Times New Roman CE" w:cs="Times New Roman CE"/>
                <w:b/>
                <w:bCs/>
                <w:sz w:val="20"/>
              </w:rPr>
              <w:t xml:space="preserve">  (fő)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20"/>
              </w:rPr>
              <w:t>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20"/>
              </w:rPr>
              <w:t>9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20"/>
              </w:rPr>
              <w:t>9</w:t>
            </w:r>
          </w:p>
        </w:tc>
      </w:tr>
      <w:tr w:rsidR="00F81A3A" w:rsidRPr="00F81A3A" w:rsidTr="00F81A3A">
        <w:trPr>
          <w:trHeight w:val="27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A3A" w:rsidRPr="00F81A3A" w:rsidRDefault="00F81A3A" w:rsidP="00F81A3A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20"/>
              </w:rPr>
              <w:t>Közfoglalkoztatottak tényleges állományi létszáma (fő)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A3A" w:rsidRPr="00F81A3A" w:rsidRDefault="00F81A3A" w:rsidP="00F81A3A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F81A3A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3A"/>
    <w:rsid w:val="00144824"/>
    <w:rsid w:val="00716726"/>
    <w:rsid w:val="00CA5CCF"/>
    <w:rsid w:val="00F8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2598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2018-05-31T15:48:00Z</dcterms:created>
  <dcterms:modified xsi:type="dcterms:W3CDTF">2018-05-31T15:49:00Z</dcterms:modified>
</cp:coreProperties>
</file>