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48" w:rsidRPr="00360E98" w:rsidRDefault="006E5D48" w:rsidP="006E5D48">
      <w:pPr>
        <w:pStyle w:val="Standard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Maradvány kimutatás</w:t>
      </w:r>
    </w:p>
    <w:p w:rsidR="006E5D48" w:rsidRPr="00360E98" w:rsidRDefault="006E5D48" w:rsidP="006E5D48">
      <w:pPr>
        <w:pStyle w:val="Standard"/>
        <w:widowControl/>
        <w:jc w:val="center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2017</w:t>
      </w:r>
      <w:r w:rsidRPr="00360E98">
        <w:rPr>
          <w:rFonts w:ascii="Times New Roman" w:hAnsi="Times New Roman" w:cs="Times New Roman"/>
          <w:b/>
          <w:i/>
          <w:color w:val="000000"/>
          <w:sz w:val="22"/>
          <w:szCs w:val="22"/>
        </w:rPr>
        <w:t>.év</w:t>
      </w:r>
    </w:p>
    <w:p w:rsidR="006E5D48" w:rsidRPr="00360E98" w:rsidRDefault="006E5D48" w:rsidP="006E5D48">
      <w:pPr>
        <w:pStyle w:val="Standard"/>
        <w:widowControl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3.sz. melléklet 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:rsidR="006E5D48" w:rsidRPr="00360E98" w:rsidRDefault="006E5D48" w:rsidP="006E5D48">
      <w:pPr>
        <w:pStyle w:val="Standard"/>
        <w:ind w:left="7799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Ft-ban</w:t>
      </w:r>
    </w:p>
    <w:tbl>
      <w:tblPr>
        <w:tblW w:w="952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3843"/>
      </w:tblGrid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összeg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alaptevékenység költségvetési bevétele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647.461.663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alaptevékenység költségvetési kiadása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572.947.446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alaptevékenység költségvetési egyenlege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74.514.217</w:t>
            </w:r>
          </w:p>
        </w:tc>
      </w:tr>
      <w:tr w:rsidR="006E5D48" w:rsidRPr="00861EC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alaptevékenység finanszírozási bevétele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861EC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E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195.823.936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alaptevékenység finanszírozási kiadása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861EC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EC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164.756.387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alaptevékenység  finanszírozási</w:t>
            </w:r>
            <w:proofErr w:type="gramEnd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egyenlege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31.067.549</w:t>
            </w: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Alaptevékenység maradványa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105.581.766</w:t>
            </w:r>
          </w:p>
        </w:tc>
      </w:tr>
      <w:tr w:rsidR="006E5D48" w:rsidRPr="00360E98" w:rsidTr="00A37C72">
        <w:trPr>
          <w:trHeight w:val="556"/>
        </w:trPr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6E5D48">
            <w:pPr>
              <w:pStyle w:val="Listaszerbekezds"/>
              <w:numPr>
                <w:ilvl w:val="0"/>
                <w:numId w:val="1"/>
              </w:numPr>
              <w:suppressAutoHyphens/>
              <w:autoSpaceDN w:val="0"/>
              <w:ind w:left="144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360E98">
              <w:rPr>
                <w:b/>
                <w:color w:val="000000"/>
                <w:sz w:val="22"/>
                <w:szCs w:val="22"/>
              </w:rPr>
              <w:t>ebből kötelezettségvállalással terhelt maradvány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D48" w:rsidRPr="00360E98" w:rsidRDefault="006E5D48" w:rsidP="00A37C72">
            <w:pPr>
              <w:pStyle w:val="Standard"/>
              <w:widowControl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105.581.766</w:t>
            </w: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</w:tbl>
    <w:p w:rsidR="006E5D48" w:rsidRPr="00360E98" w:rsidRDefault="006E5D48" w:rsidP="006E5D48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E5D48" w:rsidRPr="00360E98" w:rsidRDefault="006E5D48" w:rsidP="006E5D48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2017. évi maradvány kimutatása</w:t>
      </w:r>
      <w:r w:rsidRPr="00A20F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20F34">
        <w:rPr>
          <w:rFonts w:ascii="Times New Roman" w:hAnsi="Times New Roman" w:cs="Times New Roman"/>
          <w:color w:val="000000"/>
          <w:sz w:val="22"/>
          <w:szCs w:val="22"/>
        </w:rPr>
        <w:t>intézményenként</w:t>
      </w:r>
      <w:proofErr w:type="spellEnd"/>
      <w:r w:rsidRPr="00A20F3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Báránd Községi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Önkormányzat: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103.799.580 Ft</w:t>
      </w: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Bárándi Közös Önkormányzati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Hivatal: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924.465 Ft</w:t>
      </w: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Balassa Iván Művelődési Ház és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Könyvtár: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382.410 Ft</w:t>
      </w:r>
    </w:p>
    <w:p w:rsidR="006E5D48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6E5D48" w:rsidRPr="00A20F34" w:rsidRDefault="006E5D48" w:rsidP="006E5D48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Bárándi Napsugár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Óvoda: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475.311 Ft</w:t>
      </w:r>
    </w:p>
    <w:p w:rsidR="001C51BC" w:rsidRDefault="001C51BC">
      <w:bookmarkStart w:id="0" w:name="_GoBack"/>
      <w:bookmarkEnd w:id="0"/>
    </w:p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0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9DD"/>
    <w:multiLevelType w:val="multilevel"/>
    <w:tmpl w:val="19C4BE70"/>
    <w:styleLink w:val="WWNum1"/>
    <w:lvl w:ilvl="0">
      <w:numFmt w:val="bullet"/>
      <w:lvlText w:val="-"/>
      <w:lvlJc w:val="left"/>
      <w:pPr>
        <w:ind w:left="720" w:hanging="360"/>
      </w:pPr>
      <w:rPr>
        <w:rFonts w:ascii="0" w:eastAsia="Times New Roman" w:hAnsi="0"/>
        <w:b/>
      </w:rPr>
    </w:lvl>
    <w:lvl w:ilvl="1">
      <w:numFmt w:val="bullet"/>
      <w:lvlText w:val="o"/>
      <w:lvlJc w:val="left"/>
      <w:pPr>
        <w:ind w:left="108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144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25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3600" w:hanging="360"/>
      </w:pPr>
      <w:rPr>
        <w:rFonts w:ascii="0" w:eastAsia="Wingdings" w:hAnsi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8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5D48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0C5E5-D2C1-4A64-8DC2-94852E1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5D48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andard">
    <w:name w:val="Standard"/>
    <w:rsid w:val="006E5D48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Nemlista"/>
    <w:rsid w:val="006E5D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2018-05-17T15:35:00Z</dcterms:created>
  <dcterms:modified xsi:type="dcterms:W3CDTF">2018-05-17T15:35:00Z</dcterms:modified>
</cp:coreProperties>
</file>