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F66" w:rsidRPr="00A95015" w:rsidRDefault="00A95015" w:rsidP="00A95015">
      <w:pPr>
        <w:jc w:val="right"/>
        <w:rPr>
          <w:rFonts w:cs="Times New Roman"/>
          <w:b/>
          <w:i/>
          <w:sz w:val="20"/>
          <w:szCs w:val="20"/>
        </w:rPr>
      </w:pPr>
      <w:r w:rsidRPr="00A95015">
        <w:rPr>
          <w:rFonts w:ascii="Courier New" w:hAnsi="Courier New" w:cs="Courier New"/>
          <w:i/>
          <w:sz w:val="20"/>
          <w:szCs w:val="20"/>
        </w:rPr>
        <w:t>2. melléklet a 2/2013. (III. 5.) önkormányzati rendelethez</w:t>
      </w:r>
    </w:p>
    <w:p w:rsidR="00FE1730" w:rsidRPr="00A95015" w:rsidRDefault="00FE1730" w:rsidP="00A95015">
      <w:pPr>
        <w:autoSpaceDE w:val="0"/>
        <w:autoSpaceDN w:val="0"/>
        <w:adjustRightInd w:val="0"/>
        <w:spacing w:after="0"/>
        <w:rPr>
          <w:rFonts w:eastAsia="Calibri" w:cs="Times New Roman"/>
          <w:b/>
          <w:bCs/>
          <w:caps/>
          <w:szCs w:val="24"/>
          <w:lang w:eastAsia="hu-HU"/>
        </w:rPr>
      </w:pPr>
    </w:p>
    <w:p w:rsidR="00886B2C" w:rsidRDefault="00886B2C" w:rsidP="00A95015">
      <w:pPr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bCs/>
          <w:caps/>
          <w:szCs w:val="24"/>
          <w:lang w:eastAsia="hu-HU"/>
        </w:rPr>
      </w:pPr>
    </w:p>
    <w:p w:rsidR="00886B2C" w:rsidRDefault="00886B2C" w:rsidP="00A95015">
      <w:pPr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bCs/>
          <w:caps/>
          <w:szCs w:val="24"/>
          <w:lang w:eastAsia="hu-HU"/>
        </w:rPr>
      </w:pPr>
    </w:p>
    <w:p w:rsidR="00F62F66" w:rsidRDefault="00FE1730" w:rsidP="00A95015">
      <w:pPr>
        <w:autoSpaceDE w:val="0"/>
        <w:autoSpaceDN w:val="0"/>
        <w:adjustRightInd w:val="0"/>
        <w:spacing w:after="0"/>
        <w:jc w:val="center"/>
        <w:rPr>
          <w:rFonts w:eastAsia="Calibri" w:cs="Times New Roman"/>
          <w:bCs/>
          <w:szCs w:val="24"/>
          <w:lang w:eastAsia="hu-HU"/>
        </w:rPr>
      </w:pPr>
      <w:r w:rsidRPr="00A95015">
        <w:rPr>
          <w:rFonts w:eastAsia="Calibri" w:cs="Times New Roman"/>
          <w:b/>
          <w:bCs/>
          <w:caps/>
          <w:szCs w:val="24"/>
          <w:lang w:eastAsia="hu-HU"/>
        </w:rPr>
        <w:t xml:space="preserve">Az önkormányzat korlátozottan forgalomképes </w:t>
      </w:r>
      <w:r w:rsidR="00A95015" w:rsidRPr="00A95015">
        <w:rPr>
          <w:rFonts w:eastAsia="Calibri" w:cs="Times New Roman"/>
          <w:b/>
          <w:bCs/>
          <w:caps/>
          <w:szCs w:val="24"/>
          <w:lang w:eastAsia="hu-HU"/>
        </w:rPr>
        <w:t xml:space="preserve">ingatlan </w:t>
      </w:r>
      <w:r w:rsidRPr="00A95015">
        <w:rPr>
          <w:rFonts w:eastAsia="Calibri" w:cs="Times New Roman"/>
          <w:b/>
          <w:bCs/>
          <w:caps/>
          <w:szCs w:val="24"/>
          <w:lang w:eastAsia="hu-HU"/>
        </w:rPr>
        <w:t>vagyontárgyai</w:t>
      </w:r>
      <w:r w:rsidR="00B53E84">
        <w:rPr>
          <w:rStyle w:val="Lbjegyzet-hivatkozs"/>
          <w:rFonts w:eastAsia="Calibri" w:cs="Times New Roman"/>
          <w:b/>
          <w:bCs/>
          <w:caps/>
          <w:szCs w:val="24"/>
          <w:lang w:eastAsia="hu-HU"/>
        </w:rPr>
        <w:footnoteReference w:id="1"/>
      </w:r>
    </w:p>
    <w:p w:rsidR="00A95015" w:rsidRPr="0021184B" w:rsidRDefault="00A95015" w:rsidP="00A95015">
      <w:pPr>
        <w:autoSpaceDE w:val="0"/>
        <w:autoSpaceDN w:val="0"/>
        <w:adjustRightInd w:val="0"/>
        <w:spacing w:after="0"/>
        <w:rPr>
          <w:rFonts w:ascii="Courier New" w:hAnsi="Courier New" w:cs="Courier New"/>
          <w:szCs w:val="24"/>
        </w:rPr>
      </w:pPr>
    </w:p>
    <w:p w:rsidR="00F62F66" w:rsidRDefault="00E12B95" w:rsidP="00A95015">
      <w:pPr>
        <w:pStyle w:val="Csakszveg"/>
        <w:jc w:val="center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1. </w:t>
      </w:r>
      <w:r w:rsidR="00F62F66" w:rsidRPr="00A95015">
        <w:rPr>
          <w:rFonts w:ascii="Courier New" w:hAnsi="Courier New" w:cs="Courier New"/>
          <w:b/>
          <w:sz w:val="24"/>
          <w:szCs w:val="24"/>
        </w:rPr>
        <w:t>Korlátozottan forg</w:t>
      </w:r>
      <w:r w:rsidR="00A95015">
        <w:rPr>
          <w:rFonts w:ascii="Courier New" w:hAnsi="Courier New" w:cs="Courier New"/>
          <w:b/>
          <w:sz w:val="24"/>
          <w:szCs w:val="24"/>
        </w:rPr>
        <w:t xml:space="preserve">alomképes </w:t>
      </w:r>
      <w:r>
        <w:rPr>
          <w:rFonts w:ascii="Courier New" w:hAnsi="Courier New" w:cs="Courier New"/>
          <w:b/>
          <w:sz w:val="24"/>
          <w:szCs w:val="24"/>
        </w:rPr>
        <w:t xml:space="preserve">ingatlanok </w:t>
      </w:r>
      <w:r w:rsidR="00A95015">
        <w:rPr>
          <w:rFonts w:ascii="Courier New" w:hAnsi="Courier New" w:cs="Courier New"/>
          <w:b/>
          <w:sz w:val="24"/>
          <w:szCs w:val="24"/>
        </w:rPr>
        <w:t>t</w:t>
      </w:r>
      <w:r w:rsidR="00F62F66" w:rsidRPr="00A95015">
        <w:rPr>
          <w:rFonts w:ascii="Courier New" w:hAnsi="Courier New" w:cs="Courier New"/>
          <w:b/>
          <w:sz w:val="24"/>
          <w:szCs w:val="24"/>
        </w:rPr>
        <w:t>örvény a</w:t>
      </w:r>
      <w:r w:rsidR="00A95015" w:rsidRPr="00A95015">
        <w:rPr>
          <w:rFonts w:ascii="Courier New" w:hAnsi="Courier New" w:cs="Courier New"/>
          <w:b/>
          <w:sz w:val="24"/>
          <w:szCs w:val="24"/>
        </w:rPr>
        <w:t>lapján</w:t>
      </w:r>
    </w:p>
    <w:p w:rsidR="00886B2C" w:rsidRPr="00A95015" w:rsidRDefault="00886B2C" w:rsidP="00A95015">
      <w:pPr>
        <w:pStyle w:val="Csakszveg"/>
        <w:jc w:val="center"/>
        <w:rPr>
          <w:rFonts w:ascii="Courier New" w:hAnsi="Courier New" w:cs="Courier New"/>
          <w:b/>
          <w:sz w:val="24"/>
          <w:szCs w:val="24"/>
        </w:rPr>
      </w:pPr>
    </w:p>
    <w:p w:rsidR="00F62F66" w:rsidRPr="0021184B" w:rsidRDefault="00F62F66" w:rsidP="00F62F66">
      <w:pPr>
        <w:pStyle w:val="Csakszveg"/>
        <w:rPr>
          <w:rFonts w:ascii="Courier New" w:hAnsi="Courier New" w:cs="Courier New"/>
          <w:sz w:val="24"/>
          <w:szCs w:val="24"/>
        </w:rPr>
      </w:pPr>
    </w:p>
    <w:p w:rsidR="00F62F66" w:rsidRPr="0021184B" w:rsidRDefault="00A95015" w:rsidP="00F62F66">
      <w:pPr>
        <w:pStyle w:val="Csakszveg"/>
        <w:rPr>
          <w:rFonts w:ascii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 w:cs="Courier New"/>
          <w:sz w:val="24"/>
          <w:szCs w:val="24"/>
        </w:rPr>
        <w:t xml:space="preserve">Település    </w:t>
      </w:r>
      <w:proofErr w:type="spellStart"/>
      <w:r>
        <w:rPr>
          <w:rFonts w:ascii="Courier New" w:hAnsi="Courier New" w:cs="Courier New"/>
          <w:sz w:val="24"/>
          <w:szCs w:val="24"/>
        </w:rPr>
        <w:t>Helyr.sz</w:t>
      </w:r>
      <w:proofErr w:type="gramEnd"/>
      <w:r>
        <w:rPr>
          <w:rFonts w:ascii="Courier New" w:hAnsi="Courier New" w:cs="Courier New"/>
          <w:sz w:val="24"/>
          <w:szCs w:val="24"/>
        </w:rPr>
        <w:t>ám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     Megnevezés              Utca+</w:t>
      </w:r>
      <w:proofErr w:type="spellStart"/>
      <w:r>
        <w:rPr>
          <w:rFonts w:ascii="Courier New" w:hAnsi="Courier New" w:cs="Courier New"/>
          <w:sz w:val="24"/>
          <w:szCs w:val="24"/>
        </w:rPr>
        <w:t>hsz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                </w:t>
      </w:r>
      <w:r w:rsidR="00F62F66" w:rsidRPr="0021184B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</w:rPr>
        <w:t>Tel.ter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(m2) </w:t>
      </w:r>
      <w:proofErr w:type="spellStart"/>
      <w:r>
        <w:rPr>
          <w:rFonts w:ascii="Courier New" w:hAnsi="Courier New" w:cs="Courier New"/>
          <w:sz w:val="24"/>
          <w:szCs w:val="24"/>
        </w:rPr>
        <w:t>Ön%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</w:rPr>
        <w:t>Önk.tul</w:t>
      </w:r>
      <w:proofErr w:type="spellEnd"/>
      <w:r>
        <w:rPr>
          <w:rFonts w:ascii="Courier New" w:hAnsi="Courier New" w:cs="Courier New"/>
          <w:sz w:val="24"/>
          <w:szCs w:val="24"/>
        </w:rPr>
        <w:t>(m2)</w:t>
      </w:r>
    </w:p>
    <w:p w:rsidR="00F62F66" w:rsidRPr="0021184B" w:rsidRDefault="00F62F66" w:rsidP="00F62F66">
      <w:pPr>
        <w:pStyle w:val="Csakszveg"/>
        <w:rPr>
          <w:rFonts w:ascii="Courier New" w:hAnsi="Courier New" w:cs="Courier New"/>
          <w:sz w:val="24"/>
          <w:szCs w:val="24"/>
        </w:rPr>
      </w:pPr>
      <w:r w:rsidRPr="0021184B">
        <w:rPr>
          <w:rFonts w:ascii="Courier New" w:hAnsi="Courier New" w:cs="Courier New"/>
          <w:sz w:val="24"/>
          <w:szCs w:val="24"/>
        </w:rPr>
        <w:t xml:space="preserve">------ ----------- ---------------- ----- ---- -------------------- ------------------------- ----------- </w:t>
      </w:r>
    </w:p>
    <w:p w:rsidR="00F62F66" w:rsidRPr="0021184B" w:rsidRDefault="00A95015" w:rsidP="00F62F66">
      <w:pPr>
        <w:pStyle w:val="Csakszveg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1. </w:t>
      </w:r>
      <w:proofErr w:type="gramStart"/>
      <w:r w:rsidR="00F62F66" w:rsidRPr="0021184B">
        <w:rPr>
          <w:rFonts w:ascii="Courier New" w:hAnsi="Courier New" w:cs="Courier New"/>
          <w:sz w:val="24"/>
          <w:szCs w:val="24"/>
        </w:rPr>
        <w:t>Regöly            /</w:t>
      </w:r>
      <w:proofErr w:type="gramEnd"/>
      <w:r w:rsidR="00F62F66" w:rsidRPr="0021184B">
        <w:rPr>
          <w:rFonts w:ascii="Courier New" w:hAnsi="Courier New" w:cs="Courier New"/>
          <w:sz w:val="24"/>
          <w:szCs w:val="24"/>
        </w:rPr>
        <w:t xml:space="preserve">   / /    Ciszterna            0                                   </w:t>
      </w:r>
      <w:proofErr w:type="spellStart"/>
      <w:r w:rsidR="00F62F66" w:rsidRPr="0021184B">
        <w:rPr>
          <w:rFonts w:ascii="Courier New" w:hAnsi="Courier New" w:cs="Courier New"/>
          <w:sz w:val="24"/>
          <w:szCs w:val="24"/>
        </w:rPr>
        <w:t>0</w:t>
      </w:r>
      <w:proofErr w:type="spellEnd"/>
      <w:r w:rsidR="00F62F66" w:rsidRPr="0021184B">
        <w:rPr>
          <w:rFonts w:ascii="Courier New" w:hAnsi="Courier New" w:cs="Courier New"/>
          <w:sz w:val="24"/>
          <w:szCs w:val="24"/>
        </w:rPr>
        <w:t xml:space="preserve"> 100           0</w:t>
      </w:r>
    </w:p>
    <w:p w:rsidR="0021184B" w:rsidRPr="0021184B" w:rsidRDefault="00A95015" w:rsidP="00F62F66">
      <w:pPr>
        <w:pStyle w:val="Csakszveg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2</w:t>
      </w:r>
    </w:p>
    <w:p w:rsidR="0021184B" w:rsidRPr="0021184B" w:rsidRDefault="00A95015" w:rsidP="00F62F66">
      <w:pPr>
        <w:pStyle w:val="Csakszveg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3. </w:t>
      </w:r>
      <w:proofErr w:type="gramStart"/>
      <w:r w:rsidR="00F62F66" w:rsidRPr="0021184B">
        <w:rPr>
          <w:rFonts w:ascii="Courier New" w:hAnsi="Courier New" w:cs="Courier New"/>
          <w:sz w:val="24"/>
          <w:szCs w:val="24"/>
        </w:rPr>
        <w:t>Regöly            /</w:t>
      </w:r>
      <w:proofErr w:type="gramEnd"/>
      <w:r w:rsidR="00F62F66" w:rsidRPr="0021184B">
        <w:rPr>
          <w:rFonts w:ascii="Courier New" w:hAnsi="Courier New" w:cs="Courier New"/>
          <w:sz w:val="24"/>
          <w:szCs w:val="24"/>
        </w:rPr>
        <w:t xml:space="preserve">   / /    Közkifolyó           MAJSAPUSZTA                         0 100           0</w:t>
      </w:r>
    </w:p>
    <w:p w:rsidR="00F62F66" w:rsidRPr="0021184B" w:rsidRDefault="00A95015" w:rsidP="00F62F66">
      <w:pPr>
        <w:pStyle w:val="Csakszveg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4. </w:t>
      </w:r>
      <w:proofErr w:type="gramStart"/>
      <w:r w:rsidR="00F62F66" w:rsidRPr="0021184B">
        <w:rPr>
          <w:rFonts w:ascii="Courier New" w:hAnsi="Courier New" w:cs="Courier New"/>
          <w:sz w:val="24"/>
          <w:szCs w:val="24"/>
        </w:rPr>
        <w:t>Regöly          11</w:t>
      </w:r>
      <w:proofErr w:type="gramEnd"/>
      <w:r w:rsidR="00F62F66" w:rsidRPr="0021184B">
        <w:rPr>
          <w:rFonts w:ascii="Courier New" w:hAnsi="Courier New" w:cs="Courier New"/>
          <w:sz w:val="24"/>
          <w:szCs w:val="24"/>
        </w:rPr>
        <w:t xml:space="preserve">/   / /    Óvoda                </w:t>
      </w:r>
      <w:proofErr w:type="spellStart"/>
      <w:r w:rsidR="00F62F66" w:rsidRPr="0021184B">
        <w:rPr>
          <w:rFonts w:ascii="Courier New" w:hAnsi="Courier New" w:cs="Courier New"/>
          <w:sz w:val="24"/>
          <w:szCs w:val="24"/>
        </w:rPr>
        <w:t>RáKóCZI</w:t>
      </w:r>
      <w:proofErr w:type="spellEnd"/>
      <w:r w:rsidR="00F62F66" w:rsidRPr="0021184B">
        <w:rPr>
          <w:rFonts w:ascii="Courier New" w:hAnsi="Courier New" w:cs="Courier New"/>
          <w:sz w:val="24"/>
          <w:szCs w:val="24"/>
        </w:rPr>
        <w:t xml:space="preserve"> 12                       4255 100        4255</w:t>
      </w:r>
    </w:p>
    <w:p w:rsidR="00F62F66" w:rsidRPr="0021184B" w:rsidRDefault="00A95015" w:rsidP="00F62F66">
      <w:pPr>
        <w:pStyle w:val="Csakszveg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5. </w:t>
      </w:r>
      <w:proofErr w:type="gramStart"/>
      <w:r w:rsidR="00F62F66" w:rsidRPr="0021184B">
        <w:rPr>
          <w:rFonts w:ascii="Courier New" w:hAnsi="Courier New" w:cs="Courier New"/>
          <w:sz w:val="24"/>
          <w:szCs w:val="24"/>
        </w:rPr>
        <w:t>Regöly         278</w:t>
      </w:r>
      <w:proofErr w:type="gramEnd"/>
      <w:r w:rsidR="00F62F66" w:rsidRPr="0021184B">
        <w:rPr>
          <w:rFonts w:ascii="Courier New" w:hAnsi="Courier New" w:cs="Courier New"/>
          <w:sz w:val="24"/>
          <w:szCs w:val="24"/>
        </w:rPr>
        <w:t>/  3/ /    Sporttelep           0                               17006 100       17006</w:t>
      </w:r>
    </w:p>
    <w:p w:rsidR="00F62F66" w:rsidRPr="0021184B" w:rsidRDefault="00A95015" w:rsidP="00F62F66">
      <w:pPr>
        <w:pStyle w:val="Csakszveg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6. </w:t>
      </w:r>
      <w:proofErr w:type="gramStart"/>
      <w:r w:rsidR="00F62F66" w:rsidRPr="0021184B">
        <w:rPr>
          <w:rFonts w:ascii="Courier New" w:hAnsi="Courier New" w:cs="Courier New"/>
          <w:sz w:val="24"/>
          <w:szCs w:val="24"/>
        </w:rPr>
        <w:t>Regöly         286</w:t>
      </w:r>
      <w:proofErr w:type="gramEnd"/>
      <w:r w:rsidR="00F62F66" w:rsidRPr="0021184B">
        <w:rPr>
          <w:rFonts w:ascii="Courier New" w:hAnsi="Courier New" w:cs="Courier New"/>
          <w:sz w:val="24"/>
          <w:szCs w:val="24"/>
        </w:rPr>
        <w:t>/  1/ /    Strandfürdő          0                                3780 100        3780</w:t>
      </w:r>
    </w:p>
    <w:p w:rsidR="00F62F66" w:rsidRPr="0021184B" w:rsidRDefault="00A95015" w:rsidP="00F62F66">
      <w:pPr>
        <w:pStyle w:val="Csakszveg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7. </w:t>
      </w:r>
      <w:proofErr w:type="gramStart"/>
      <w:r w:rsidR="00F62F66" w:rsidRPr="0021184B">
        <w:rPr>
          <w:rFonts w:ascii="Courier New" w:hAnsi="Courier New" w:cs="Courier New"/>
          <w:sz w:val="24"/>
          <w:szCs w:val="24"/>
        </w:rPr>
        <w:t>Regöly         297</w:t>
      </w:r>
      <w:proofErr w:type="gramEnd"/>
      <w:r w:rsidR="00F62F66" w:rsidRPr="0021184B">
        <w:rPr>
          <w:rFonts w:ascii="Courier New" w:hAnsi="Courier New" w:cs="Courier New"/>
          <w:sz w:val="24"/>
          <w:szCs w:val="24"/>
        </w:rPr>
        <w:t xml:space="preserve">/   / /    Általános Iskola     </w:t>
      </w:r>
      <w:proofErr w:type="spellStart"/>
      <w:r w:rsidR="00F62F66" w:rsidRPr="0021184B">
        <w:rPr>
          <w:rFonts w:ascii="Courier New" w:hAnsi="Courier New" w:cs="Courier New"/>
          <w:sz w:val="24"/>
          <w:szCs w:val="24"/>
        </w:rPr>
        <w:t>RáKóCZI</w:t>
      </w:r>
      <w:proofErr w:type="spellEnd"/>
      <w:r w:rsidR="00F62F66" w:rsidRPr="0021184B">
        <w:rPr>
          <w:rFonts w:ascii="Courier New" w:hAnsi="Courier New" w:cs="Courier New"/>
          <w:sz w:val="24"/>
          <w:szCs w:val="24"/>
        </w:rPr>
        <w:t xml:space="preserve"> 6                        4266 100        4266</w:t>
      </w:r>
    </w:p>
    <w:p w:rsidR="00F62F66" w:rsidRPr="0021184B" w:rsidRDefault="00A95015" w:rsidP="00F62F66">
      <w:pPr>
        <w:pStyle w:val="Csakszveg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8. </w:t>
      </w:r>
      <w:proofErr w:type="gramStart"/>
      <w:r w:rsidR="00F62F66" w:rsidRPr="0021184B">
        <w:rPr>
          <w:rFonts w:ascii="Courier New" w:hAnsi="Courier New" w:cs="Courier New"/>
          <w:sz w:val="24"/>
          <w:szCs w:val="24"/>
        </w:rPr>
        <w:t>Regöly         608</w:t>
      </w:r>
      <w:proofErr w:type="gramEnd"/>
      <w:r w:rsidR="00F62F66" w:rsidRPr="0021184B">
        <w:rPr>
          <w:rFonts w:ascii="Courier New" w:hAnsi="Courier New" w:cs="Courier New"/>
          <w:sz w:val="24"/>
          <w:szCs w:val="24"/>
        </w:rPr>
        <w:t>/   / /    Könyvtár - Szolgálat HUNYADI 2-6                      1074  50         537</w:t>
      </w:r>
    </w:p>
    <w:p w:rsidR="00F62F66" w:rsidRPr="0021184B" w:rsidRDefault="00A95015" w:rsidP="00F62F66">
      <w:pPr>
        <w:pStyle w:val="Csakszveg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9. </w:t>
      </w:r>
      <w:proofErr w:type="gramStart"/>
      <w:r w:rsidR="00F62F66" w:rsidRPr="0021184B">
        <w:rPr>
          <w:rFonts w:ascii="Courier New" w:hAnsi="Courier New" w:cs="Courier New"/>
          <w:sz w:val="24"/>
          <w:szCs w:val="24"/>
        </w:rPr>
        <w:t>Regöly         661</w:t>
      </w:r>
      <w:proofErr w:type="gramEnd"/>
      <w:r w:rsidR="00F62F66" w:rsidRPr="0021184B">
        <w:rPr>
          <w:rFonts w:ascii="Courier New" w:hAnsi="Courier New" w:cs="Courier New"/>
          <w:sz w:val="24"/>
          <w:szCs w:val="24"/>
        </w:rPr>
        <w:t>/  2/ /    Gondozási Központ    VÖRÖSMARTY 1                      915 100         915</w:t>
      </w:r>
    </w:p>
    <w:p w:rsidR="00F62F66" w:rsidRPr="0021184B" w:rsidRDefault="00A95015" w:rsidP="00F62F66">
      <w:pPr>
        <w:pStyle w:val="Csakszveg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10.</w:t>
      </w:r>
      <w:proofErr w:type="gramStart"/>
      <w:r w:rsidR="00F62F66" w:rsidRPr="0021184B">
        <w:rPr>
          <w:rFonts w:ascii="Courier New" w:hAnsi="Courier New" w:cs="Courier New"/>
          <w:sz w:val="24"/>
          <w:szCs w:val="24"/>
        </w:rPr>
        <w:t>Regöly        1147</w:t>
      </w:r>
      <w:proofErr w:type="gramEnd"/>
      <w:r w:rsidR="00F62F66" w:rsidRPr="0021184B">
        <w:rPr>
          <w:rFonts w:ascii="Courier New" w:hAnsi="Courier New" w:cs="Courier New"/>
          <w:sz w:val="24"/>
          <w:szCs w:val="24"/>
        </w:rPr>
        <w:t xml:space="preserve">/  9/ /    </w:t>
      </w:r>
      <w:r>
        <w:rPr>
          <w:rFonts w:ascii="Courier New" w:hAnsi="Courier New" w:cs="Courier New"/>
          <w:sz w:val="24"/>
          <w:szCs w:val="24"/>
        </w:rPr>
        <w:t>Kultú</w:t>
      </w:r>
      <w:r w:rsidR="00F62F66" w:rsidRPr="0021184B">
        <w:rPr>
          <w:rFonts w:ascii="Courier New" w:hAnsi="Courier New" w:cs="Courier New"/>
          <w:sz w:val="24"/>
          <w:szCs w:val="24"/>
        </w:rPr>
        <w:t>rház            HUNYADI 13                       1307 100        1307</w:t>
      </w:r>
    </w:p>
    <w:p w:rsidR="00F62F66" w:rsidRDefault="00A95015" w:rsidP="00F62F66">
      <w:pPr>
        <w:pStyle w:val="Csakszveg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11.</w:t>
      </w:r>
      <w:proofErr w:type="gramStart"/>
      <w:r w:rsidR="00F62F66" w:rsidRPr="0021184B">
        <w:rPr>
          <w:rFonts w:ascii="Courier New" w:hAnsi="Courier New" w:cs="Courier New"/>
          <w:sz w:val="24"/>
          <w:szCs w:val="24"/>
        </w:rPr>
        <w:t>Regöly        1148</w:t>
      </w:r>
      <w:proofErr w:type="gramEnd"/>
      <w:r w:rsidR="00F62F66" w:rsidRPr="0021184B">
        <w:rPr>
          <w:rFonts w:ascii="Courier New" w:hAnsi="Courier New" w:cs="Courier New"/>
          <w:sz w:val="24"/>
          <w:szCs w:val="24"/>
        </w:rPr>
        <w:t xml:space="preserve">/  2/ /    Gyógyszertár         </w:t>
      </w:r>
      <w:proofErr w:type="spellStart"/>
      <w:r w:rsidR="00F62F66" w:rsidRPr="0021184B">
        <w:rPr>
          <w:rFonts w:ascii="Courier New" w:hAnsi="Courier New" w:cs="Courier New"/>
          <w:sz w:val="24"/>
          <w:szCs w:val="24"/>
        </w:rPr>
        <w:t>RáKóCZI</w:t>
      </w:r>
      <w:proofErr w:type="spellEnd"/>
      <w:r w:rsidR="00F62F66" w:rsidRPr="0021184B">
        <w:rPr>
          <w:rFonts w:ascii="Courier New" w:hAnsi="Courier New" w:cs="Courier New"/>
          <w:sz w:val="24"/>
          <w:szCs w:val="24"/>
        </w:rPr>
        <w:t xml:space="preserve"> 2                         743 100         743</w:t>
      </w:r>
    </w:p>
    <w:p w:rsidR="005026A1" w:rsidRPr="0021184B" w:rsidRDefault="005026A1" w:rsidP="00F62F66">
      <w:pPr>
        <w:pStyle w:val="Csakszveg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12.</w:t>
      </w:r>
      <w:proofErr w:type="gramStart"/>
      <w:r>
        <w:rPr>
          <w:rFonts w:ascii="Courier New" w:hAnsi="Courier New" w:cs="Courier New"/>
          <w:sz w:val="24"/>
          <w:szCs w:val="24"/>
        </w:rPr>
        <w:t xml:space="preserve">Regöly        </w:t>
      </w:r>
      <w:r w:rsidRPr="0029039E">
        <w:rPr>
          <w:rFonts w:ascii="Courier New" w:hAnsi="Courier New" w:cs="Courier New"/>
          <w:sz w:val="24"/>
          <w:szCs w:val="24"/>
        </w:rPr>
        <w:t>1148</w:t>
      </w:r>
      <w:proofErr w:type="gramEnd"/>
      <w:r w:rsidRPr="0029039E">
        <w:rPr>
          <w:rFonts w:ascii="Courier New" w:hAnsi="Courier New" w:cs="Courier New"/>
          <w:sz w:val="24"/>
          <w:szCs w:val="24"/>
        </w:rPr>
        <w:t xml:space="preserve">/  1/ /    Polgármesteri </w:t>
      </w:r>
      <w:proofErr w:type="spellStart"/>
      <w:r w:rsidRPr="0029039E">
        <w:rPr>
          <w:rFonts w:ascii="Courier New" w:hAnsi="Courier New" w:cs="Courier New"/>
          <w:sz w:val="24"/>
          <w:szCs w:val="24"/>
        </w:rPr>
        <w:t>Hivata</w:t>
      </w:r>
      <w:r>
        <w:rPr>
          <w:rFonts w:ascii="Courier New" w:hAnsi="Courier New" w:cs="Courier New"/>
          <w:sz w:val="24"/>
          <w:szCs w:val="24"/>
        </w:rPr>
        <w:t>L</w:t>
      </w:r>
      <w:r w:rsidRPr="0029039E">
        <w:rPr>
          <w:rFonts w:ascii="Courier New" w:hAnsi="Courier New" w:cs="Courier New"/>
          <w:sz w:val="24"/>
          <w:szCs w:val="24"/>
        </w:rPr>
        <w:t>RáKóCZI</w:t>
      </w:r>
      <w:proofErr w:type="spellEnd"/>
      <w:r w:rsidRPr="0029039E">
        <w:rPr>
          <w:rFonts w:ascii="Courier New" w:hAnsi="Courier New" w:cs="Courier New"/>
          <w:sz w:val="24"/>
          <w:szCs w:val="24"/>
        </w:rPr>
        <w:t xml:space="preserve"> 2                        1458 100        1458</w:t>
      </w:r>
    </w:p>
    <w:p w:rsidR="00F62F66" w:rsidRPr="0021184B" w:rsidRDefault="00F62F66" w:rsidP="00F62F66">
      <w:pPr>
        <w:pStyle w:val="Csakszveg"/>
        <w:rPr>
          <w:rFonts w:ascii="Courier New" w:hAnsi="Courier New" w:cs="Courier New"/>
          <w:sz w:val="24"/>
          <w:szCs w:val="24"/>
        </w:rPr>
      </w:pPr>
      <w:r w:rsidRPr="0021184B">
        <w:rPr>
          <w:rFonts w:ascii="Courier New" w:hAnsi="Courier New" w:cs="Courier New"/>
          <w:sz w:val="24"/>
          <w:szCs w:val="24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 w:rsidR="00F62F66" w:rsidRPr="0021184B" w:rsidRDefault="00F62F66" w:rsidP="00F62F66">
      <w:pPr>
        <w:pStyle w:val="Csakszveg"/>
        <w:rPr>
          <w:rFonts w:ascii="Courier New" w:hAnsi="Courier New" w:cs="Courier New"/>
          <w:sz w:val="24"/>
          <w:szCs w:val="24"/>
        </w:rPr>
      </w:pPr>
      <w:r w:rsidRPr="0021184B">
        <w:rPr>
          <w:rFonts w:ascii="Courier New" w:hAnsi="Courier New" w:cs="Courier New"/>
          <w:sz w:val="24"/>
          <w:szCs w:val="24"/>
        </w:rPr>
        <w:t xml:space="preserve">                                                             </w:t>
      </w:r>
      <w:r w:rsidR="00886B2C">
        <w:rPr>
          <w:rFonts w:ascii="Courier New" w:hAnsi="Courier New" w:cs="Courier New"/>
          <w:sz w:val="24"/>
          <w:szCs w:val="24"/>
        </w:rPr>
        <w:t xml:space="preserve">                      </w:t>
      </w:r>
      <w:proofErr w:type="spellStart"/>
      <w:proofErr w:type="gramStart"/>
      <w:r w:rsidR="00886B2C">
        <w:rPr>
          <w:rFonts w:ascii="Courier New" w:hAnsi="Courier New" w:cs="Courier New"/>
          <w:sz w:val="24"/>
          <w:szCs w:val="24"/>
        </w:rPr>
        <w:t>Tel.ter</w:t>
      </w:r>
      <w:proofErr w:type="spellEnd"/>
      <w:r w:rsidR="00886B2C">
        <w:rPr>
          <w:rFonts w:ascii="Courier New" w:hAnsi="Courier New" w:cs="Courier New"/>
          <w:sz w:val="24"/>
          <w:szCs w:val="24"/>
        </w:rPr>
        <w:t>(</w:t>
      </w:r>
      <w:proofErr w:type="gramEnd"/>
      <w:r w:rsidR="00886B2C">
        <w:rPr>
          <w:rFonts w:ascii="Courier New" w:hAnsi="Courier New" w:cs="Courier New"/>
          <w:sz w:val="24"/>
          <w:szCs w:val="24"/>
        </w:rPr>
        <w:t xml:space="preserve">m2)   </w:t>
      </w:r>
      <w:proofErr w:type="spellStart"/>
      <w:r w:rsidRPr="0021184B">
        <w:rPr>
          <w:rFonts w:ascii="Courier New" w:hAnsi="Courier New" w:cs="Courier New"/>
          <w:sz w:val="24"/>
          <w:szCs w:val="24"/>
        </w:rPr>
        <w:t>Önk.tul</w:t>
      </w:r>
      <w:proofErr w:type="spellEnd"/>
      <w:r w:rsidRPr="0021184B">
        <w:rPr>
          <w:rFonts w:ascii="Courier New" w:hAnsi="Courier New" w:cs="Courier New"/>
          <w:sz w:val="24"/>
          <w:szCs w:val="24"/>
        </w:rPr>
        <w:t>(m2)</w:t>
      </w:r>
    </w:p>
    <w:p w:rsidR="00F62F66" w:rsidRPr="0021184B" w:rsidRDefault="00F62F66" w:rsidP="00F62F66">
      <w:pPr>
        <w:pStyle w:val="Csakszveg"/>
        <w:rPr>
          <w:rFonts w:ascii="Courier New" w:hAnsi="Courier New" w:cs="Courier New"/>
          <w:sz w:val="24"/>
          <w:szCs w:val="24"/>
        </w:rPr>
      </w:pPr>
      <w:r w:rsidRPr="0021184B">
        <w:rPr>
          <w:rFonts w:ascii="Courier New" w:hAnsi="Courier New" w:cs="Courier New"/>
          <w:sz w:val="24"/>
          <w:szCs w:val="24"/>
        </w:rPr>
        <w:t>------ ----------- ---------------- ----- ---- -------------------- -----------------</w:t>
      </w:r>
      <w:r w:rsidR="00886B2C">
        <w:rPr>
          <w:rFonts w:ascii="Courier New" w:hAnsi="Courier New" w:cs="Courier New"/>
          <w:sz w:val="24"/>
          <w:szCs w:val="24"/>
        </w:rPr>
        <w:t>-------- ----------- --</w:t>
      </w:r>
    </w:p>
    <w:p w:rsidR="00F62F66" w:rsidRPr="0021184B" w:rsidRDefault="00286776" w:rsidP="00F62F66">
      <w:pPr>
        <w:pStyle w:val="Csakszveg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Összesen (11</w:t>
      </w:r>
      <w:r w:rsidR="00F62F66" w:rsidRPr="0021184B">
        <w:rPr>
          <w:rFonts w:ascii="Courier New" w:hAnsi="Courier New" w:cs="Courier New"/>
          <w:sz w:val="24"/>
          <w:szCs w:val="24"/>
        </w:rPr>
        <w:t xml:space="preserve"> darab): (Korlátozottan </w:t>
      </w:r>
      <w:proofErr w:type="spellStart"/>
      <w:r w:rsidR="00F62F66" w:rsidRPr="0021184B">
        <w:rPr>
          <w:rFonts w:ascii="Courier New" w:hAnsi="Courier New" w:cs="Courier New"/>
          <w:sz w:val="24"/>
          <w:szCs w:val="24"/>
        </w:rPr>
        <w:t>forg.kép</w:t>
      </w:r>
      <w:proofErr w:type="gramStart"/>
      <w:r w:rsidR="00F62F66" w:rsidRPr="0021184B">
        <w:rPr>
          <w:rFonts w:ascii="Courier New" w:hAnsi="Courier New" w:cs="Courier New"/>
          <w:sz w:val="24"/>
          <w:szCs w:val="24"/>
        </w:rPr>
        <w:t>.törvény</w:t>
      </w:r>
      <w:proofErr w:type="spellEnd"/>
      <w:proofErr w:type="gramEnd"/>
      <w:r w:rsidR="00F62F66" w:rsidRPr="0021184B">
        <w:rPr>
          <w:rFonts w:ascii="Courier New" w:hAnsi="Courier New" w:cs="Courier New"/>
          <w:sz w:val="24"/>
          <w:szCs w:val="24"/>
        </w:rPr>
        <w:t xml:space="preserve"> a.): </w:t>
      </w:r>
      <w:r w:rsidR="00886B2C">
        <w:rPr>
          <w:rFonts w:ascii="Courier New" w:hAnsi="Courier New" w:cs="Courier New"/>
          <w:sz w:val="24"/>
          <w:szCs w:val="24"/>
        </w:rPr>
        <w:t xml:space="preserve">                  </w:t>
      </w:r>
      <w:r w:rsidR="005026A1">
        <w:rPr>
          <w:rFonts w:ascii="Courier New" w:hAnsi="Courier New" w:cs="Courier New"/>
          <w:sz w:val="24"/>
          <w:szCs w:val="24"/>
        </w:rPr>
        <w:t xml:space="preserve">          34804</w:t>
      </w:r>
      <w:r w:rsidR="00F62F66" w:rsidRPr="0021184B">
        <w:rPr>
          <w:rFonts w:ascii="Courier New" w:hAnsi="Courier New" w:cs="Courier New"/>
          <w:sz w:val="24"/>
          <w:szCs w:val="24"/>
        </w:rPr>
        <w:t xml:space="preserve">           </w:t>
      </w:r>
      <w:r w:rsidR="005026A1">
        <w:rPr>
          <w:rFonts w:ascii="Courier New" w:hAnsi="Courier New" w:cs="Courier New"/>
          <w:sz w:val="24"/>
          <w:szCs w:val="24"/>
        </w:rPr>
        <w:t>34267</w:t>
      </w:r>
    </w:p>
    <w:p w:rsidR="00F62F66" w:rsidRPr="0021184B" w:rsidRDefault="00F62F66" w:rsidP="00F62F66">
      <w:pPr>
        <w:pStyle w:val="Csakszveg"/>
        <w:rPr>
          <w:rFonts w:ascii="Courier New" w:hAnsi="Courier New" w:cs="Courier New"/>
          <w:sz w:val="24"/>
          <w:szCs w:val="24"/>
        </w:rPr>
      </w:pPr>
      <w:r w:rsidRPr="0021184B">
        <w:rPr>
          <w:rFonts w:ascii="Courier New" w:hAnsi="Courier New" w:cs="Courier New"/>
          <w:sz w:val="24"/>
          <w:szCs w:val="24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</w:t>
      </w:r>
      <w:r w:rsidR="00886B2C">
        <w:rPr>
          <w:rFonts w:ascii="Courier New" w:hAnsi="Courier New" w:cs="Courier New"/>
          <w:sz w:val="24"/>
          <w:szCs w:val="24"/>
        </w:rPr>
        <w:t>———————————————————————</w:t>
      </w:r>
    </w:p>
    <w:p w:rsidR="00F62F66" w:rsidRPr="0021184B" w:rsidRDefault="00F62F66" w:rsidP="00F62F66">
      <w:pPr>
        <w:pStyle w:val="Csakszveg"/>
        <w:rPr>
          <w:rFonts w:ascii="Courier New" w:hAnsi="Courier New" w:cs="Courier New"/>
          <w:sz w:val="24"/>
          <w:szCs w:val="24"/>
        </w:rPr>
      </w:pPr>
    </w:p>
    <w:p w:rsidR="00F62F66" w:rsidRPr="0021184B" w:rsidRDefault="00F62F66" w:rsidP="00F62F66">
      <w:pPr>
        <w:pStyle w:val="Csakszveg"/>
        <w:rPr>
          <w:rFonts w:ascii="Courier New" w:hAnsi="Courier New" w:cs="Courier New"/>
          <w:sz w:val="24"/>
          <w:szCs w:val="24"/>
        </w:rPr>
      </w:pPr>
    </w:p>
    <w:p w:rsidR="00F62F66" w:rsidRPr="0021184B" w:rsidRDefault="00886B2C" w:rsidP="00F62F66">
      <w:pPr>
        <w:pStyle w:val="Csakszveg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br w:type="column"/>
      </w:r>
    </w:p>
    <w:p w:rsidR="00F62F66" w:rsidRPr="00886B2C" w:rsidRDefault="00E12B95" w:rsidP="00886B2C">
      <w:pPr>
        <w:pStyle w:val="Csakszveg"/>
        <w:jc w:val="center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2. </w:t>
      </w:r>
      <w:r w:rsidR="00886B2C">
        <w:rPr>
          <w:rFonts w:ascii="Courier New" w:hAnsi="Courier New" w:cs="Courier New"/>
          <w:b/>
          <w:sz w:val="24"/>
          <w:szCs w:val="24"/>
        </w:rPr>
        <w:t xml:space="preserve">Korlátozottan forgalomképes </w:t>
      </w:r>
      <w:r>
        <w:rPr>
          <w:rFonts w:ascii="Courier New" w:hAnsi="Courier New" w:cs="Courier New"/>
          <w:b/>
          <w:sz w:val="24"/>
          <w:szCs w:val="24"/>
        </w:rPr>
        <w:t xml:space="preserve">ingatlanok </w:t>
      </w:r>
      <w:r w:rsidR="00886B2C">
        <w:rPr>
          <w:rFonts w:ascii="Courier New" w:hAnsi="Courier New" w:cs="Courier New"/>
          <w:b/>
          <w:sz w:val="24"/>
          <w:szCs w:val="24"/>
        </w:rPr>
        <w:t>helyi döntés alapján</w:t>
      </w:r>
    </w:p>
    <w:p w:rsidR="00F62F66" w:rsidRPr="0021184B" w:rsidRDefault="00F62F66" w:rsidP="00F62F66">
      <w:pPr>
        <w:pStyle w:val="Csakszveg"/>
        <w:rPr>
          <w:rFonts w:ascii="Courier New" w:hAnsi="Courier New" w:cs="Courier New"/>
          <w:sz w:val="24"/>
          <w:szCs w:val="24"/>
        </w:rPr>
      </w:pPr>
    </w:p>
    <w:p w:rsidR="00886B2C" w:rsidRDefault="00F62F66" w:rsidP="00F62F66">
      <w:pPr>
        <w:pStyle w:val="Csakszveg"/>
        <w:rPr>
          <w:rFonts w:ascii="Courier New" w:hAnsi="Courier New" w:cs="Courier New"/>
          <w:sz w:val="24"/>
          <w:szCs w:val="24"/>
        </w:rPr>
      </w:pPr>
      <w:proofErr w:type="gramStart"/>
      <w:r w:rsidRPr="0021184B">
        <w:rPr>
          <w:rFonts w:ascii="Courier New" w:hAnsi="Courier New" w:cs="Courier New"/>
          <w:sz w:val="24"/>
          <w:szCs w:val="24"/>
        </w:rPr>
        <w:t xml:space="preserve">Település   </w:t>
      </w:r>
      <w:proofErr w:type="spellStart"/>
      <w:r w:rsidRPr="0021184B">
        <w:rPr>
          <w:rFonts w:ascii="Courier New" w:hAnsi="Courier New" w:cs="Courier New"/>
          <w:sz w:val="24"/>
          <w:szCs w:val="24"/>
        </w:rPr>
        <w:t>Helyr.sz</w:t>
      </w:r>
      <w:proofErr w:type="gramEnd"/>
      <w:r w:rsidRPr="0021184B">
        <w:rPr>
          <w:rFonts w:ascii="Courier New" w:hAnsi="Courier New" w:cs="Courier New"/>
          <w:sz w:val="24"/>
          <w:szCs w:val="24"/>
        </w:rPr>
        <w:t>ám</w:t>
      </w:r>
      <w:proofErr w:type="spellEnd"/>
      <w:r w:rsidRPr="0021184B">
        <w:rPr>
          <w:rFonts w:ascii="Courier New" w:hAnsi="Courier New" w:cs="Courier New"/>
          <w:sz w:val="24"/>
          <w:szCs w:val="24"/>
        </w:rPr>
        <w:t xml:space="preserve">       Megnevezés           Utca+</w:t>
      </w:r>
      <w:proofErr w:type="spellStart"/>
      <w:r w:rsidRPr="0021184B">
        <w:rPr>
          <w:rFonts w:ascii="Courier New" w:hAnsi="Courier New" w:cs="Courier New"/>
          <w:sz w:val="24"/>
          <w:szCs w:val="24"/>
        </w:rPr>
        <w:t>hsz</w:t>
      </w:r>
      <w:proofErr w:type="spellEnd"/>
      <w:r w:rsidRPr="0021184B">
        <w:rPr>
          <w:rFonts w:ascii="Courier New" w:hAnsi="Courier New" w:cs="Courier New"/>
          <w:sz w:val="24"/>
          <w:szCs w:val="24"/>
        </w:rPr>
        <w:t xml:space="preserve">                  </w:t>
      </w:r>
      <w:proofErr w:type="spellStart"/>
      <w:r w:rsidR="00886B2C">
        <w:rPr>
          <w:rFonts w:ascii="Courier New" w:hAnsi="Courier New" w:cs="Courier New"/>
          <w:sz w:val="24"/>
          <w:szCs w:val="24"/>
        </w:rPr>
        <w:t>Tel.ter</w:t>
      </w:r>
      <w:proofErr w:type="spellEnd"/>
      <w:r w:rsidR="00886B2C">
        <w:rPr>
          <w:rFonts w:ascii="Courier New" w:hAnsi="Courier New" w:cs="Courier New"/>
          <w:sz w:val="24"/>
          <w:szCs w:val="24"/>
        </w:rPr>
        <w:t xml:space="preserve">(m2) </w:t>
      </w:r>
      <w:proofErr w:type="spellStart"/>
      <w:r w:rsidR="00886B2C">
        <w:rPr>
          <w:rFonts w:ascii="Courier New" w:hAnsi="Courier New" w:cs="Courier New"/>
          <w:sz w:val="24"/>
          <w:szCs w:val="24"/>
        </w:rPr>
        <w:t>Ön%</w:t>
      </w:r>
      <w:proofErr w:type="spellEnd"/>
      <w:r w:rsidR="00886B2C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="00886B2C">
        <w:rPr>
          <w:rFonts w:ascii="Courier New" w:hAnsi="Courier New" w:cs="Courier New"/>
          <w:sz w:val="24"/>
          <w:szCs w:val="24"/>
        </w:rPr>
        <w:t>Önk.tul</w:t>
      </w:r>
      <w:proofErr w:type="spellEnd"/>
      <w:r w:rsidR="00886B2C">
        <w:rPr>
          <w:rFonts w:ascii="Courier New" w:hAnsi="Courier New" w:cs="Courier New"/>
          <w:sz w:val="24"/>
          <w:szCs w:val="24"/>
        </w:rPr>
        <w:t>(m2)</w:t>
      </w:r>
    </w:p>
    <w:p w:rsidR="00F62F66" w:rsidRPr="0021184B" w:rsidRDefault="00F62F66" w:rsidP="00F62F66">
      <w:pPr>
        <w:pStyle w:val="Csakszveg"/>
        <w:rPr>
          <w:rFonts w:ascii="Courier New" w:hAnsi="Courier New" w:cs="Courier New"/>
          <w:sz w:val="24"/>
          <w:szCs w:val="24"/>
        </w:rPr>
      </w:pPr>
      <w:r w:rsidRPr="0021184B">
        <w:rPr>
          <w:rFonts w:ascii="Courier New" w:hAnsi="Courier New" w:cs="Courier New"/>
          <w:sz w:val="24"/>
          <w:szCs w:val="24"/>
        </w:rPr>
        <w:t>------ ----------- ---------------- ----- ---- -------------------- ----------</w:t>
      </w:r>
      <w:r w:rsidR="00886B2C">
        <w:rPr>
          <w:rFonts w:ascii="Courier New" w:hAnsi="Courier New" w:cs="Courier New"/>
          <w:sz w:val="24"/>
          <w:szCs w:val="24"/>
        </w:rPr>
        <w:t>--------------- ----------- --</w:t>
      </w:r>
    </w:p>
    <w:p w:rsidR="00F62F66" w:rsidRPr="0021184B" w:rsidRDefault="00886B2C" w:rsidP="00F62F66">
      <w:pPr>
        <w:pStyle w:val="Csakszveg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1. </w:t>
      </w:r>
      <w:proofErr w:type="gramStart"/>
      <w:r w:rsidR="00F62F66" w:rsidRPr="0021184B">
        <w:rPr>
          <w:rFonts w:ascii="Courier New" w:hAnsi="Courier New" w:cs="Courier New"/>
          <w:sz w:val="24"/>
          <w:szCs w:val="24"/>
        </w:rPr>
        <w:t>Regöly            /</w:t>
      </w:r>
      <w:proofErr w:type="gramEnd"/>
      <w:r w:rsidR="00F62F66" w:rsidRPr="0021184B">
        <w:rPr>
          <w:rFonts w:ascii="Courier New" w:hAnsi="Courier New" w:cs="Courier New"/>
          <w:sz w:val="24"/>
          <w:szCs w:val="24"/>
        </w:rPr>
        <w:t xml:space="preserve">   / /    Buszváró             </w:t>
      </w:r>
      <w:proofErr w:type="spellStart"/>
      <w:r w:rsidR="00F62F66" w:rsidRPr="0021184B">
        <w:rPr>
          <w:rFonts w:ascii="Courier New" w:hAnsi="Courier New" w:cs="Courier New"/>
          <w:sz w:val="24"/>
          <w:szCs w:val="24"/>
        </w:rPr>
        <w:t>ELáGAZó</w:t>
      </w:r>
      <w:proofErr w:type="spellEnd"/>
      <w:r w:rsidR="00F62F66" w:rsidRPr="0021184B">
        <w:rPr>
          <w:rFonts w:ascii="Courier New" w:hAnsi="Courier New" w:cs="Courier New"/>
          <w:sz w:val="24"/>
          <w:szCs w:val="24"/>
        </w:rPr>
        <w:t xml:space="preserve">             </w:t>
      </w:r>
      <w:r w:rsidR="006E3B90">
        <w:rPr>
          <w:rFonts w:ascii="Courier New" w:hAnsi="Courier New" w:cs="Courier New"/>
          <w:sz w:val="24"/>
          <w:szCs w:val="24"/>
        </w:rPr>
        <w:t xml:space="preserve">          </w:t>
      </w:r>
      <w:r>
        <w:rPr>
          <w:rFonts w:ascii="Courier New" w:hAnsi="Courier New" w:cs="Courier New"/>
          <w:sz w:val="24"/>
          <w:szCs w:val="24"/>
        </w:rPr>
        <w:t xml:space="preserve">   0 100     </w:t>
      </w:r>
      <w:r w:rsidR="006E3B90">
        <w:rPr>
          <w:rFonts w:ascii="Courier New" w:hAnsi="Courier New" w:cs="Courier New"/>
          <w:sz w:val="24"/>
          <w:szCs w:val="24"/>
        </w:rPr>
        <w:t xml:space="preserve"> 0</w:t>
      </w:r>
    </w:p>
    <w:p w:rsidR="00F62F66" w:rsidRDefault="00886B2C" w:rsidP="00F62F66">
      <w:pPr>
        <w:pStyle w:val="Csakszveg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2. </w:t>
      </w:r>
      <w:proofErr w:type="gramStart"/>
      <w:r>
        <w:rPr>
          <w:rFonts w:ascii="Courier New" w:hAnsi="Courier New" w:cs="Courier New"/>
          <w:sz w:val="24"/>
          <w:szCs w:val="24"/>
        </w:rPr>
        <w:t>Regöly            /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  / /    </w:t>
      </w:r>
      <w:r w:rsidR="006E3B90">
        <w:rPr>
          <w:rFonts w:ascii="Courier New" w:hAnsi="Courier New" w:cs="Courier New"/>
          <w:sz w:val="24"/>
          <w:szCs w:val="24"/>
        </w:rPr>
        <w:t xml:space="preserve">Buszváró             </w:t>
      </w:r>
      <w:proofErr w:type="spellStart"/>
      <w:r w:rsidR="006E3B90">
        <w:rPr>
          <w:rFonts w:ascii="Courier New" w:hAnsi="Courier New" w:cs="Courier New"/>
          <w:sz w:val="24"/>
          <w:szCs w:val="24"/>
        </w:rPr>
        <w:t>JóKAI</w:t>
      </w:r>
      <w:proofErr w:type="spellEnd"/>
      <w:r w:rsidR="006E3B90">
        <w:rPr>
          <w:rFonts w:ascii="Courier New" w:hAnsi="Courier New" w:cs="Courier New"/>
          <w:sz w:val="24"/>
          <w:szCs w:val="24"/>
        </w:rPr>
        <w:t xml:space="preserve"> utca                    </w:t>
      </w:r>
      <w:r w:rsidR="00F62F66" w:rsidRPr="0021184B">
        <w:rPr>
          <w:rFonts w:ascii="Courier New" w:hAnsi="Courier New" w:cs="Courier New"/>
          <w:sz w:val="24"/>
          <w:szCs w:val="24"/>
        </w:rPr>
        <w:t xml:space="preserve">   0</w:t>
      </w:r>
      <w:r>
        <w:rPr>
          <w:rFonts w:ascii="Courier New" w:hAnsi="Courier New" w:cs="Courier New"/>
          <w:sz w:val="24"/>
          <w:szCs w:val="24"/>
        </w:rPr>
        <w:t xml:space="preserve"> 100   </w:t>
      </w:r>
      <w:r w:rsidR="006E3B90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6E3B90">
        <w:rPr>
          <w:rFonts w:ascii="Courier New" w:hAnsi="Courier New" w:cs="Courier New"/>
          <w:sz w:val="24"/>
          <w:szCs w:val="24"/>
        </w:rPr>
        <w:t xml:space="preserve"> 0</w:t>
      </w:r>
    </w:p>
    <w:p w:rsidR="00886B2C" w:rsidRDefault="00886B2C" w:rsidP="00F62F66">
      <w:pPr>
        <w:pStyle w:val="Csakszveg"/>
        <w:pBdr>
          <w:bottom w:val="single" w:sz="6" w:space="1" w:color="auto"/>
        </w:pBd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3. </w:t>
      </w:r>
      <w:proofErr w:type="gramStart"/>
      <w:r>
        <w:rPr>
          <w:rFonts w:ascii="Courier New" w:hAnsi="Courier New" w:cs="Courier New"/>
          <w:sz w:val="24"/>
          <w:szCs w:val="24"/>
        </w:rPr>
        <w:t>Regöly        1182</w:t>
      </w:r>
      <w:proofErr w:type="gramEnd"/>
      <w:r>
        <w:rPr>
          <w:rFonts w:ascii="Courier New" w:hAnsi="Courier New" w:cs="Courier New"/>
          <w:sz w:val="24"/>
          <w:szCs w:val="24"/>
        </w:rPr>
        <w:t>/  4/</w:t>
      </w:r>
      <w:r w:rsidR="006E3B90">
        <w:rPr>
          <w:rFonts w:ascii="Courier New" w:hAnsi="Courier New" w:cs="Courier New"/>
          <w:sz w:val="24"/>
          <w:szCs w:val="24"/>
        </w:rPr>
        <w:t xml:space="preserve"> /    Mérlegház            </w:t>
      </w:r>
      <w:proofErr w:type="spellStart"/>
      <w:r w:rsidR="006E3B90">
        <w:rPr>
          <w:rFonts w:ascii="Courier New" w:hAnsi="Courier New" w:cs="Courier New"/>
          <w:sz w:val="24"/>
          <w:szCs w:val="24"/>
        </w:rPr>
        <w:t>JóKAI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utca</w:t>
      </w:r>
      <w:r w:rsidR="006E3B90">
        <w:rPr>
          <w:rFonts w:ascii="Courier New" w:hAnsi="Courier New" w:cs="Courier New"/>
          <w:sz w:val="24"/>
          <w:szCs w:val="24"/>
        </w:rPr>
        <w:t xml:space="preserve">                    1625 100   1625</w:t>
      </w:r>
    </w:p>
    <w:p w:rsidR="00286776" w:rsidRPr="0021184B" w:rsidRDefault="00286776" w:rsidP="00F62F66">
      <w:pPr>
        <w:pStyle w:val="Csakszveg"/>
        <w:pBdr>
          <w:bottom w:val="single" w:sz="6" w:space="1" w:color="auto"/>
        </w:pBd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4. </w:t>
      </w:r>
      <w:proofErr w:type="gramStart"/>
      <w:r w:rsidRPr="0021184B">
        <w:rPr>
          <w:rFonts w:ascii="Courier New" w:hAnsi="Courier New" w:cs="Courier New"/>
          <w:sz w:val="24"/>
          <w:szCs w:val="24"/>
        </w:rPr>
        <w:t>Regöly            /</w:t>
      </w:r>
      <w:proofErr w:type="gramEnd"/>
      <w:r w:rsidRPr="0021184B">
        <w:rPr>
          <w:rFonts w:ascii="Courier New" w:hAnsi="Courier New" w:cs="Courier New"/>
          <w:sz w:val="24"/>
          <w:szCs w:val="24"/>
        </w:rPr>
        <w:t xml:space="preserve">   / /    Ravatalozó     </w:t>
      </w:r>
      <w:r>
        <w:rPr>
          <w:rFonts w:ascii="Courier New" w:hAnsi="Courier New" w:cs="Courier New"/>
          <w:sz w:val="24"/>
          <w:szCs w:val="24"/>
        </w:rPr>
        <w:t xml:space="preserve">      0                                </w:t>
      </w:r>
      <w:proofErr w:type="spellStart"/>
      <w:r>
        <w:rPr>
          <w:rFonts w:ascii="Courier New" w:hAnsi="Courier New" w:cs="Courier New"/>
          <w:sz w:val="24"/>
          <w:szCs w:val="24"/>
        </w:rPr>
        <w:t>0</w:t>
      </w:r>
      <w:proofErr w:type="spellEnd"/>
      <w:r>
        <w:rPr>
          <w:rFonts w:ascii="Courier New" w:hAnsi="Courier New" w:cs="Courier New"/>
          <w:sz w:val="24"/>
          <w:szCs w:val="24"/>
        </w:rPr>
        <w:t> </w:t>
      </w:r>
      <w:r w:rsidRPr="0021184B">
        <w:rPr>
          <w:rFonts w:ascii="Courier New" w:hAnsi="Courier New" w:cs="Courier New"/>
          <w:sz w:val="24"/>
          <w:szCs w:val="24"/>
        </w:rPr>
        <w:t xml:space="preserve">         </w:t>
      </w:r>
      <w:proofErr w:type="spellStart"/>
      <w:r w:rsidRPr="0021184B">
        <w:rPr>
          <w:rFonts w:ascii="Courier New" w:hAnsi="Courier New" w:cs="Courier New"/>
          <w:sz w:val="24"/>
          <w:szCs w:val="24"/>
        </w:rPr>
        <w:t>0</w:t>
      </w:r>
      <w:proofErr w:type="spellEnd"/>
    </w:p>
    <w:p w:rsidR="00F62F66" w:rsidRPr="0021184B" w:rsidRDefault="006E3B90" w:rsidP="00F62F66">
      <w:pPr>
        <w:pStyle w:val="Csakszveg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</w:t>
      </w:r>
      <w:r w:rsidR="00F62F66" w:rsidRPr="0021184B">
        <w:rPr>
          <w:rFonts w:ascii="Courier New" w:hAnsi="Courier New" w:cs="Courier New"/>
          <w:sz w:val="24"/>
          <w:szCs w:val="24"/>
        </w:rPr>
        <w:t xml:space="preserve">                  </w:t>
      </w:r>
      <w:r>
        <w:rPr>
          <w:rFonts w:ascii="Courier New" w:hAnsi="Courier New" w:cs="Courier New"/>
          <w:sz w:val="24"/>
          <w:szCs w:val="24"/>
        </w:rPr>
        <w:t xml:space="preserve">                                                        </w:t>
      </w:r>
      <w:r w:rsidR="00F62F66" w:rsidRPr="0021184B">
        <w:rPr>
          <w:rFonts w:ascii="Courier New" w:hAnsi="Courier New" w:cs="Courier New"/>
          <w:sz w:val="24"/>
          <w:szCs w:val="24"/>
        </w:rPr>
        <w:t xml:space="preserve">   </w:t>
      </w:r>
      <w:proofErr w:type="spellStart"/>
      <w:proofErr w:type="gramStart"/>
      <w:r w:rsidR="00F62F66" w:rsidRPr="0021184B">
        <w:rPr>
          <w:rFonts w:ascii="Courier New" w:hAnsi="Courier New" w:cs="Courier New"/>
          <w:sz w:val="24"/>
          <w:szCs w:val="24"/>
        </w:rPr>
        <w:t>Tel.ter</w:t>
      </w:r>
      <w:proofErr w:type="spellEnd"/>
      <w:r w:rsidR="00F62F66" w:rsidRPr="0021184B">
        <w:rPr>
          <w:rFonts w:ascii="Courier New" w:hAnsi="Courier New" w:cs="Courier New"/>
          <w:sz w:val="24"/>
          <w:szCs w:val="24"/>
        </w:rPr>
        <w:t>(</w:t>
      </w:r>
      <w:proofErr w:type="gramEnd"/>
      <w:r w:rsidR="00F62F66" w:rsidRPr="0021184B">
        <w:rPr>
          <w:rFonts w:ascii="Courier New" w:hAnsi="Courier New" w:cs="Courier New"/>
          <w:sz w:val="24"/>
          <w:szCs w:val="24"/>
        </w:rPr>
        <w:t xml:space="preserve">m2)     </w:t>
      </w:r>
      <w:proofErr w:type="spellStart"/>
      <w:r w:rsidR="00F62F66" w:rsidRPr="0021184B">
        <w:rPr>
          <w:rFonts w:ascii="Courier New" w:hAnsi="Courier New" w:cs="Courier New"/>
          <w:sz w:val="24"/>
          <w:szCs w:val="24"/>
        </w:rPr>
        <w:t>Önk.tul</w:t>
      </w:r>
      <w:proofErr w:type="spellEnd"/>
      <w:r w:rsidR="00F62F66" w:rsidRPr="0021184B">
        <w:rPr>
          <w:rFonts w:ascii="Courier New" w:hAnsi="Courier New" w:cs="Courier New"/>
          <w:sz w:val="24"/>
          <w:szCs w:val="24"/>
        </w:rPr>
        <w:t>(m2)</w:t>
      </w:r>
      <w:r>
        <w:rPr>
          <w:rFonts w:ascii="Courier New" w:hAnsi="Courier New" w:cs="Courier New"/>
          <w:sz w:val="24"/>
          <w:szCs w:val="24"/>
        </w:rPr>
        <w:t xml:space="preserve"> </w:t>
      </w:r>
    </w:p>
    <w:p w:rsidR="00F62F66" w:rsidRPr="0021184B" w:rsidRDefault="00F62F66" w:rsidP="00F62F66">
      <w:pPr>
        <w:pStyle w:val="Csakszveg"/>
        <w:rPr>
          <w:rFonts w:ascii="Courier New" w:hAnsi="Courier New" w:cs="Courier New"/>
          <w:sz w:val="24"/>
          <w:szCs w:val="24"/>
        </w:rPr>
      </w:pPr>
      <w:r w:rsidRPr="0021184B">
        <w:rPr>
          <w:rFonts w:ascii="Courier New" w:hAnsi="Courier New" w:cs="Courier New"/>
          <w:sz w:val="24"/>
          <w:szCs w:val="24"/>
        </w:rPr>
        <w:t xml:space="preserve">------ ----------- ---------------- ----- ---- -------------------- ------------------------- ----------- </w:t>
      </w:r>
      <w:r w:rsidR="00286776">
        <w:rPr>
          <w:rFonts w:ascii="Courier New" w:hAnsi="Courier New" w:cs="Courier New"/>
          <w:sz w:val="24"/>
          <w:szCs w:val="24"/>
        </w:rPr>
        <w:t>Összesen (4</w:t>
      </w:r>
      <w:r w:rsidRPr="0021184B">
        <w:rPr>
          <w:rFonts w:ascii="Courier New" w:hAnsi="Courier New" w:cs="Courier New"/>
          <w:sz w:val="24"/>
          <w:szCs w:val="24"/>
        </w:rPr>
        <w:t xml:space="preserve"> darab): (Korlátozottan </w:t>
      </w:r>
      <w:proofErr w:type="spellStart"/>
      <w:r w:rsidRPr="0021184B">
        <w:rPr>
          <w:rFonts w:ascii="Courier New" w:hAnsi="Courier New" w:cs="Courier New"/>
          <w:sz w:val="24"/>
          <w:szCs w:val="24"/>
        </w:rPr>
        <w:t>forg.kép</w:t>
      </w:r>
      <w:proofErr w:type="gramStart"/>
      <w:r w:rsidRPr="0021184B">
        <w:rPr>
          <w:rFonts w:ascii="Courier New" w:hAnsi="Courier New" w:cs="Courier New"/>
          <w:sz w:val="24"/>
          <w:szCs w:val="24"/>
        </w:rPr>
        <w:t>.helyi</w:t>
      </w:r>
      <w:proofErr w:type="spellEnd"/>
      <w:proofErr w:type="gramEnd"/>
      <w:r w:rsidRPr="0021184B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21184B">
        <w:rPr>
          <w:rFonts w:ascii="Courier New" w:hAnsi="Courier New" w:cs="Courier New"/>
          <w:sz w:val="24"/>
          <w:szCs w:val="24"/>
        </w:rPr>
        <w:t>d.a</w:t>
      </w:r>
      <w:proofErr w:type="spellEnd"/>
      <w:r w:rsidRPr="0021184B">
        <w:rPr>
          <w:rFonts w:ascii="Courier New" w:hAnsi="Courier New" w:cs="Courier New"/>
          <w:sz w:val="24"/>
          <w:szCs w:val="24"/>
        </w:rPr>
        <w:t xml:space="preserve">.):                </w:t>
      </w:r>
      <w:r w:rsidR="006E3B90">
        <w:rPr>
          <w:rFonts w:ascii="Courier New" w:hAnsi="Courier New" w:cs="Courier New"/>
          <w:sz w:val="24"/>
          <w:szCs w:val="24"/>
        </w:rPr>
        <w:t xml:space="preserve">           1625       </w:t>
      </w:r>
      <w:proofErr w:type="spellStart"/>
      <w:r w:rsidR="006E3B90">
        <w:rPr>
          <w:rFonts w:ascii="Courier New" w:hAnsi="Courier New" w:cs="Courier New"/>
          <w:sz w:val="24"/>
          <w:szCs w:val="24"/>
        </w:rPr>
        <w:t>1625</w:t>
      </w:r>
      <w:proofErr w:type="spellEnd"/>
    </w:p>
    <w:p w:rsidR="0083505C" w:rsidRDefault="00F62F66" w:rsidP="00F62F66">
      <w:pPr>
        <w:pStyle w:val="Csakszveg"/>
        <w:rPr>
          <w:rFonts w:ascii="Courier New" w:hAnsi="Courier New" w:cs="Courier New"/>
          <w:sz w:val="24"/>
          <w:szCs w:val="24"/>
        </w:rPr>
      </w:pPr>
      <w:r w:rsidRPr="0021184B">
        <w:rPr>
          <w:rFonts w:ascii="Courier New" w:hAnsi="Courier New" w:cs="Courier New"/>
          <w:sz w:val="24"/>
          <w:szCs w:val="24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 w:rsidR="00E12B95" w:rsidRDefault="0083505C" w:rsidP="00E12B95">
      <w:pPr>
        <w:pStyle w:val="Csakszveg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br w:type="column"/>
      </w:r>
    </w:p>
    <w:p w:rsidR="0083505C" w:rsidRPr="002D42F9" w:rsidRDefault="00085EA6" w:rsidP="00E12B95">
      <w:pPr>
        <w:pStyle w:val="Csakszveg"/>
        <w:jc w:val="center"/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32"/>
          <w:szCs w:val="18"/>
        </w:rPr>
        <w:t xml:space="preserve">3. </w:t>
      </w:r>
      <w:r w:rsidR="00E12B95">
        <w:rPr>
          <w:rFonts w:ascii="Courier New" w:hAnsi="Courier New" w:cs="Courier New"/>
          <w:b/>
          <w:sz w:val="32"/>
          <w:szCs w:val="18"/>
        </w:rPr>
        <w:t xml:space="preserve">Korlátozottan forgalomképes </w:t>
      </w:r>
      <w:r w:rsidR="0083505C" w:rsidRPr="002D42F9">
        <w:rPr>
          <w:rFonts w:ascii="Courier New" w:hAnsi="Courier New" w:cs="Courier New"/>
          <w:b/>
          <w:sz w:val="28"/>
          <w:szCs w:val="28"/>
        </w:rPr>
        <w:t xml:space="preserve">egyéb gépek </w:t>
      </w:r>
    </w:p>
    <w:p w:rsidR="0083505C" w:rsidRPr="002D42F9" w:rsidRDefault="0083505C" w:rsidP="0083505C">
      <w:pPr>
        <w:pStyle w:val="Csakszveg"/>
        <w:rPr>
          <w:rFonts w:ascii="Courier New" w:hAnsi="Courier New" w:cs="Courier New"/>
          <w:sz w:val="28"/>
          <w:szCs w:val="28"/>
        </w:rPr>
      </w:pPr>
    </w:p>
    <w:p w:rsidR="0083505C" w:rsidRPr="0093517F" w:rsidRDefault="0083505C" w:rsidP="0083505C">
      <w:pPr>
        <w:pStyle w:val="Csakszveg"/>
        <w:ind w:left="1843"/>
        <w:jc w:val="left"/>
        <w:rPr>
          <w:rFonts w:ascii="Courier New" w:hAnsi="Courier New" w:cs="Courier New"/>
          <w:sz w:val="28"/>
          <w:szCs w:val="28"/>
          <w:u w:val="single"/>
        </w:rPr>
      </w:pPr>
      <w:r w:rsidRPr="0093517F">
        <w:rPr>
          <w:rFonts w:ascii="Courier New" w:hAnsi="Courier New" w:cs="Courier New"/>
          <w:sz w:val="28"/>
          <w:szCs w:val="28"/>
          <w:u w:val="single"/>
        </w:rPr>
        <w:t xml:space="preserve">Eszköztípus </w:t>
      </w:r>
      <w:proofErr w:type="spellStart"/>
      <w:proofErr w:type="gramStart"/>
      <w:r w:rsidRPr="0093517F">
        <w:rPr>
          <w:rFonts w:ascii="Courier New" w:hAnsi="Courier New" w:cs="Courier New"/>
          <w:sz w:val="28"/>
          <w:szCs w:val="28"/>
          <w:u w:val="single"/>
        </w:rPr>
        <w:t>Nytsz</w:t>
      </w:r>
      <w:proofErr w:type="spellEnd"/>
      <w:r w:rsidRPr="0093517F">
        <w:rPr>
          <w:rFonts w:ascii="Courier New" w:hAnsi="Courier New" w:cs="Courier New"/>
          <w:sz w:val="28"/>
          <w:szCs w:val="28"/>
          <w:u w:val="single"/>
        </w:rPr>
        <w:t xml:space="preserve">           Megnevezés</w:t>
      </w:r>
      <w:proofErr w:type="gramEnd"/>
    </w:p>
    <w:p w:rsidR="0083505C" w:rsidRPr="002D42F9" w:rsidRDefault="0083505C" w:rsidP="0083505C">
      <w:pPr>
        <w:pStyle w:val="Csakszveg"/>
        <w:ind w:left="1843"/>
        <w:jc w:val="left"/>
        <w:rPr>
          <w:rFonts w:ascii="Courier New" w:hAnsi="Courier New" w:cs="Courier New"/>
          <w:sz w:val="28"/>
          <w:szCs w:val="28"/>
        </w:rPr>
      </w:pPr>
    </w:p>
    <w:p w:rsidR="0083505C" w:rsidRPr="002D42F9" w:rsidRDefault="0083505C" w:rsidP="0083505C">
      <w:pPr>
        <w:pStyle w:val="Csakszveg"/>
        <w:ind w:left="1843"/>
        <w:jc w:val="left"/>
        <w:rPr>
          <w:rFonts w:ascii="Courier New" w:hAnsi="Courier New" w:cs="Courier New"/>
          <w:sz w:val="28"/>
          <w:szCs w:val="28"/>
        </w:rPr>
      </w:pPr>
      <w:r w:rsidRPr="002D42F9">
        <w:rPr>
          <w:rFonts w:ascii="Courier New" w:hAnsi="Courier New" w:cs="Courier New"/>
          <w:sz w:val="28"/>
          <w:szCs w:val="28"/>
        </w:rPr>
        <w:t>1320        00015 Fogkő eltávolító (</w:t>
      </w:r>
      <w:proofErr w:type="spellStart"/>
      <w:r w:rsidRPr="002D42F9">
        <w:rPr>
          <w:rFonts w:ascii="Courier New" w:hAnsi="Courier New" w:cs="Courier New"/>
          <w:sz w:val="28"/>
          <w:szCs w:val="28"/>
        </w:rPr>
        <w:t>Micropiezo</w:t>
      </w:r>
      <w:proofErr w:type="spellEnd"/>
      <w:r w:rsidRPr="002D42F9">
        <w:rPr>
          <w:rFonts w:ascii="Courier New" w:hAnsi="Courier New" w:cs="Courier New"/>
          <w:sz w:val="28"/>
          <w:szCs w:val="28"/>
        </w:rPr>
        <w:t xml:space="preserve"> </w:t>
      </w:r>
      <w:r>
        <w:rPr>
          <w:rFonts w:ascii="Courier New" w:hAnsi="Courier New" w:cs="Courier New"/>
          <w:sz w:val="28"/>
          <w:szCs w:val="28"/>
        </w:rPr>
        <w:t>S)</w:t>
      </w:r>
    </w:p>
    <w:p w:rsidR="0083505C" w:rsidRPr="002D42F9" w:rsidRDefault="0083505C" w:rsidP="0083505C">
      <w:pPr>
        <w:pStyle w:val="Csakszveg"/>
        <w:ind w:left="1843"/>
        <w:jc w:val="left"/>
        <w:rPr>
          <w:rFonts w:ascii="Courier New" w:hAnsi="Courier New" w:cs="Courier New"/>
          <w:sz w:val="28"/>
          <w:szCs w:val="28"/>
        </w:rPr>
      </w:pPr>
      <w:r w:rsidRPr="002D42F9">
        <w:rPr>
          <w:rFonts w:ascii="Courier New" w:hAnsi="Courier New" w:cs="Courier New"/>
          <w:sz w:val="28"/>
          <w:szCs w:val="28"/>
        </w:rPr>
        <w:t>1320        00016 Motoros aljnövényzet tisztító</w:t>
      </w:r>
    </w:p>
    <w:p w:rsidR="0083505C" w:rsidRPr="002D42F9" w:rsidRDefault="0083505C" w:rsidP="0083505C">
      <w:pPr>
        <w:pStyle w:val="Csakszveg"/>
        <w:ind w:left="1843"/>
        <w:jc w:val="left"/>
        <w:rPr>
          <w:rFonts w:ascii="Courier New" w:hAnsi="Courier New" w:cs="Courier New"/>
          <w:sz w:val="28"/>
          <w:szCs w:val="28"/>
        </w:rPr>
      </w:pPr>
      <w:r w:rsidRPr="002D42F9">
        <w:rPr>
          <w:rFonts w:ascii="Courier New" w:hAnsi="Courier New" w:cs="Courier New"/>
          <w:sz w:val="28"/>
          <w:szCs w:val="28"/>
        </w:rPr>
        <w:t xml:space="preserve">1320        00017 Motoros aljnövényzet </w:t>
      </w:r>
      <w:proofErr w:type="spellStart"/>
      <w:r w:rsidRPr="002D42F9">
        <w:rPr>
          <w:rFonts w:ascii="Courier New" w:hAnsi="Courier New" w:cs="Courier New"/>
          <w:sz w:val="28"/>
          <w:szCs w:val="28"/>
        </w:rPr>
        <w:t>tisztitó</w:t>
      </w:r>
      <w:proofErr w:type="spellEnd"/>
    </w:p>
    <w:p w:rsidR="0083505C" w:rsidRPr="002D42F9" w:rsidRDefault="0083505C" w:rsidP="0083505C">
      <w:pPr>
        <w:pStyle w:val="Csakszveg"/>
        <w:ind w:left="1843"/>
        <w:jc w:val="left"/>
        <w:rPr>
          <w:rFonts w:ascii="Courier New" w:hAnsi="Courier New" w:cs="Courier New"/>
          <w:sz w:val="28"/>
          <w:szCs w:val="28"/>
        </w:rPr>
      </w:pPr>
      <w:r w:rsidRPr="002D42F9">
        <w:rPr>
          <w:rFonts w:ascii="Courier New" w:hAnsi="Courier New" w:cs="Courier New"/>
          <w:sz w:val="28"/>
          <w:szCs w:val="28"/>
        </w:rPr>
        <w:t>1320        00018 Nagykonyhai elektromos sütő</w:t>
      </w:r>
    </w:p>
    <w:p w:rsidR="0083505C" w:rsidRPr="002D42F9" w:rsidRDefault="0083505C" w:rsidP="0083505C">
      <w:pPr>
        <w:pStyle w:val="Csakszveg"/>
        <w:ind w:left="1843"/>
        <w:jc w:val="left"/>
        <w:rPr>
          <w:rFonts w:ascii="Courier New" w:hAnsi="Courier New" w:cs="Courier New"/>
          <w:sz w:val="28"/>
          <w:szCs w:val="28"/>
        </w:rPr>
      </w:pPr>
      <w:r w:rsidRPr="002D42F9">
        <w:rPr>
          <w:rFonts w:ascii="Courier New" w:hAnsi="Courier New" w:cs="Courier New"/>
          <w:sz w:val="28"/>
          <w:szCs w:val="28"/>
        </w:rPr>
        <w:t xml:space="preserve">1320        00019 Motoros aljnövényzet </w:t>
      </w:r>
      <w:proofErr w:type="spellStart"/>
      <w:r w:rsidRPr="002D42F9">
        <w:rPr>
          <w:rFonts w:ascii="Courier New" w:hAnsi="Courier New" w:cs="Courier New"/>
          <w:sz w:val="28"/>
          <w:szCs w:val="28"/>
        </w:rPr>
        <w:t>tisztitó</w:t>
      </w:r>
      <w:proofErr w:type="spellEnd"/>
    </w:p>
    <w:p w:rsidR="0083505C" w:rsidRPr="002D42F9" w:rsidRDefault="0083505C" w:rsidP="0083505C">
      <w:pPr>
        <w:pStyle w:val="Csakszveg"/>
        <w:ind w:left="1843"/>
        <w:jc w:val="left"/>
        <w:rPr>
          <w:rFonts w:ascii="Courier New" w:hAnsi="Courier New" w:cs="Courier New"/>
          <w:sz w:val="28"/>
          <w:szCs w:val="28"/>
        </w:rPr>
      </w:pPr>
      <w:r w:rsidRPr="002D42F9">
        <w:rPr>
          <w:rFonts w:ascii="Courier New" w:hAnsi="Courier New" w:cs="Courier New"/>
          <w:sz w:val="28"/>
          <w:szCs w:val="28"/>
        </w:rPr>
        <w:t xml:space="preserve">1320        00022 FS-400 Aljnövényzet </w:t>
      </w:r>
      <w:proofErr w:type="spellStart"/>
      <w:r w:rsidRPr="002D42F9">
        <w:rPr>
          <w:rFonts w:ascii="Courier New" w:hAnsi="Courier New" w:cs="Courier New"/>
          <w:sz w:val="28"/>
          <w:szCs w:val="28"/>
        </w:rPr>
        <w:t>tisztitó</w:t>
      </w:r>
      <w:proofErr w:type="spellEnd"/>
    </w:p>
    <w:p w:rsidR="0083505C" w:rsidRPr="002D42F9" w:rsidRDefault="0083505C" w:rsidP="0083505C">
      <w:pPr>
        <w:pStyle w:val="Csakszveg"/>
        <w:ind w:left="1843"/>
        <w:jc w:val="left"/>
        <w:rPr>
          <w:rFonts w:ascii="Courier New" w:hAnsi="Courier New" w:cs="Courier New"/>
          <w:sz w:val="28"/>
          <w:szCs w:val="28"/>
        </w:rPr>
      </w:pPr>
      <w:r w:rsidRPr="002D42F9">
        <w:rPr>
          <w:rFonts w:ascii="Courier New" w:hAnsi="Courier New" w:cs="Courier New"/>
          <w:sz w:val="28"/>
          <w:szCs w:val="28"/>
        </w:rPr>
        <w:t xml:space="preserve">1320        00024 FS-400 Aljnövényzet </w:t>
      </w:r>
      <w:proofErr w:type="spellStart"/>
      <w:r w:rsidRPr="002D42F9">
        <w:rPr>
          <w:rFonts w:ascii="Courier New" w:hAnsi="Courier New" w:cs="Courier New"/>
          <w:sz w:val="28"/>
          <w:szCs w:val="28"/>
        </w:rPr>
        <w:t>tisztitó</w:t>
      </w:r>
      <w:proofErr w:type="spellEnd"/>
    </w:p>
    <w:p w:rsidR="0083505C" w:rsidRPr="002D42F9" w:rsidRDefault="0083505C" w:rsidP="0083505C">
      <w:pPr>
        <w:pStyle w:val="Csakszveg"/>
        <w:ind w:left="1843"/>
        <w:jc w:val="left"/>
        <w:rPr>
          <w:rFonts w:ascii="Courier New" w:hAnsi="Courier New" w:cs="Courier New"/>
          <w:sz w:val="28"/>
          <w:szCs w:val="28"/>
        </w:rPr>
      </w:pPr>
      <w:r w:rsidRPr="002D42F9">
        <w:rPr>
          <w:rFonts w:ascii="Courier New" w:hAnsi="Courier New" w:cs="Courier New"/>
          <w:sz w:val="28"/>
          <w:szCs w:val="28"/>
        </w:rPr>
        <w:t xml:space="preserve">1320        00025 FS-400 Aljnövényzet </w:t>
      </w:r>
      <w:proofErr w:type="spellStart"/>
      <w:r w:rsidRPr="002D42F9">
        <w:rPr>
          <w:rFonts w:ascii="Courier New" w:hAnsi="Courier New" w:cs="Courier New"/>
          <w:sz w:val="28"/>
          <w:szCs w:val="28"/>
        </w:rPr>
        <w:t>tisztitó</w:t>
      </w:r>
      <w:proofErr w:type="spellEnd"/>
    </w:p>
    <w:p w:rsidR="0083505C" w:rsidRPr="002D42F9" w:rsidRDefault="0083505C" w:rsidP="0083505C">
      <w:pPr>
        <w:pStyle w:val="Csakszveg"/>
        <w:ind w:left="1843"/>
        <w:jc w:val="left"/>
        <w:rPr>
          <w:rFonts w:ascii="Courier New" w:hAnsi="Courier New" w:cs="Courier New"/>
          <w:sz w:val="28"/>
          <w:szCs w:val="28"/>
        </w:rPr>
      </w:pPr>
      <w:r w:rsidRPr="002D42F9">
        <w:rPr>
          <w:rFonts w:ascii="Courier New" w:hAnsi="Courier New" w:cs="Courier New"/>
          <w:sz w:val="28"/>
          <w:szCs w:val="28"/>
        </w:rPr>
        <w:t xml:space="preserve">1320        00026 FS-400 Aljnövényzet </w:t>
      </w:r>
      <w:proofErr w:type="spellStart"/>
      <w:r w:rsidRPr="002D42F9">
        <w:rPr>
          <w:rFonts w:ascii="Courier New" w:hAnsi="Courier New" w:cs="Courier New"/>
          <w:sz w:val="28"/>
          <w:szCs w:val="28"/>
        </w:rPr>
        <w:t>tisztitó</w:t>
      </w:r>
      <w:proofErr w:type="spellEnd"/>
    </w:p>
    <w:p w:rsidR="0083505C" w:rsidRPr="002D42F9" w:rsidRDefault="0083505C" w:rsidP="0083505C">
      <w:pPr>
        <w:pStyle w:val="Csakszveg"/>
        <w:ind w:left="1843"/>
        <w:jc w:val="left"/>
        <w:rPr>
          <w:rFonts w:ascii="Courier New" w:hAnsi="Courier New" w:cs="Courier New"/>
          <w:sz w:val="28"/>
          <w:szCs w:val="28"/>
        </w:rPr>
      </w:pPr>
      <w:r w:rsidRPr="002D42F9">
        <w:rPr>
          <w:rFonts w:ascii="Courier New" w:hAnsi="Courier New" w:cs="Courier New"/>
          <w:sz w:val="28"/>
          <w:szCs w:val="28"/>
        </w:rPr>
        <w:t xml:space="preserve">1320        00074 Hidraulikus </w:t>
      </w:r>
      <w:proofErr w:type="spellStart"/>
      <w:r w:rsidRPr="002D42F9">
        <w:rPr>
          <w:rFonts w:ascii="Courier New" w:hAnsi="Courier New" w:cs="Courier New"/>
          <w:sz w:val="28"/>
          <w:szCs w:val="28"/>
        </w:rPr>
        <w:t>tolólap</w:t>
      </w:r>
      <w:proofErr w:type="spellEnd"/>
    </w:p>
    <w:p w:rsidR="0083505C" w:rsidRDefault="0083505C" w:rsidP="0083505C">
      <w:pPr>
        <w:pStyle w:val="Csakszveg"/>
        <w:ind w:left="1843"/>
        <w:jc w:val="left"/>
        <w:rPr>
          <w:rFonts w:ascii="Courier New" w:hAnsi="Courier New" w:cs="Courier New"/>
          <w:sz w:val="28"/>
          <w:szCs w:val="28"/>
        </w:rPr>
      </w:pPr>
      <w:r w:rsidRPr="002D42F9">
        <w:rPr>
          <w:rFonts w:ascii="Courier New" w:hAnsi="Courier New" w:cs="Courier New"/>
          <w:sz w:val="28"/>
          <w:szCs w:val="28"/>
        </w:rPr>
        <w:t xml:space="preserve">1320        00084 FS410 Motoros fűkasza </w:t>
      </w:r>
      <w:r w:rsidR="0093517F">
        <w:rPr>
          <w:rFonts w:ascii="Courier New" w:hAnsi="Courier New" w:cs="Courier New"/>
          <w:sz w:val="28"/>
          <w:szCs w:val="28"/>
        </w:rPr>
        <w:t>–</w:t>
      </w:r>
      <w:r w:rsidRPr="002D42F9">
        <w:rPr>
          <w:rFonts w:ascii="Courier New" w:hAnsi="Courier New" w:cs="Courier New"/>
          <w:sz w:val="28"/>
          <w:szCs w:val="28"/>
        </w:rPr>
        <w:t xml:space="preserve"> START</w:t>
      </w:r>
    </w:p>
    <w:p w:rsidR="0093517F" w:rsidRDefault="0093517F" w:rsidP="0083505C">
      <w:pPr>
        <w:pStyle w:val="Csakszveg"/>
        <w:ind w:left="1843"/>
        <w:jc w:val="left"/>
        <w:rPr>
          <w:rFonts w:ascii="Courier New" w:hAnsi="Courier New" w:cs="Courier New"/>
          <w:sz w:val="28"/>
          <w:szCs w:val="28"/>
        </w:rPr>
      </w:pPr>
    </w:p>
    <w:p w:rsidR="0093517F" w:rsidRPr="002D42F9" w:rsidRDefault="0093517F" w:rsidP="0083505C">
      <w:pPr>
        <w:pStyle w:val="Csakszveg"/>
        <w:ind w:left="1843"/>
        <w:jc w:val="left"/>
        <w:rPr>
          <w:rFonts w:ascii="Courier New" w:hAnsi="Courier New" w:cs="Courier New"/>
          <w:sz w:val="28"/>
          <w:szCs w:val="28"/>
        </w:rPr>
      </w:pPr>
    </w:p>
    <w:p w:rsidR="00F62F66" w:rsidRDefault="00F62F66" w:rsidP="0083505C">
      <w:pPr>
        <w:pStyle w:val="Csakszveg"/>
        <w:ind w:left="1843"/>
        <w:jc w:val="left"/>
        <w:rPr>
          <w:rFonts w:ascii="Courier New" w:hAnsi="Courier New" w:cs="Courier New"/>
          <w:sz w:val="24"/>
          <w:szCs w:val="24"/>
        </w:rPr>
      </w:pPr>
    </w:p>
    <w:p w:rsidR="0083505C" w:rsidRPr="0083505C" w:rsidRDefault="00085EA6" w:rsidP="0083505C">
      <w:pPr>
        <w:pStyle w:val="Csakszveg"/>
        <w:jc w:val="center"/>
        <w:rPr>
          <w:rFonts w:ascii="Courier New" w:hAnsi="Courier New" w:cs="Courier New"/>
          <w:b/>
          <w:sz w:val="32"/>
          <w:szCs w:val="18"/>
        </w:rPr>
      </w:pPr>
      <w:r>
        <w:rPr>
          <w:rFonts w:ascii="Courier New" w:hAnsi="Courier New" w:cs="Courier New"/>
          <w:b/>
          <w:sz w:val="32"/>
          <w:szCs w:val="18"/>
        </w:rPr>
        <w:t xml:space="preserve">4. </w:t>
      </w:r>
      <w:r w:rsidR="00553263">
        <w:rPr>
          <w:rFonts w:ascii="Courier New" w:hAnsi="Courier New" w:cs="Courier New"/>
          <w:b/>
          <w:sz w:val="32"/>
          <w:szCs w:val="18"/>
        </w:rPr>
        <w:t xml:space="preserve">Korlátozottan forgalomképes képzőművészeti alkotások </w:t>
      </w:r>
    </w:p>
    <w:p w:rsidR="0083505C" w:rsidRPr="0093517F" w:rsidRDefault="0083505C" w:rsidP="0083505C">
      <w:pPr>
        <w:pStyle w:val="Csakszveg"/>
        <w:rPr>
          <w:rFonts w:ascii="Courier New" w:hAnsi="Courier New" w:cs="Courier New"/>
          <w:sz w:val="22"/>
          <w:szCs w:val="18"/>
          <w:u w:val="single"/>
        </w:rPr>
      </w:pPr>
    </w:p>
    <w:p w:rsidR="0083505C" w:rsidRDefault="0083505C" w:rsidP="0083505C">
      <w:pPr>
        <w:pStyle w:val="Csakszveg"/>
        <w:ind w:left="1843"/>
        <w:rPr>
          <w:rFonts w:ascii="Courier New" w:hAnsi="Courier New" w:cs="Courier New"/>
          <w:sz w:val="32"/>
          <w:szCs w:val="18"/>
          <w:u w:val="single"/>
        </w:rPr>
      </w:pPr>
      <w:r w:rsidRPr="0093517F">
        <w:rPr>
          <w:rFonts w:ascii="Courier New" w:hAnsi="Courier New" w:cs="Courier New"/>
          <w:sz w:val="32"/>
          <w:szCs w:val="18"/>
          <w:u w:val="single"/>
        </w:rPr>
        <w:t xml:space="preserve">Eszköztípus </w:t>
      </w:r>
      <w:proofErr w:type="spellStart"/>
      <w:proofErr w:type="gramStart"/>
      <w:r w:rsidRPr="0093517F">
        <w:rPr>
          <w:rFonts w:ascii="Courier New" w:hAnsi="Courier New" w:cs="Courier New"/>
          <w:sz w:val="32"/>
          <w:szCs w:val="18"/>
          <w:u w:val="single"/>
        </w:rPr>
        <w:t>Nytsz</w:t>
      </w:r>
      <w:proofErr w:type="spellEnd"/>
      <w:r w:rsidRPr="0093517F">
        <w:rPr>
          <w:rFonts w:ascii="Courier New" w:hAnsi="Courier New" w:cs="Courier New"/>
          <w:sz w:val="32"/>
          <w:szCs w:val="18"/>
          <w:u w:val="single"/>
        </w:rPr>
        <w:t xml:space="preserve">           Megnevezés</w:t>
      </w:r>
      <w:proofErr w:type="gramEnd"/>
      <w:r w:rsidRPr="0093517F">
        <w:rPr>
          <w:rFonts w:ascii="Courier New" w:hAnsi="Courier New" w:cs="Courier New"/>
          <w:sz w:val="32"/>
          <w:szCs w:val="18"/>
          <w:u w:val="single"/>
        </w:rPr>
        <w:t xml:space="preserve">  </w:t>
      </w:r>
    </w:p>
    <w:p w:rsidR="0093517F" w:rsidRPr="0093517F" w:rsidRDefault="0093517F" w:rsidP="0083505C">
      <w:pPr>
        <w:pStyle w:val="Csakszveg"/>
        <w:ind w:left="1843"/>
        <w:rPr>
          <w:rFonts w:ascii="Courier New" w:hAnsi="Courier New" w:cs="Courier New"/>
          <w:sz w:val="32"/>
          <w:szCs w:val="18"/>
          <w:u w:val="single"/>
        </w:rPr>
      </w:pPr>
    </w:p>
    <w:p w:rsidR="0083505C" w:rsidRPr="0083505C" w:rsidRDefault="0083505C" w:rsidP="0083505C">
      <w:pPr>
        <w:pStyle w:val="Csakszveg"/>
        <w:ind w:left="1843"/>
        <w:rPr>
          <w:rFonts w:ascii="Courier New" w:hAnsi="Courier New" w:cs="Courier New"/>
          <w:sz w:val="32"/>
          <w:szCs w:val="18"/>
        </w:rPr>
      </w:pPr>
      <w:r w:rsidRPr="0083505C">
        <w:rPr>
          <w:rFonts w:ascii="Courier New" w:hAnsi="Courier New" w:cs="Courier New"/>
          <w:sz w:val="32"/>
          <w:szCs w:val="18"/>
        </w:rPr>
        <w:t xml:space="preserve">1330        00001 </w:t>
      </w:r>
      <w:proofErr w:type="spellStart"/>
      <w:r w:rsidRPr="0083505C">
        <w:rPr>
          <w:rFonts w:ascii="Courier New" w:hAnsi="Courier New" w:cs="Courier New"/>
          <w:sz w:val="32"/>
          <w:szCs w:val="18"/>
        </w:rPr>
        <w:t>II.Világháborús</w:t>
      </w:r>
      <w:proofErr w:type="spellEnd"/>
      <w:r w:rsidRPr="0083505C">
        <w:rPr>
          <w:rFonts w:ascii="Courier New" w:hAnsi="Courier New" w:cs="Courier New"/>
          <w:sz w:val="32"/>
          <w:szCs w:val="18"/>
        </w:rPr>
        <w:t xml:space="preserve"> emlékmű           </w:t>
      </w:r>
    </w:p>
    <w:p w:rsidR="0083505C" w:rsidRDefault="0083505C" w:rsidP="0083505C">
      <w:pPr>
        <w:pStyle w:val="Csakszveg"/>
        <w:ind w:left="1843"/>
        <w:rPr>
          <w:rFonts w:ascii="Courier New" w:hAnsi="Courier New" w:cs="Courier New"/>
          <w:sz w:val="32"/>
          <w:szCs w:val="18"/>
        </w:rPr>
      </w:pPr>
      <w:r w:rsidRPr="0083505C">
        <w:rPr>
          <w:rFonts w:ascii="Courier New" w:hAnsi="Courier New" w:cs="Courier New"/>
          <w:sz w:val="32"/>
          <w:szCs w:val="18"/>
        </w:rPr>
        <w:t xml:space="preserve">1330        00002 </w:t>
      </w:r>
      <w:proofErr w:type="spellStart"/>
      <w:r w:rsidRPr="0083505C">
        <w:rPr>
          <w:rFonts w:ascii="Courier New" w:hAnsi="Courier New" w:cs="Courier New"/>
          <w:sz w:val="32"/>
          <w:szCs w:val="18"/>
        </w:rPr>
        <w:t>Lószobor</w:t>
      </w:r>
      <w:proofErr w:type="spellEnd"/>
      <w:r w:rsidRPr="0083505C">
        <w:rPr>
          <w:rFonts w:ascii="Courier New" w:hAnsi="Courier New" w:cs="Courier New"/>
          <w:sz w:val="32"/>
          <w:szCs w:val="18"/>
        </w:rPr>
        <w:t xml:space="preserve">                          </w:t>
      </w:r>
    </w:p>
    <w:p w:rsidR="0093517F" w:rsidRDefault="0093517F" w:rsidP="0083505C">
      <w:pPr>
        <w:pStyle w:val="Csakszveg"/>
        <w:ind w:left="1843"/>
        <w:rPr>
          <w:rFonts w:ascii="Courier New" w:hAnsi="Courier New" w:cs="Courier New"/>
          <w:sz w:val="32"/>
          <w:szCs w:val="18"/>
        </w:rPr>
      </w:pPr>
    </w:p>
    <w:p w:rsidR="0093517F" w:rsidRDefault="0093517F" w:rsidP="0083505C">
      <w:pPr>
        <w:pStyle w:val="Csakszveg"/>
        <w:ind w:left="1843"/>
        <w:rPr>
          <w:rFonts w:ascii="Courier New" w:hAnsi="Courier New" w:cs="Courier New"/>
          <w:sz w:val="32"/>
          <w:szCs w:val="18"/>
        </w:rPr>
      </w:pPr>
    </w:p>
    <w:p w:rsidR="0093517F" w:rsidRDefault="0093517F" w:rsidP="0083505C">
      <w:pPr>
        <w:pStyle w:val="Csakszveg"/>
        <w:ind w:left="1843"/>
        <w:rPr>
          <w:rFonts w:ascii="Courier New" w:hAnsi="Courier New" w:cs="Courier New"/>
          <w:sz w:val="32"/>
          <w:szCs w:val="18"/>
        </w:rPr>
      </w:pPr>
    </w:p>
    <w:p w:rsidR="0093517F" w:rsidRDefault="0093517F" w:rsidP="0083505C">
      <w:pPr>
        <w:pStyle w:val="Csakszveg"/>
        <w:ind w:left="1843"/>
        <w:rPr>
          <w:rFonts w:ascii="Courier New" w:hAnsi="Courier New" w:cs="Courier New"/>
          <w:sz w:val="32"/>
          <w:szCs w:val="18"/>
        </w:rPr>
      </w:pPr>
    </w:p>
    <w:p w:rsidR="00553263" w:rsidRPr="0083505C" w:rsidRDefault="00553263" w:rsidP="0083505C">
      <w:pPr>
        <w:pStyle w:val="Csakszveg"/>
        <w:ind w:left="1843"/>
        <w:rPr>
          <w:rFonts w:ascii="Courier New" w:hAnsi="Courier New" w:cs="Courier New"/>
          <w:sz w:val="32"/>
          <w:szCs w:val="18"/>
        </w:rPr>
      </w:pPr>
    </w:p>
    <w:p w:rsidR="00553263" w:rsidRPr="00553263" w:rsidRDefault="00085EA6" w:rsidP="00553263">
      <w:pPr>
        <w:pStyle w:val="Csakszveg"/>
        <w:jc w:val="center"/>
        <w:rPr>
          <w:rFonts w:ascii="Courier New" w:hAnsi="Courier New" w:cs="Courier New"/>
          <w:b/>
          <w:sz w:val="28"/>
          <w:szCs w:val="18"/>
        </w:rPr>
      </w:pPr>
      <w:r>
        <w:rPr>
          <w:rFonts w:ascii="Courier New" w:hAnsi="Courier New" w:cs="Courier New"/>
          <w:b/>
          <w:sz w:val="32"/>
          <w:szCs w:val="18"/>
        </w:rPr>
        <w:t xml:space="preserve">5. </w:t>
      </w:r>
      <w:r w:rsidR="00553263">
        <w:rPr>
          <w:rFonts w:ascii="Courier New" w:hAnsi="Courier New" w:cs="Courier New"/>
          <w:b/>
          <w:sz w:val="32"/>
          <w:szCs w:val="18"/>
        </w:rPr>
        <w:t xml:space="preserve">Korlátozottan forgalomképes </w:t>
      </w:r>
      <w:r w:rsidR="00553263" w:rsidRPr="00553263">
        <w:rPr>
          <w:rFonts w:ascii="Courier New" w:hAnsi="Courier New" w:cs="Courier New"/>
          <w:b/>
          <w:sz w:val="28"/>
          <w:szCs w:val="18"/>
        </w:rPr>
        <w:t xml:space="preserve">értékét nem csökkentő eszközök </w:t>
      </w:r>
      <w:bookmarkStart w:id="0" w:name="_GoBack"/>
      <w:bookmarkEnd w:id="0"/>
    </w:p>
    <w:p w:rsidR="00553263" w:rsidRPr="0012651D" w:rsidRDefault="00553263" w:rsidP="00553263">
      <w:pPr>
        <w:pStyle w:val="Csakszveg"/>
        <w:rPr>
          <w:rFonts w:ascii="Courier New" w:hAnsi="Courier New" w:cs="Courier New"/>
          <w:sz w:val="28"/>
          <w:szCs w:val="18"/>
        </w:rPr>
      </w:pPr>
    </w:p>
    <w:p w:rsidR="00553263" w:rsidRPr="0093517F" w:rsidRDefault="00553263" w:rsidP="00553263">
      <w:pPr>
        <w:pStyle w:val="Csakszveg"/>
        <w:ind w:left="1843"/>
        <w:rPr>
          <w:rFonts w:ascii="Courier New" w:hAnsi="Courier New" w:cs="Courier New"/>
          <w:sz w:val="28"/>
          <w:szCs w:val="18"/>
          <w:u w:val="single"/>
        </w:rPr>
      </w:pPr>
      <w:r w:rsidRPr="0093517F">
        <w:rPr>
          <w:rFonts w:ascii="Courier New" w:hAnsi="Courier New" w:cs="Courier New"/>
          <w:sz w:val="28"/>
          <w:szCs w:val="18"/>
          <w:u w:val="single"/>
        </w:rPr>
        <w:t xml:space="preserve">Eszköztípus </w:t>
      </w:r>
      <w:proofErr w:type="spellStart"/>
      <w:proofErr w:type="gramStart"/>
      <w:r w:rsidRPr="0093517F">
        <w:rPr>
          <w:rFonts w:ascii="Courier New" w:hAnsi="Courier New" w:cs="Courier New"/>
          <w:sz w:val="28"/>
          <w:szCs w:val="18"/>
          <w:u w:val="single"/>
        </w:rPr>
        <w:t>Nytsz</w:t>
      </w:r>
      <w:proofErr w:type="spellEnd"/>
      <w:r w:rsidRPr="0093517F">
        <w:rPr>
          <w:rFonts w:ascii="Courier New" w:hAnsi="Courier New" w:cs="Courier New"/>
          <w:sz w:val="28"/>
          <w:szCs w:val="18"/>
          <w:u w:val="single"/>
        </w:rPr>
        <w:t xml:space="preserve">           Megnevezés</w:t>
      </w:r>
      <w:proofErr w:type="gramEnd"/>
      <w:r w:rsidRPr="0093517F">
        <w:rPr>
          <w:rFonts w:ascii="Courier New" w:hAnsi="Courier New" w:cs="Courier New"/>
          <w:sz w:val="28"/>
          <w:szCs w:val="18"/>
          <w:u w:val="single"/>
        </w:rPr>
        <w:t xml:space="preserve">         </w:t>
      </w:r>
    </w:p>
    <w:p w:rsidR="00553263" w:rsidRPr="0012651D" w:rsidRDefault="00553263" w:rsidP="00553263">
      <w:pPr>
        <w:pStyle w:val="Csakszveg"/>
        <w:ind w:left="1843"/>
        <w:rPr>
          <w:rFonts w:ascii="Courier New" w:hAnsi="Courier New" w:cs="Courier New"/>
          <w:sz w:val="28"/>
          <w:szCs w:val="18"/>
        </w:rPr>
      </w:pPr>
    </w:p>
    <w:p w:rsidR="00553263" w:rsidRDefault="00553263" w:rsidP="00553263">
      <w:pPr>
        <w:pStyle w:val="Csakszveg"/>
        <w:ind w:left="1843"/>
        <w:rPr>
          <w:rFonts w:ascii="Courier New" w:hAnsi="Courier New" w:cs="Courier New"/>
          <w:sz w:val="28"/>
          <w:szCs w:val="18"/>
        </w:rPr>
      </w:pPr>
      <w:r w:rsidRPr="0012651D">
        <w:rPr>
          <w:rFonts w:ascii="Courier New" w:hAnsi="Courier New" w:cs="Courier New"/>
          <w:sz w:val="28"/>
          <w:szCs w:val="18"/>
        </w:rPr>
        <w:t xml:space="preserve">1350        00001 Bognár műhely felszerelései      </w:t>
      </w:r>
    </w:p>
    <w:p w:rsidR="00553263" w:rsidRDefault="00553263" w:rsidP="00553263">
      <w:pPr>
        <w:pStyle w:val="Csakszveg"/>
        <w:ind w:left="1843"/>
        <w:rPr>
          <w:rFonts w:ascii="Courier New" w:hAnsi="Courier New" w:cs="Courier New"/>
          <w:sz w:val="28"/>
          <w:szCs w:val="18"/>
        </w:rPr>
      </w:pPr>
    </w:p>
    <w:p w:rsidR="0093517F" w:rsidRDefault="0093517F" w:rsidP="00553263">
      <w:pPr>
        <w:pStyle w:val="Csakszveg"/>
        <w:ind w:left="1843"/>
        <w:rPr>
          <w:rFonts w:ascii="Courier New" w:hAnsi="Courier New" w:cs="Courier New"/>
          <w:sz w:val="28"/>
          <w:szCs w:val="18"/>
        </w:rPr>
      </w:pPr>
    </w:p>
    <w:p w:rsidR="00553263" w:rsidRDefault="00553263" w:rsidP="00553263">
      <w:pPr>
        <w:pStyle w:val="Csakszveg"/>
        <w:ind w:left="1843"/>
        <w:rPr>
          <w:rFonts w:ascii="Courier New" w:hAnsi="Courier New" w:cs="Courier New"/>
          <w:sz w:val="28"/>
          <w:szCs w:val="18"/>
        </w:rPr>
      </w:pPr>
    </w:p>
    <w:p w:rsidR="0093517F" w:rsidRPr="00E34A31" w:rsidRDefault="00085EA6" w:rsidP="0093517F">
      <w:pPr>
        <w:pStyle w:val="Csakszveg"/>
        <w:jc w:val="center"/>
        <w:rPr>
          <w:rFonts w:ascii="Courier New" w:hAnsi="Courier New" w:cs="Courier New"/>
          <w:b/>
          <w:sz w:val="28"/>
          <w:szCs w:val="18"/>
        </w:rPr>
      </w:pPr>
      <w:r>
        <w:rPr>
          <w:rFonts w:ascii="Courier New" w:hAnsi="Courier New" w:cs="Courier New"/>
          <w:b/>
          <w:sz w:val="32"/>
          <w:szCs w:val="18"/>
        </w:rPr>
        <w:t xml:space="preserve">6. </w:t>
      </w:r>
      <w:r w:rsidR="0093517F">
        <w:rPr>
          <w:rFonts w:ascii="Courier New" w:hAnsi="Courier New" w:cs="Courier New"/>
          <w:b/>
          <w:sz w:val="32"/>
          <w:szCs w:val="18"/>
        </w:rPr>
        <w:t xml:space="preserve">Korlátozottan forgalomképes </w:t>
      </w:r>
      <w:r w:rsidR="0093517F">
        <w:rPr>
          <w:rFonts w:ascii="Courier New" w:hAnsi="Courier New" w:cs="Courier New"/>
          <w:b/>
          <w:sz w:val="28"/>
          <w:szCs w:val="18"/>
        </w:rPr>
        <w:t xml:space="preserve">ügyviteli számítástechnikai </w:t>
      </w:r>
      <w:r w:rsidR="0093517F" w:rsidRPr="00E34A31">
        <w:rPr>
          <w:rFonts w:ascii="Courier New" w:hAnsi="Courier New" w:cs="Courier New"/>
          <w:b/>
          <w:sz w:val="28"/>
          <w:szCs w:val="18"/>
        </w:rPr>
        <w:t>gépek</w:t>
      </w:r>
    </w:p>
    <w:p w:rsidR="0093517F" w:rsidRPr="00E34A31" w:rsidRDefault="0093517F" w:rsidP="0093517F">
      <w:pPr>
        <w:pStyle w:val="Csakszveg"/>
        <w:rPr>
          <w:rFonts w:ascii="Courier New" w:hAnsi="Courier New" w:cs="Courier New"/>
          <w:sz w:val="28"/>
          <w:szCs w:val="18"/>
        </w:rPr>
      </w:pPr>
    </w:p>
    <w:p w:rsidR="0093517F" w:rsidRPr="0093517F" w:rsidRDefault="0093517F" w:rsidP="0093517F">
      <w:pPr>
        <w:pStyle w:val="Csakszveg"/>
        <w:ind w:left="1843"/>
        <w:rPr>
          <w:rFonts w:ascii="Courier New" w:hAnsi="Courier New" w:cs="Courier New"/>
          <w:sz w:val="28"/>
          <w:szCs w:val="18"/>
          <w:u w:val="single"/>
        </w:rPr>
      </w:pPr>
      <w:r w:rsidRPr="0093517F">
        <w:rPr>
          <w:rFonts w:ascii="Courier New" w:hAnsi="Courier New" w:cs="Courier New"/>
          <w:sz w:val="28"/>
          <w:szCs w:val="18"/>
          <w:u w:val="single"/>
        </w:rPr>
        <w:t xml:space="preserve">Eszköztípus </w:t>
      </w:r>
      <w:proofErr w:type="spellStart"/>
      <w:proofErr w:type="gramStart"/>
      <w:r w:rsidRPr="0093517F">
        <w:rPr>
          <w:rFonts w:ascii="Courier New" w:hAnsi="Courier New" w:cs="Courier New"/>
          <w:sz w:val="28"/>
          <w:szCs w:val="18"/>
          <w:u w:val="single"/>
        </w:rPr>
        <w:t>Nytsz</w:t>
      </w:r>
      <w:proofErr w:type="spellEnd"/>
      <w:r w:rsidRPr="0093517F">
        <w:rPr>
          <w:rFonts w:ascii="Courier New" w:hAnsi="Courier New" w:cs="Courier New"/>
          <w:sz w:val="28"/>
          <w:szCs w:val="18"/>
          <w:u w:val="single"/>
        </w:rPr>
        <w:t xml:space="preserve">           Megnevezés</w:t>
      </w:r>
      <w:proofErr w:type="gramEnd"/>
      <w:r w:rsidRPr="0093517F">
        <w:rPr>
          <w:rFonts w:ascii="Courier New" w:hAnsi="Courier New" w:cs="Courier New"/>
          <w:sz w:val="28"/>
          <w:szCs w:val="18"/>
          <w:u w:val="single"/>
        </w:rPr>
        <w:t xml:space="preserve">         </w:t>
      </w:r>
    </w:p>
    <w:p w:rsidR="0093517F" w:rsidRPr="00E34A31" w:rsidRDefault="0093517F" w:rsidP="0093517F">
      <w:pPr>
        <w:pStyle w:val="Csakszveg"/>
        <w:ind w:left="1843"/>
        <w:rPr>
          <w:rFonts w:ascii="Courier New" w:hAnsi="Courier New" w:cs="Courier New"/>
          <w:sz w:val="28"/>
          <w:szCs w:val="18"/>
        </w:rPr>
      </w:pPr>
    </w:p>
    <w:p w:rsidR="0093517F" w:rsidRPr="00E34A31" w:rsidRDefault="0093517F" w:rsidP="0093517F">
      <w:pPr>
        <w:pStyle w:val="Csakszveg"/>
        <w:ind w:left="1843"/>
        <w:rPr>
          <w:rFonts w:ascii="Courier New" w:hAnsi="Courier New" w:cs="Courier New"/>
          <w:sz w:val="28"/>
          <w:szCs w:val="18"/>
        </w:rPr>
      </w:pPr>
      <w:r w:rsidRPr="00E34A31">
        <w:rPr>
          <w:rFonts w:ascii="Courier New" w:hAnsi="Courier New" w:cs="Courier New"/>
          <w:sz w:val="28"/>
          <w:szCs w:val="18"/>
        </w:rPr>
        <w:t xml:space="preserve">1310        00031 Számítógép - szervergép           </w:t>
      </w:r>
    </w:p>
    <w:p w:rsidR="0093517F" w:rsidRPr="00E34A31" w:rsidRDefault="0093517F" w:rsidP="0093517F">
      <w:pPr>
        <w:pStyle w:val="Csakszveg"/>
        <w:ind w:left="1843"/>
        <w:rPr>
          <w:rFonts w:ascii="Courier New" w:hAnsi="Courier New" w:cs="Courier New"/>
          <w:sz w:val="28"/>
          <w:szCs w:val="18"/>
        </w:rPr>
      </w:pPr>
      <w:r w:rsidRPr="00E34A31">
        <w:rPr>
          <w:rFonts w:ascii="Courier New" w:hAnsi="Courier New" w:cs="Courier New"/>
          <w:sz w:val="28"/>
          <w:szCs w:val="18"/>
        </w:rPr>
        <w:t xml:space="preserve">1310        00032 </w:t>
      </w:r>
      <w:proofErr w:type="spellStart"/>
      <w:r w:rsidRPr="00E34A31">
        <w:rPr>
          <w:rFonts w:ascii="Courier New" w:hAnsi="Courier New" w:cs="Courier New"/>
          <w:sz w:val="28"/>
          <w:szCs w:val="18"/>
        </w:rPr>
        <w:t>Számitógép</w:t>
      </w:r>
      <w:proofErr w:type="spellEnd"/>
      <w:r w:rsidRPr="00E34A31">
        <w:rPr>
          <w:rFonts w:ascii="Courier New" w:hAnsi="Courier New" w:cs="Courier New"/>
          <w:sz w:val="28"/>
          <w:szCs w:val="18"/>
        </w:rPr>
        <w:t xml:space="preserve"> - </w:t>
      </w:r>
      <w:proofErr w:type="spellStart"/>
      <w:r w:rsidRPr="00E34A31">
        <w:rPr>
          <w:rFonts w:ascii="Courier New" w:hAnsi="Courier New" w:cs="Courier New"/>
          <w:sz w:val="28"/>
          <w:szCs w:val="18"/>
        </w:rPr>
        <w:t>eü-fin</w:t>
      </w:r>
      <w:proofErr w:type="spellEnd"/>
      <w:r w:rsidRPr="00E34A31">
        <w:rPr>
          <w:rFonts w:ascii="Courier New" w:hAnsi="Courier New" w:cs="Courier New"/>
          <w:sz w:val="28"/>
          <w:szCs w:val="18"/>
        </w:rPr>
        <w:t xml:space="preserve">.              </w:t>
      </w:r>
    </w:p>
    <w:p w:rsidR="0093517F" w:rsidRPr="00E34A31" w:rsidRDefault="0093517F" w:rsidP="0093517F">
      <w:pPr>
        <w:pStyle w:val="Csakszveg"/>
        <w:ind w:left="1843"/>
        <w:rPr>
          <w:rFonts w:ascii="Courier New" w:hAnsi="Courier New" w:cs="Courier New"/>
          <w:sz w:val="28"/>
          <w:szCs w:val="18"/>
        </w:rPr>
      </w:pPr>
      <w:r w:rsidRPr="00E34A31">
        <w:rPr>
          <w:rFonts w:ascii="Courier New" w:hAnsi="Courier New" w:cs="Courier New"/>
          <w:sz w:val="28"/>
          <w:szCs w:val="18"/>
        </w:rPr>
        <w:t xml:space="preserve">1310        00033 </w:t>
      </w:r>
      <w:proofErr w:type="spellStart"/>
      <w:r w:rsidRPr="00E34A31">
        <w:rPr>
          <w:rFonts w:ascii="Courier New" w:hAnsi="Courier New" w:cs="Courier New"/>
          <w:sz w:val="28"/>
          <w:szCs w:val="18"/>
        </w:rPr>
        <w:t>Számitógép</w:t>
      </w:r>
      <w:proofErr w:type="spellEnd"/>
      <w:r w:rsidRPr="00E34A31">
        <w:rPr>
          <w:rFonts w:ascii="Courier New" w:hAnsi="Courier New" w:cs="Courier New"/>
          <w:sz w:val="28"/>
          <w:szCs w:val="18"/>
        </w:rPr>
        <w:t xml:space="preserve"> - </w:t>
      </w:r>
      <w:proofErr w:type="spellStart"/>
      <w:r w:rsidRPr="00E34A31">
        <w:rPr>
          <w:rFonts w:ascii="Courier New" w:hAnsi="Courier New" w:cs="Courier New"/>
          <w:sz w:val="28"/>
          <w:szCs w:val="18"/>
        </w:rPr>
        <w:t>eü</w:t>
      </w:r>
      <w:proofErr w:type="gramStart"/>
      <w:r w:rsidRPr="00E34A31">
        <w:rPr>
          <w:rFonts w:ascii="Courier New" w:hAnsi="Courier New" w:cs="Courier New"/>
          <w:sz w:val="28"/>
          <w:szCs w:val="18"/>
        </w:rPr>
        <w:t>.fin</w:t>
      </w:r>
      <w:proofErr w:type="spellEnd"/>
      <w:proofErr w:type="gramEnd"/>
      <w:r w:rsidRPr="00E34A31">
        <w:rPr>
          <w:rFonts w:ascii="Courier New" w:hAnsi="Courier New" w:cs="Courier New"/>
          <w:sz w:val="28"/>
          <w:szCs w:val="18"/>
        </w:rPr>
        <w:t xml:space="preserve">.              </w:t>
      </w:r>
    </w:p>
    <w:p w:rsidR="0093517F" w:rsidRPr="00E34A31" w:rsidRDefault="0093517F" w:rsidP="0093517F">
      <w:pPr>
        <w:pStyle w:val="Csakszveg"/>
        <w:ind w:left="1843"/>
        <w:rPr>
          <w:rFonts w:ascii="Courier New" w:hAnsi="Courier New" w:cs="Courier New"/>
          <w:sz w:val="28"/>
          <w:szCs w:val="18"/>
        </w:rPr>
      </w:pPr>
      <w:r w:rsidRPr="00E34A31">
        <w:rPr>
          <w:rFonts w:ascii="Courier New" w:hAnsi="Courier New" w:cs="Courier New"/>
          <w:sz w:val="28"/>
          <w:szCs w:val="18"/>
        </w:rPr>
        <w:t xml:space="preserve">1310        00034 </w:t>
      </w:r>
      <w:proofErr w:type="spellStart"/>
      <w:r w:rsidRPr="00E34A31">
        <w:rPr>
          <w:rFonts w:ascii="Courier New" w:hAnsi="Courier New" w:cs="Courier New"/>
          <w:sz w:val="28"/>
          <w:szCs w:val="18"/>
        </w:rPr>
        <w:t>Számitógép</w:t>
      </w:r>
      <w:proofErr w:type="spellEnd"/>
      <w:r w:rsidRPr="00E34A31">
        <w:rPr>
          <w:rFonts w:ascii="Courier New" w:hAnsi="Courier New" w:cs="Courier New"/>
          <w:sz w:val="28"/>
          <w:szCs w:val="18"/>
        </w:rPr>
        <w:t xml:space="preserve"> - </w:t>
      </w:r>
      <w:proofErr w:type="spellStart"/>
      <w:r w:rsidRPr="00E34A31">
        <w:rPr>
          <w:rFonts w:ascii="Courier New" w:hAnsi="Courier New" w:cs="Courier New"/>
          <w:sz w:val="28"/>
          <w:szCs w:val="18"/>
        </w:rPr>
        <w:t>eü</w:t>
      </w:r>
      <w:proofErr w:type="gramStart"/>
      <w:r w:rsidRPr="00E34A31">
        <w:rPr>
          <w:rFonts w:ascii="Courier New" w:hAnsi="Courier New" w:cs="Courier New"/>
          <w:sz w:val="28"/>
          <w:szCs w:val="18"/>
        </w:rPr>
        <w:t>.fin</w:t>
      </w:r>
      <w:proofErr w:type="spellEnd"/>
      <w:proofErr w:type="gramEnd"/>
      <w:r w:rsidRPr="00E34A31">
        <w:rPr>
          <w:rFonts w:ascii="Courier New" w:hAnsi="Courier New" w:cs="Courier New"/>
          <w:sz w:val="28"/>
          <w:szCs w:val="18"/>
        </w:rPr>
        <w:t xml:space="preserve">.              </w:t>
      </w:r>
    </w:p>
    <w:p w:rsidR="0093517F" w:rsidRPr="00E34A31" w:rsidRDefault="0093517F" w:rsidP="0093517F">
      <w:pPr>
        <w:pStyle w:val="Csakszveg"/>
        <w:ind w:left="1843"/>
        <w:rPr>
          <w:rFonts w:ascii="Courier New" w:hAnsi="Courier New" w:cs="Courier New"/>
          <w:sz w:val="28"/>
          <w:szCs w:val="18"/>
        </w:rPr>
      </w:pPr>
      <w:r w:rsidRPr="00E34A31">
        <w:rPr>
          <w:rFonts w:ascii="Courier New" w:hAnsi="Courier New" w:cs="Courier New"/>
          <w:sz w:val="28"/>
          <w:szCs w:val="18"/>
        </w:rPr>
        <w:t xml:space="preserve">1310        00035 NB Toshiba L750-1N3 (jegyző)      </w:t>
      </w:r>
    </w:p>
    <w:p w:rsidR="0093517F" w:rsidRDefault="0093517F" w:rsidP="0093517F">
      <w:pPr>
        <w:pStyle w:val="Csakszveg"/>
        <w:ind w:left="1843"/>
        <w:rPr>
          <w:rFonts w:ascii="Courier New" w:hAnsi="Courier New" w:cs="Courier New"/>
          <w:sz w:val="28"/>
          <w:szCs w:val="18"/>
        </w:rPr>
      </w:pPr>
      <w:r w:rsidRPr="00E34A31">
        <w:rPr>
          <w:rFonts w:ascii="Courier New" w:hAnsi="Courier New" w:cs="Courier New"/>
          <w:sz w:val="28"/>
          <w:szCs w:val="18"/>
        </w:rPr>
        <w:t xml:space="preserve">1310        00036 ASUS PC V7 i5 650 4G 1Tb </w:t>
      </w:r>
      <w:proofErr w:type="spellStart"/>
      <w:r w:rsidRPr="00E34A31">
        <w:rPr>
          <w:rFonts w:ascii="Courier New" w:hAnsi="Courier New" w:cs="Courier New"/>
          <w:sz w:val="28"/>
          <w:szCs w:val="18"/>
        </w:rPr>
        <w:t>számí</w:t>
      </w:r>
      <w:proofErr w:type="spellEnd"/>
      <w:r w:rsidRPr="00E34A31">
        <w:rPr>
          <w:rFonts w:ascii="Courier New" w:hAnsi="Courier New" w:cs="Courier New"/>
          <w:sz w:val="28"/>
          <w:szCs w:val="18"/>
        </w:rPr>
        <w:t xml:space="preserve">    </w:t>
      </w:r>
    </w:p>
    <w:p w:rsidR="0093517F" w:rsidRDefault="0093517F" w:rsidP="0093517F">
      <w:pPr>
        <w:pStyle w:val="Csakszveg"/>
        <w:rPr>
          <w:rFonts w:ascii="Courier New" w:hAnsi="Courier New" w:cs="Courier New"/>
          <w:sz w:val="28"/>
          <w:szCs w:val="18"/>
        </w:rPr>
      </w:pPr>
    </w:p>
    <w:p w:rsidR="00E12B95" w:rsidRPr="00E34A31" w:rsidRDefault="00E12B95" w:rsidP="0093517F">
      <w:pPr>
        <w:pStyle w:val="Csakszveg"/>
        <w:rPr>
          <w:rFonts w:ascii="Courier New" w:hAnsi="Courier New" w:cs="Courier New"/>
          <w:sz w:val="28"/>
          <w:szCs w:val="18"/>
        </w:rPr>
      </w:pPr>
    </w:p>
    <w:p w:rsidR="00553263" w:rsidRPr="0012651D" w:rsidRDefault="00085EA6" w:rsidP="00553263">
      <w:pPr>
        <w:pStyle w:val="Csakszveg"/>
        <w:jc w:val="center"/>
        <w:rPr>
          <w:rFonts w:ascii="Courier New" w:hAnsi="Courier New" w:cs="Courier New"/>
          <w:b/>
          <w:sz w:val="28"/>
          <w:szCs w:val="18"/>
        </w:rPr>
      </w:pPr>
      <w:r>
        <w:rPr>
          <w:rFonts w:ascii="Courier New" w:hAnsi="Courier New" w:cs="Courier New"/>
          <w:b/>
          <w:sz w:val="28"/>
          <w:szCs w:val="18"/>
        </w:rPr>
        <w:t xml:space="preserve">7. </w:t>
      </w:r>
      <w:r w:rsidR="00553263" w:rsidRPr="0012651D">
        <w:rPr>
          <w:rFonts w:ascii="Courier New" w:hAnsi="Courier New" w:cs="Courier New"/>
          <w:b/>
          <w:sz w:val="28"/>
          <w:szCs w:val="18"/>
        </w:rPr>
        <w:t xml:space="preserve">0-ig leírt </w:t>
      </w:r>
      <w:r w:rsidR="00553263">
        <w:rPr>
          <w:rFonts w:ascii="Courier New" w:hAnsi="Courier New" w:cs="Courier New"/>
          <w:b/>
          <w:sz w:val="32"/>
          <w:szCs w:val="18"/>
        </w:rPr>
        <w:t>k</w:t>
      </w:r>
      <w:r w:rsidR="00553263">
        <w:rPr>
          <w:rFonts w:ascii="Courier New" w:hAnsi="Courier New" w:cs="Courier New"/>
          <w:b/>
          <w:sz w:val="32"/>
          <w:szCs w:val="18"/>
        </w:rPr>
        <w:t xml:space="preserve">orlátozottan forgalomképes </w:t>
      </w:r>
      <w:r w:rsidR="00553263" w:rsidRPr="0012651D">
        <w:rPr>
          <w:rFonts w:ascii="Courier New" w:hAnsi="Courier New" w:cs="Courier New"/>
          <w:b/>
          <w:sz w:val="28"/>
          <w:szCs w:val="18"/>
        </w:rPr>
        <w:t>ügyv</w:t>
      </w:r>
      <w:r w:rsidR="00553263">
        <w:rPr>
          <w:rFonts w:ascii="Courier New" w:hAnsi="Courier New" w:cs="Courier New"/>
          <w:b/>
          <w:sz w:val="28"/>
          <w:szCs w:val="18"/>
        </w:rPr>
        <w:t xml:space="preserve">iteli számítástechnikai </w:t>
      </w:r>
      <w:r w:rsidR="00553263" w:rsidRPr="0012651D">
        <w:rPr>
          <w:rFonts w:ascii="Courier New" w:hAnsi="Courier New" w:cs="Courier New"/>
          <w:b/>
          <w:sz w:val="28"/>
          <w:szCs w:val="18"/>
        </w:rPr>
        <w:t>gépek</w:t>
      </w:r>
    </w:p>
    <w:p w:rsidR="00553263" w:rsidRPr="0012651D" w:rsidRDefault="00553263" w:rsidP="00553263">
      <w:pPr>
        <w:pStyle w:val="Csakszveg"/>
        <w:rPr>
          <w:rFonts w:ascii="Courier New" w:hAnsi="Courier New" w:cs="Courier New"/>
          <w:sz w:val="28"/>
          <w:szCs w:val="18"/>
        </w:rPr>
      </w:pPr>
    </w:p>
    <w:p w:rsidR="00553263" w:rsidRPr="00E12B95" w:rsidRDefault="00553263" w:rsidP="00553263">
      <w:pPr>
        <w:pStyle w:val="Csakszveg"/>
        <w:ind w:left="1843"/>
        <w:rPr>
          <w:rFonts w:ascii="Courier New" w:hAnsi="Courier New" w:cs="Courier New"/>
          <w:sz w:val="28"/>
          <w:szCs w:val="18"/>
          <w:u w:val="single"/>
        </w:rPr>
      </w:pPr>
      <w:r w:rsidRPr="00E12B95">
        <w:rPr>
          <w:rFonts w:ascii="Courier New" w:hAnsi="Courier New" w:cs="Courier New"/>
          <w:sz w:val="28"/>
          <w:szCs w:val="18"/>
          <w:u w:val="single"/>
        </w:rPr>
        <w:t xml:space="preserve">Eszköztípus </w:t>
      </w:r>
      <w:proofErr w:type="spellStart"/>
      <w:proofErr w:type="gramStart"/>
      <w:r w:rsidRPr="00E12B95">
        <w:rPr>
          <w:rFonts w:ascii="Courier New" w:hAnsi="Courier New" w:cs="Courier New"/>
          <w:sz w:val="28"/>
          <w:szCs w:val="18"/>
          <w:u w:val="single"/>
        </w:rPr>
        <w:t>Nytsz</w:t>
      </w:r>
      <w:proofErr w:type="spellEnd"/>
      <w:r w:rsidRPr="00E12B95">
        <w:rPr>
          <w:rFonts w:ascii="Courier New" w:hAnsi="Courier New" w:cs="Courier New"/>
          <w:sz w:val="28"/>
          <w:szCs w:val="18"/>
          <w:u w:val="single"/>
        </w:rPr>
        <w:t xml:space="preserve">           Megnevezés</w:t>
      </w:r>
      <w:proofErr w:type="gramEnd"/>
      <w:r w:rsidRPr="00E12B95">
        <w:rPr>
          <w:rFonts w:ascii="Courier New" w:hAnsi="Courier New" w:cs="Courier New"/>
          <w:sz w:val="28"/>
          <w:szCs w:val="18"/>
          <w:u w:val="single"/>
        </w:rPr>
        <w:t xml:space="preserve">         </w:t>
      </w:r>
    </w:p>
    <w:p w:rsidR="00553263" w:rsidRPr="0012651D" w:rsidRDefault="00553263" w:rsidP="00553263">
      <w:pPr>
        <w:pStyle w:val="Csakszveg"/>
        <w:ind w:left="1843"/>
        <w:rPr>
          <w:rFonts w:ascii="Courier New" w:hAnsi="Courier New" w:cs="Courier New"/>
          <w:sz w:val="28"/>
          <w:szCs w:val="18"/>
        </w:rPr>
      </w:pPr>
    </w:p>
    <w:p w:rsidR="00553263" w:rsidRPr="0012651D" w:rsidRDefault="00553263" w:rsidP="00553263">
      <w:pPr>
        <w:pStyle w:val="Csakszveg"/>
        <w:ind w:left="1843"/>
        <w:rPr>
          <w:rFonts w:ascii="Courier New" w:hAnsi="Courier New" w:cs="Courier New"/>
          <w:sz w:val="28"/>
          <w:szCs w:val="18"/>
        </w:rPr>
      </w:pPr>
      <w:r w:rsidRPr="0012651D">
        <w:rPr>
          <w:rFonts w:ascii="Courier New" w:hAnsi="Courier New" w:cs="Courier New"/>
          <w:sz w:val="28"/>
          <w:szCs w:val="18"/>
        </w:rPr>
        <w:t xml:space="preserve">1310        00001 Számítógép - igazgatás </w:t>
      </w:r>
    </w:p>
    <w:p w:rsidR="00553263" w:rsidRPr="0012651D" w:rsidRDefault="00553263" w:rsidP="00553263">
      <w:pPr>
        <w:pStyle w:val="Csakszveg"/>
        <w:ind w:left="1843"/>
        <w:rPr>
          <w:rFonts w:ascii="Courier New" w:hAnsi="Courier New" w:cs="Courier New"/>
          <w:sz w:val="28"/>
          <w:szCs w:val="18"/>
        </w:rPr>
      </w:pPr>
      <w:r w:rsidRPr="0012651D">
        <w:rPr>
          <w:rFonts w:ascii="Courier New" w:hAnsi="Courier New" w:cs="Courier New"/>
          <w:sz w:val="28"/>
          <w:szCs w:val="18"/>
        </w:rPr>
        <w:t xml:space="preserve">1310        00002 Hordozható számítógép - jegyző  </w:t>
      </w:r>
    </w:p>
    <w:p w:rsidR="00553263" w:rsidRPr="0012651D" w:rsidRDefault="00553263" w:rsidP="00553263">
      <w:pPr>
        <w:pStyle w:val="Csakszveg"/>
        <w:ind w:left="1843"/>
        <w:rPr>
          <w:rFonts w:ascii="Courier New" w:hAnsi="Courier New" w:cs="Courier New"/>
          <w:sz w:val="28"/>
          <w:szCs w:val="18"/>
        </w:rPr>
      </w:pPr>
      <w:r w:rsidRPr="0012651D">
        <w:rPr>
          <w:rFonts w:ascii="Courier New" w:hAnsi="Courier New" w:cs="Courier New"/>
          <w:sz w:val="28"/>
          <w:szCs w:val="18"/>
        </w:rPr>
        <w:t xml:space="preserve">1310        00003 HP </w:t>
      </w:r>
      <w:proofErr w:type="spellStart"/>
      <w:r w:rsidRPr="0012651D">
        <w:rPr>
          <w:rFonts w:ascii="Courier New" w:hAnsi="Courier New" w:cs="Courier New"/>
          <w:sz w:val="28"/>
          <w:szCs w:val="18"/>
        </w:rPr>
        <w:t>LaserJet</w:t>
      </w:r>
      <w:proofErr w:type="spellEnd"/>
      <w:r w:rsidRPr="0012651D">
        <w:rPr>
          <w:rFonts w:ascii="Courier New" w:hAnsi="Courier New" w:cs="Courier New"/>
          <w:sz w:val="28"/>
          <w:szCs w:val="18"/>
        </w:rPr>
        <w:t xml:space="preserve"> P2015D nyomtató       </w:t>
      </w:r>
    </w:p>
    <w:p w:rsidR="00553263" w:rsidRPr="0012651D" w:rsidRDefault="00553263" w:rsidP="00553263">
      <w:pPr>
        <w:pStyle w:val="Csakszveg"/>
        <w:ind w:left="1843"/>
        <w:rPr>
          <w:rFonts w:ascii="Courier New" w:hAnsi="Courier New" w:cs="Courier New"/>
          <w:sz w:val="28"/>
          <w:szCs w:val="18"/>
        </w:rPr>
      </w:pPr>
      <w:r w:rsidRPr="0012651D">
        <w:rPr>
          <w:rFonts w:ascii="Courier New" w:hAnsi="Courier New" w:cs="Courier New"/>
          <w:sz w:val="28"/>
          <w:szCs w:val="18"/>
        </w:rPr>
        <w:lastRenderedPageBreak/>
        <w:t xml:space="preserve">1310        00004 HP </w:t>
      </w:r>
      <w:proofErr w:type="spellStart"/>
      <w:r w:rsidRPr="0012651D">
        <w:rPr>
          <w:rFonts w:ascii="Courier New" w:hAnsi="Courier New" w:cs="Courier New"/>
          <w:sz w:val="28"/>
          <w:szCs w:val="18"/>
        </w:rPr>
        <w:t>LaserJet</w:t>
      </w:r>
      <w:proofErr w:type="spellEnd"/>
      <w:r w:rsidRPr="0012651D">
        <w:rPr>
          <w:rFonts w:ascii="Courier New" w:hAnsi="Courier New" w:cs="Courier New"/>
          <w:sz w:val="28"/>
          <w:szCs w:val="18"/>
        </w:rPr>
        <w:t xml:space="preserve"> P2015D nyomtató       </w:t>
      </w:r>
    </w:p>
    <w:p w:rsidR="00553263" w:rsidRPr="0012651D" w:rsidRDefault="00553263" w:rsidP="00553263">
      <w:pPr>
        <w:pStyle w:val="Csakszveg"/>
        <w:ind w:left="1843"/>
        <w:rPr>
          <w:rFonts w:ascii="Courier New" w:hAnsi="Courier New" w:cs="Courier New"/>
          <w:sz w:val="28"/>
          <w:szCs w:val="18"/>
        </w:rPr>
      </w:pPr>
      <w:r w:rsidRPr="0012651D">
        <w:rPr>
          <w:rFonts w:ascii="Courier New" w:hAnsi="Courier New" w:cs="Courier New"/>
          <w:sz w:val="28"/>
          <w:szCs w:val="18"/>
        </w:rPr>
        <w:t xml:space="preserve">1310        00005 CO-NET </w:t>
      </w:r>
      <w:proofErr w:type="spellStart"/>
      <w:r w:rsidRPr="0012651D">
        <w:rPr>
          <w:rFonts w:ascii="Courier New" w:hAnsi="Courier New" w:cs="Courier New"/>
          <w:sz w:val="28"/>
          <w:szCs w:val="18"/>
        </w:rPr>
        <w:t>Pro.számítógép</w:t>
      </w:r>
      <w:proofErr w:type="spellEnd"/>
      <w:r w:rsidRPr="0012651D">
        <w:rPr>
          <w:rFonts w:ascii="Courier New" w:hAnsi="Courier New" w:cs="Courier New"/>
          <w:sz w:val="28"/>
          <w:szCs w:val="18"/>
        </w:rPr>
        <w:t xml:space="preserve"> - </w:t>
      </w:r>
      <w:proofErr w:type="spellStart"/>
      <w:r w:rsidRPr="0012651D">
        <w:rPr>
          <w:rFonts w:ascii="Courier New" w:hAnsi="Courier New" w:cs="Courier New"/>
          <w:sz w:val="28"/>
          <w:szCs w:val="18"/>
        </w:rPr>
        <w:t>gazdál</w:t>
      </w:r>
      <w:proofErr w:type="spellEnd"/>
      <w:r w:rsidRPr="0012651D">
        <w:rPr>
          <w:rFonts w:ascii="Courier New" w:hAnsi="Courier New" w:cs="Courier New"/>
          <w:sz w:val="28"/>
          <w:szCs w:val="18"/>
        </w:rPr>
        <w:t xml:space="preserve">    </w:t>
      </w:r>
    </w:p>
    <w:p w:rsidR="00553263" w:rsidRPr="0012651D" w:rsidRDefault="00553263" w:rsidP="00553263">
      <w:pPr>
        <w:pStyle w:val="Csakszveg"/>
        <w:ind w:left="1843"/>
        <w:rPr>
          <w:rFonts w:ascii="Courier New" w:hAnsi="Courier New" w:cs="Courier New"/>
          <w:sz w:val="28"/>
          <w:szCs w:val="18"/>
        </w:rPr>
      </w:pPr>
      <w:r w:rsidRPr="0012651D">
        <w:rPr>
          <w:rFonts w:ascii="Courier New" w:hAnsi="Courier New" w:cs="Courier New"/>
          <w:sz w:val="28"/>
          <w:szCs w:val="18"/>
        </w:rPr>
        <w:t xml:space="preserve">1310        00006 CO-NET </w:t>
      </w:r>
      <w:proofErr w:type="spellStart"/>
      <w:r w:rsidRPr="0012651D">
        <w:rPr>
          <w:rFonts w:ascii="Courier New" w:hAnsi="Courier New" w:cs="Courier New"/>
          <w:sz w:val="28"/>
          <w:szCs w:val="18"/>
        </w:rPr>
        <w:t>Pro.számítógép</w:t>
      </w:r>
      <w:proofErr w:type="spellEnd"/>
      <w:r w:rsidRPr="0012651D">
        <w:rPr>
          <w:rFonts w:ascii="Courier New" w:hAnsi="Courier New" w:cs="Courier New"/>
          <w:sz w:val="28"/>
          <w:szCs w:val="18"/>
        </w:rPr>
        <w:t xml:space="preserve">             </w:t>
      </w:r>
    </w:p>
    <w:p w:rsidR="00553263" w:rsidRPr="0012651D" w:rsidRDefault="00553263" w:rsidP="00553263">
      <w:pPr>
        <w:pStyle w:val="Csakszveg"/>
        <w:ind w:left="1843"/>
        <w:rPr>
          <w:rFonts w:ascii="Courier New" w:hAnsi="Courier New" w:cs="Courier New"/>
          <w:sz w:val="28"/>
          <w:szCs w:val="18"/>
        </w:rPr>
      </w:pPr>
      <w:r w:rsidRPr="0012651D">
        <w:rPr>
          <w:rFonts w:ascii="Courier New" w:hAnsi="Courier New" w:cs="Courier New"/>
          <w:sz w:val="28"/>
          <w:szCs w:val="18"/>
        </w:rPr>
        <w:t xml:space="preserve">1310        00007 CO-NET </w:t>
      </w:r>
      <w:proofErr w:type="spellStart"/>
      <w:r w:rsidRPr="0012651D">
        <w:rPr>
          <w:rFonts w:ascii="Courier New" w:hAnsi="Courier New" w:cs="Courier New"/>
          <w:sz w:val="28"/>
          <w:szCs w:val="18"/>
        </w:rPr>
        <w:t>Pro.számítógép</w:t>
      </w:r>
      <w:proofErr w:type="spellEnd"/>
      <w:r w:rsidRPr="0012651D">
        <w:rPr>
          <w:rFonts w:ascii="Courier New" w:hAnsi="Courier New" w:cs="Courier New"/>
          <w:sz w:val="28"/>
          <w:szCs w:val="18"/>
        </w:rPr>
        <w:t xml:space="preserve">             </w:t>
      </w:r>
    </w:p>
    <w:p w:rsidR="00553263" w:rsidRPr="0012651D" w:rsidRDefault="00553263" w:rsidP="00553263">
      <w:pPr>
        <w:pStyle w:val="Csakszveg"/>
        <w:ind w:left="1843"/>
        <w:rPr>
          <w:rFonts w:ascii="Courier New" w:hAnsi="Courier New" w:cs="Courier New"/>
          <w:sz w:val="28"/>
          <w:szCs w:val="18"/>
        </w:rPr>
      </w:pPr>
      <w:r w:rsidRPr="0012651D">
        <w:rPr>
          <w:rFonts w:ascii="Courier New" w:hAnsi="Courier New" w:cs="Courier New"/>
          <w:sz w:val="28"/>
          <w:szCs w:val="18"/>
        </w:rPr>
        <w:t xml:space="preserve">1310        00008 CO-NET </w:t>
      </w:r>
      <w:proofErr w:type="spellStart"/>
      <w:r w:rsidRPr="0012651D">
        <w:rPr>
          <w:rFonts w:ascii="Courier New" w:hAnsi="Courier New" w:cs="Courier New"/>
          <w:sz w:val="28"/>
          <w:szCs w:val="18"/>
        </w:rPr>
        <w:t>Pro.számítógép</w:t>
      </w:r>
      <w:proofErr w:type="spellEnd"/>
      <w:r w:rsidRPr="0012651D">
        <w:rPr>
          <w:rFonts w:ascii="Courier New" w:hAnsi="Courier New" w:cs="Courier New"/>
          <w:sz w:val="28"/>
          <w:szCs w:val="18"/>
        </w:rPr>
        <w:t xml:space="preserve">             </w:t>
      </w:r>
    </w:p>
    <w:p w:rsidR="00553263" w:rsidRPr="0012651D" w:rsidRDefault="00553263" w:rsidP="00553263">
      <w:pPr>
        <w:pStyle w:val="Csakszveg"/>
        <w:ind w:left="1843"/>
        <w:rPr>
          <w:rFonts w:ascii="Courier New" w:hAnsi="Courier New" w:cs="Courier New"/>
          <w:sz w:val="28"/>
          <w:szCs w:val="18"/>
        </w:rPr>
      </w:pPr>
      <w:r w:rsidRPr="0012651D">
        <w:rPr>
          <w:rFonts w:ascii="Courier New" w:hAnsi="Courier New" w:cs="Courier New"/>
          <w:sz w:val="28"/>
          <w:szCs w:val="18"/>
        </w:rPr>
        <w:t xml:space="preserve">1310        00009 CO-NET </w:t>
      </w:r>
      <w:proofErr w:type="spellStart"/>
      <w:r w:rsidRPr="0012651D">
        <w:rPr>
          <w:rFonts w:ascii="Courier New" w:hAnsi="Courier New" w:cs="Courier New"/>
          <w:sz w:val="28"/>
          <w:szCs w:val="18"/>
        </w:rPr>
        <w:t>Pro.számítógép</w:t>
      </w:r>
      <w:proofErr w:type="spellEnd"/>
      <w:r w:rsidRPr="0012651D">
        <w:rPr>
          <w:rFonts w:ascii="Courier New" w:hAnsi="Courier New" w:cs="Courier New"/>
          <w:sz w:val="28"/>
          <w:szCs w:val="18"/>
        </w:rPr>
        <w:t xml:space="preserve">             </w:t>
      </w:r>
    </w:p>
    <w:p w:rsidR="00553263" w:rsidRPr="0012651D" w:rsidRDefault="00553263" w:rsidP="00553263">
      <w:pPr>
        <w:pStyle w:val="Csakszveg"/>
        <w:ind w:left="1843"/>
        <w:rPr>
          <w:rFonts w:ascii="Courier New" w:hAnsi="Courier New" w:cs="Courier New"/>
          <w:sz w:val="28"/>
          <w:szCs w:val="18"/>
        </w:rPr>
      </w:pPr>
      <w:r w:rsidRPr="0012651D">
        <w:rPr>
          <w:rFonts w:ascii="Courier New" w:hAnsi="Courier New" w:cs="Courier New"/>
          <w:sz w:val="28"/>
          <w:szCs w:val="18"/>
        </w:rPr>
        <w:t xml:space="preserve">1310        00010 EPSON FX 2190 nyomtató            </w:t>
      </w:r>
    </w:p>
    <w:p w:rsidR="00553263" w:rsidRPr="0012651D" w:rsidRDefault="00553263" w:rsidP="00553263">
      <w:pPr>
        <w:pStyle w:val="Csakszveg"/>
        <w:ind w:left="1843"/>
        <w:rPr>
          <w:rFonts w:ascii="Courier New" w:hAnsi="Courier New" w:cs="Courier New"/>
          <w:sz w:val="28"/>
          <w:szCs w:val="18"/>
        </w:rPr>
      </w:pPr>
      <w:r w:rsidRPr="0012651D">
        <w:rPr>
          <w:rFonts w:ascii="Courier New" w:hAnsi="Courier New" w:cs="Courier New"/>
          <w:sz w:val="28"/>
          <w:szCs w:val="18"/>
        </w:rPr>
        <w:t xml:space="preserve">1310        00011 </w:t>
      </w:r>
      <w:proofErr w:type="spellStart"/>
      <w:r w:rsidRPr="0012651D">
        <w:rPr>
          <w:rFonts w:ascii="Courier New" w:hAnsi="Courier New" w:cs="Courier New"/>
          <w:sz w:val="28"/>
          <w:szCs w:val="18"/>
        </w:rPr>
        <w:t>KONICA-Minolta</w:t>
      </w:r>
      <w:proofErr w:type="spellEnd"/>
      <w:r w:rsidRPr="0012651D">
        <w:rPr>
          <w:rFonts w:ascii="Courier New" w:hAnsi="Courier New" w:cs="Courier New"/>
          <w:sz w:val="28"/>
          <w:szCs w:val="18"/>
        </w:rPr>
        <w:t xml:space="preserve"> </w:t>
      </w:r>
      <w:proofErr w:type="spellStart"/>
      <w:r w:rsidRPr="0012651D">
        <w:rPr>
          <w:rFonts w:ascii="Courier New" w:hAnsi="Courier New" w:cs="Courier New"/>
          <w:sz w:val="28"/>
          <w:szCs w:val="18"/>
        </w:rPr>
        <w:t>Bizhub</w:t>
      </w:r>
      <w:proofErr w:type="spellEnd"/>
      <w:r w:rsidRPr="0012651D">
        <w:rPr>
          <w:rFonts w:ascii="Courier New" w:hAnsi="Courier New" w:cs="Courier New"/>
          <w:sz w:val="28"/>
          <w:szCs w:val="18"/>
        </w:rPr>
        <w:t xml:space="preserve"> 211 A3 m    </w:t>
      </w:r>
    </w:p>
    <w:p w:rsidR="00553263" w:rsidRPr="0012651D" w:rsidRDefault="00553263" w:rsidP="00553263">
      <w:pPr>
        <w:pStyle w:val="Csakszveg"/>
        <w:ind w:left="1843"/>
        <w:rPr>
          <w:rFonts w:ascii="Courier New" w:hAnsi="Courier New" w:cs="Courier New"/>
          <w:sz w:val="28"/>
          <w:szCs w:val="18"/>
        </w:rPr>
      </w:pPr>
      <w:r w:rsidRPr="0012651D">
        <w:rPr>
          <w:rFonts w:ascii="Courier New" w:hAnsi="Courier New" w:cs="Courier New"/>
          <w:sz w:val="28"/>
          <w:szCs w:val="18"/>
        </w:rPr>
        <w:t xml:space="preserve">1310        00012 Számítógép - terminálos           </w:t>
      </w:r>
    </w:p>
    <w:p w:rsidR="00553263" w:rsidRPr="0012651D" w:rsidRDefault="00553263" w:rsidP="00553263">
      <w:pPr>
        <w:pStyle w:val="Csakszveg"/>
        <w:ind w:left="1843"/>
        <w:rPr>
          <w:rFonts w:ascii="Courier New" w:hAnsi="Courier New" w:cs="Courier New"/>
          <w:sz w:val="28"/>
          <w:szCs w:val="18"/>
        </w:rPr>
      </w:pPr>
      <w:r w:rsidRPr="0012651D">
        <w:rPr>
          <w:rFonts w:ascii="Courier New" w:hAnsi="Courier New" w:cs="Courier New"/>
          <w:sz w:val="28"/>
          <w:szCs w:val="18"/>
        </w:rPr>
        <w:t xml:space="preserve">1310        00013 Számítógép - jegyző               </w:t>
      </w:r>
    </w:p>
    <w:p w:rsidR="00553263" w:rsidRPr="0012651D" w:rsidRDefault="00553263" w:rsidP="00553263">
      <w:pPr>
        <w:pStyle w:val="Csakszveg"/>
        <w:ind w:left="1843"/>
        <w:rPr>
          <w:rFonts w:ascii="Courier New" w:hAnsi="Courier New" w:cs="Courier New"/>
          <w:sz w:val="28"/>
          <w:szCs w:val="18"/>
        </w:rPr>
      </w:pPr>
      <w:r w:rsidRPr="0012651D">
        <w:rPr>
          <w:rFonts w:ascii="Courier New" w:hAnsi="Courier New" w:cs="Courier New"/>
          <w:sz w:val="28"/>
          <w:szCs w:val="18"/>
        </w:rPr>
        <w:t xml:space="preserve">1310        00014 Számítógép - háziorvosi </w:t>
      </w:r>
      <w:proofErr w:type="spellStart"/>
      <w:r w:rsidRPr="0012651D">
        <w:rPr>
          <w:rFonts w:ascii="Courier New" w:hAnsi="Courier New" w:cs="Courier New"/>
          <w:sz w:val="28"/>
          <w:szCs w:val="18"/>
        </w:rPr>
        <w:t>szolg</w:t>
      </w:r>
      <w:proofErr w:type="spellEnd"/>
      <w:r w:rsidRPr="0012651D">
        <w:rPr>
          <w:rFonts w:ascii="Courier New" w:hAnsi="Courier New" w:cs="Courier New"/>
          <w:sz w:val="28"/>
          <w:szCs w:val="18"/>
        </w:rPr>
        <w:t xml:space="preserve">.    </w:t>
      </w:r>
    </w:p>
    <w:p w:rsidR="00553263" w:rsidRPr="0012651D" w:rsidRDefault="00553263" w:rsidP="00553263">
      <w:pPr>
        <w:pStyle w:val="Csakszveg"/>
        <w:ind w:left="1843"/>
        <w:rPr>
          <w:rFonts w:ascii="Courier New" w:hAnsi="Courier New" w:cs="Courier New"/>
          <w:sz w:val="28"/>
          <w:szCs w:val="18"/>
        </w:rPr>
      </w:pPr>
      <w:r w:rsidRPr="0012651D">
        <w:rPr>
          <w:rFonts w:ascii="Courier New" w:hAnsi="Courier New" w:cs="Courier New"/>
          <w:sz w:val="28"/>
          <w:szCs w:val="18"/>
        </w:rPr>
        <w:t xml:space="preserve">1310        00015 Számítógép - védőnői </w:t>
      </w:r>
      <w:proofErr w:type="spellStart"/>
      <w:r w:rsidRPr="0012651D">
        <w:rPr>
          <w:rFonts w:ascii="Courier New" w:hAnsi="Courier New" w:cs="Courier New"/>
          <w:sz w:val="28"/>
          <w:szCs w:val="18"/>
        </w:rPr>
        <w:t>szolg</w:t>
      </w:r>
      <w:proofErr w:type="spellEnd"/>
      <w:r w:rsidRPr="0012651D">
        <w:rPr>
          <w:rFonts w:ascii="Courier New" w:hAnsi="Courier New" w:cs="Courier New"/>
          <w:sz w:val="28"/>
          <w:szCs w:val="18"/>
        </w:rPr>
        <w:t xml:space="preserve">.       </w:t>
      </w:r>
    </w:p>
    <w:p w:rsidR="00553263" w:rsidRPr="0012651D" w:rsidRDefault="00553263" w:rsidP="00553263">
      <w:pPr>
        <w:pStyle w:val="Csakszveg"/>
        <w:ind w:left="1843"/>
        <w:rPr>
          <w:rFonts w:ascii="Courier New" w:hAnsi="Courier New" w:cs="Courier New"/>
          <w:sz w:val="28"/>
          <w:szCs w:val="18"/>
        </w:rPr>
      </w:pPr>
      <w:r w:rsidRPr="0012651D">
        <w:rPr>
          <w:rFonts w:ascii="Courier New" w:hAnsi="Courier New" w:cs="Courier New"/>
          <w:sz w:val="28"/>
          <w:szCs w:val="18"/>
        </w:rPr>
        <w:t xml:space="preserve">1310        00016 Számítógép - adóügy                </w:t>
      </w:r>
    </w:p>
    <w:p w:rsidR="00553263" w:rsidRPr="0012651D" w:rsidRDefault="00553263" w:rsidP="00553263">
      <w:pPr>
        <w:pStyle w:val="Csakszveg"/>
        <w:ind w:left="1843"/>
        <w:rPr>
          <w:rFonts w:ascii="Courier New" w:hAnsi="Courier New" w:cs="Courier New"/>
          <w:sz w:val="28"/>
          <w:szCs w:val="18"/>
        </w:rPr>
      </w:pPr>
      <w:r w:rsidRPr="0012651D">
        <w:rPr>
          <w:rFonts w:ascii="Courier New" w:hAnsi="Courier New" w:cs="Courier New"/>
          <w:sz w:val="28"/>
          <w:szCs w:val="18"/>
        </w:rPr>
        <w:t xml:space="preserve">1310        00017 KONICA fénymásoló                 </w:t>
      </w:r>
    </w:p>
    <w:p w:rsidR="00553263" w:rsidRPr="0012651D" w:rsidRDefault="00553263" w:rsidP="00553263">
      <w:pPr>
        <w:pStyle w:val="Csakszveg"/>
        <w:ind w:left="1843"/>
        <w:rPr>
          <w:rFonts w:ascii="Courier New" w:hAnsi="Courier New" w:cs="Courier New"/>
          <w:sz w:val="28"/>
          <w:szCs w:val="18"/>
        </w:rPr>
      </w:pPr>
      <w:r w:rsidRPr="0012651D">
        <w:rPr>
          <w:rFonts w:ascii="Courier New" w:hAnsi="Courier New" w:cs="Courier New"/>
          <w:sz w:val="28"/>
          <w:szCs w:val="18"/>
        </w:rPr>
        <w:t xml:space="preserve">1310        00018 Lexmark E232 lézernyomtató         </w:t>
      </w:r>
    </w:p>
    <w:p w:rsidR="00553263" w:rsidRPr="0012651D" w:rsidRDefault="00553263" w:rsidP="00553263">
      <w:pPr>
        <w:pStyle w:val="Csakszveg"/>
        <w:ind w:left="1843"/>
        <w:rPr>
          <w:rFonts w:ascii="Courier New" w:hAnsi="Courier New" w:cs="Courier New"/>
          <w:sz w:val="28"/>
          <w:szCs w:val="18"/>
        </w:rPr>
      </w:pPr>
      <w:r w:rsidRPr="0012651D">
        <w:rPr>
          <w:rFonts w:ascii="Courier New" w:hAnsi="Courier New" w:cs="Courier New"/>
          <w:sz w:val="28"/>
          <w:szCs w:val="18"/>
        </w:rPr>
        <w:t xml:space="preserve">1310        00019 EPSON LX-1170 </w:t>
      </w:r>
      <w:proofErr w:type="gramStart"/>
      <w:r w:rsidRPr="0012651D">
        <w:rPr>
          <w:rFonts w:ascii="Courier New" w:hAnsi="Courier New" w:cs="Courier New"/>
          <w:sz w:val="28"/>
          <w:szCs w:val="18"/>
        </w:rPr>
        <w:t>nyomtató            0</w:t>
      </w:r>
      <w:proofErr w:type="gramEnd"/>
    </w:p>
    <w:p w:rsidR="00553263" w:rsidRPr="0012651D" w:rsidRDefault="00553263" w:rsidP="00553263">
      <w:pPr>
        <w:pStyle w:val="Csakszveg"/>
        <w:ind w:left="1843"/>
        <w:rPr>
          <w:rFonts w:ascii="Courier New" w:hAnsi="Courier New" w:cs="Courier New"/>
          <w:sz w:val="28"/>
          <w:szCs w:val="18"/>
        </w:rPr>
      </w:pPr>
      <w:r w:rsidRPr="0012651D">
        <w:rPr>
          <w:rFonts w:ascii="Courier New" w:hAnsi="Courier New" w:cs="Courier New"/>
          <w:sz w:val="28"/>
          <w:szCs w:val="18"/>
        </w:rPr>
        <w:t xml:space="preserve">1310        00020 Számítógép                        </w:t>
      </w:r>
    </w:p>
    <w:p w:rsidR="00553263" w:rsidRPr="0012651D" w:rsidRDefault="00553263" w:rsidP="00553263">
      <w:pPr>
        <w:pStyle w:val="Csakszveg"/>
        <w:ind w:left="1843"/>
        <w:rPr>
          <w:rFonts w:ascii="Courier New" w:hAnsi="Courier New" w:cs="Courier New"/>
          <w:sz w:val="28"/>
          <w:szCs w:val="18"/>
        </w:rPr>
      </w:pPr>
      <w:r w:rsidRPr="0012651D">
        <w:rPr>
          <w:rFonts w:ascii="Courier New" w:hAnsi="Courier New" w:cs="Courier New"/>
          <w:sz w:val="28"/>
          <w:szCs w:val="18"/>
        </w:rPr>
        <w:t xml:space="preserve">1310        00021 SHARP AR-161 fénymásoló           </w:t>
      </w:r>
    </w:p>
    <w:p w:rsidR="00553263" w:rsidRPr="0012651D" w:rsidRDefault="00553263" w:rsidP="00553263">
      <w:pPr>
        <w:pStyle w:val="Csakszveg"/>
        <w:ind w:left="1843"/>
        <w:rPr>
          <w:rFonts w:ascii="Courier New" w:hAnsi="Courier New" w:cs="Courier New"/>
          <w:sz w:val="28"/>
          <w:szCs w:val="18"/>
        </w:rPr>
      </w:pPr>
      <w:r w:rsidRPr="0012651D">
        <w:rPr>
          <w:rFonts w:ascii="Courier New" w:hAnsi="Courier New" w:cs="Courier New"/>
          <w:sz w:val="28"/>
          <w:szCs w:val="18"/>
        </w:rPr>
        <w:t xml:space="preserve">1310        00022 Számítógép                        </w:t>
      </w:r>
    </w:p>
    <w:p w:rsidR="00553263" w:rsidRPr="0012651D" w:rsidRDefault="00553263" w:rsidP="00553263">
      <w:pPr>
        <w:pStyle w:val="Csakszveg"/>
        <w:ind w:left="1843"/>
        <w:rPr>
          <w:rFonts w:ascii="Courier New" w:hAnsi="Courier New" w:cs="Courier New"/>
          <w:sz w:val="28"/>
          <w:szCs w:val="18"/>
        </w:rPr>
      </w:pPr>
      <w:r w:rsidRPr="0012651D">
        <w:rPr>
          <w:rFonts w:ascii="Courier New" w:hAnsi="Courier New" w:cs="Courier New"/>
          <w:sz w:val="28"/>
          <w:szCs w:val="18"/>
        </w:rPr>
        <w:t xml:space="preserve">1310        00023 </w:t>
      </w:r>
      <w:proofErr w:type="gramStart"/>
      <w:r w:rsidRPr="0012651D">
        <w:rPr>
          <w:rFonts w:ascii="Courier New" w:hAnsi="Courier New" w:cs="Courier New"/>
          <w:sz w:val="28"/>
          <w:szCs w:val="18"/>
        </w:rPr>
        <w:t>Számítógép                        0</w:t>
      </w:r>
      <w:proofErr w:type="gramEnd"/>
    </w:p>
    <w:p w:rsidR="00553263" w:rsidRPr="0012651D" w:rsidRDefault="00553263" w:rsidP="00553263">
      <w:pPr>
        <w:pStyle w:val="Csakszveg"/>
        <w:ind w:left="1843"/>
        <w:rPr>
          <w:rFonts w:ascii="Courier New" w:hAnsi="Courier New" w:cs="Courier New"/>
          <w:sz w:val="28"/>
          <w:szCs w:val="18"/>
        </w:rPr>
      </w:pPr>
      <w:r w:rsidRPr="0012651D">
        <w:rPr>
          <w:rFonts w:ascii="Courier New" w:hAnsi="Courier New" w:cs="Courier New"/>
          <w:sz w:val="28"/>
          <w:szCs w:val="18"/>
        </w:rPr>
        <w:t xml:space="preserve">1310        00024 HP-DJ 695C nyomtató                </w:t>
      </w:r>
    </w:p>
    <w:p w:rsidR="00553263" w:rsidRPr="0012651D" w:rsidRDefault="00553263" w:rsidP="00553263">
      <w:pPr>
        <w:pStyle w:val="Csakszveg"/>
        <w:ind w:left="1843"/>
        <w:rPr>
          <w:rFonts w:ascii="Courier New" w:hAnsi="Courier New" w:cs="Courier New"/>
          <w:sz w:val="28"/>
          <w:szCs w:val="18"/>
        </w:rPr>
      </w:pPr>
      <w:r w:rsidRPr="0012651D">
        <w:rPr>
          <w:rFonts w:ascii="Courier New" w:hAnsi="Courier New" w:cs="Courier New"/>
          <w:sz w:val="28"/>
          <w:szCs w:val="18"/>
        </w:rPr>
        <w:t xml:space="preserve">1310        00025 </w:t>
      </w:r>
      <w:proofErr w:type="gramStart"/>
      <w:r w:rsidRPr="0012651D">
        <w:rPr>
          <w:rFonts w:ascii="Courier New" w:hAnsi="Courier New" w:cs="Courier New"/>
          <w:sz w:val="28"/>
          <w:szCs w:val="18"/>
        </w:rPr>
        <w:t>Számítógép                        0</w:t>
      </w:r>
      <w:proofErr w:type="gramEnd"/>
    </w:p>
    <w:p w:rsidR="00553263" w:rsidRPr="0012651D" w:rsidRDefault="00553263" w:rsidP="00553263">
      <w:pPr>
        <w:pStyle w:val="Csakszveg"/>
        <w:ind w:left="1843"/>
        <w:rPr>
          <w:rFonts w:ascii="Courier New" w:hAnsi="Courier New" w:cs="Courier New"/>
          <w:sz w:val="28"/>
          <w:szCs w:val="18"/>
        </w:rPr>
      </w:pPr>
      <w:r w:rsidRPr="0012651D">
        <w:rPr>
          <w:rFonts w:ascii="Courier New" w:hAnsi="Courier New" w:cs="Courier New"/>
          <w:sz w:val="28"/>
          <w:szCs w:val="18"/>
        </w:rPr>
        <w:t xml:space="preserve">1310        00026 Számítógép                        </w:t>
      </w:r>
    </w:p>
    <w:p w:rsidR="00553263" w:rsidRPr="0012651D" w:rsidRDefault="00553263" w:rsidP="00553263">
      <w:pPr>
        <w:pStyle w:val="Csakszveg"/>
        <w:ind w:left="1843"/>
        <w:rPr>
          <w:rFonts w:ascii="Courier New" w:hAnsi="Courier New" w:cs="Courier New"/>
          <w:sz w:val="28"/>
          <w:szCs w:val="18"/>
        </w:rPr>
      </w:pPr>
      <w:r w:rsidRPr="0012651D">
        <w:rPr>
          <w:rFonts w:ascii="Courier New" w:hAnsi="Courier New" w:cs="Courier New"/>
          <w:sz w:val="28"/>
          <w:szCs w:val="18"/>
        </w:rPr>
        <w:t xml:space="preserve">1310        00027 AMD-586 Pentium 100-as számító    </w:t>
      </w:r>
    </w:p>
    <w:p w:rsidR="00553263" w:rsidRPr="0012651D" w:rsidRDefault="00553263" w:rsidP="00553263">
      <w:pPr>
        <w:pStyle w:val="Csakszveg"/>
        <w:ind w:left="1843"/>
        <w:rPr>
          <w:rFonts w:ascii="Courier New" w:hAnsi="Courier New" w:cs="Courier New"/>
          <w:sz w:val="28"/>
          <w:szCs w:val="18"/>
        </w:rPr>
      </w:pPr>
      <w:r w:rsidRPr="0012651D">
        <w:rPr>
          <w:rFonts w:ascii="Courier New" w:hAnsi="Courier New" w:cs="Courier New"/>
          <w:sz w:val="28"/>
          <w:szCs w:val="18"/>
        </w:rPr>
        <w:t xml:space="preserve">1310        00028 Szünetmentes tápegység             </w:t>
      </w:r>
    </w:p>
    <w:p w:rsidR="00553263" w:rsidRPr="0012651D" w:rsidRDefault="00553263" w:rsidP="00553263">
      <w:pPr>
        <w:pStyle w:val="Csakszveg"/>
        <w:ind w:left="1843"/>
        <w:rPr>
          <w:rFonts w:ascii="Courier New" w:hAnsi="Courier New" w:cs="Courier New"/>
          <w:sz w:val="28"/>
          <w:szCs w:val="18"/>
        </w:rPr>
      </w:pPr>
      <w:r w:rsidRPr="0012651D">
        <w:rPr>
          <w:rFonts w:ascii="Courier New" w:hAnsi="Courier New" w:cs="Courier New"/>
          <w:sz w:val="28"/>
          <w:szCs w:val="18"/>
        </w:rPr>
        <w:t xml:space="preserve">1310        00029 OKIPAGE nyomtató                  </w:t>
      </w:r>
    </w:p>
    <w:p w:rsidR="00553263" w:rsidRPr="0012651D" w:rsidRDefault="00553263" w:rsidP="00553263">
      <w:pPr>
        <w:pStyle w:val="Csakszveg"/>
        <w:ind w:left="1843"/>
        <w:rPr>
          <w:rFonts w:ascii="Courier New" w:hAnsi="Courier New" w:cs="Courier New"/>
          <w:sz w:val="28"/>
          <w:szCs w:val="18"/>
        </w:rPr>
      </w:pPr>
      <w:r w:rsidRPr="0012651D">
        <w:rPr>
          <w:rFonts w:ascii="Courier New" w:hAnsi="Courier New" w:cs="Courier New"/>
          <w:sz w:val="28"/>
          <w:szCs w:val="18"/>
        </w:rPr>
        <w:t xml:space="preserve">1310        00030 Notebook kit-Toshiba </w:t>
      </w:r>
      <w:proofErr w:type="spellStart"/>
      <w:r w:rsidRPr="0012651D">
        <w:rPr>
          <w:rFonts w:ascii="Courier New" w:hAnsi="Courier New" w:cs="Courier New"/>
          <w:sz w:val="28"/>
          <w:szCs w:val="18"/>
        </w:rPr>
        <w:t>Satellite</w:t>
      </w:r>
      <w:proofErr w:type="spellEnd"/>
      <w:r w:rsidRPr="0012651D">
        <w:rPr>
          <w:rFonts w:ascii="Courier New" w:hAnsi="Courier New" w:cs="Courier New"/>
          <w:sz w:val="28"/>
          <w:szCs w:val="18"/>
        </w:rPr>
        <w:t xml:space="preserve">    </w:t>
      </w:r>
    </w:p>
    <w:p w:rsidR="00553263" w:rsidRPr="0012651D" w:rsidRDefault="00553263" w:rsidP="00553263">
      <w:pPr>
        <w:pStyle w:val="Csakszveg"/>
        <w:ind w:left="1843"/>
        <w:rPr>
          <w:rFonts w:ascii="Courier New" w:hAnsi="Courier New" w:cs="Courier New"/>
          <w:sz w:val="28"/>
          <w:szCs w:val="18"/>
        </w:rPr>
      </w:pPr>
    </w:p>
    <w:p w:rsidR="0083505C" w:rsidRPr="0021184B" w:rsidRDefault="0083505C" w:rsidP="00085EA6">
      <w:pPr>
        <w:pStyle w:val="Csakszveg"/>
        <w:jc w:val="left"/>
        <w:rPr>
          <w:rFonts w:ascii="Courier New" w:hAnsi="Courier New" w:cs="Courier New"/>
          <w:sz w:val="24"/>
          <w:szCs w:val="24"/>
        </w:rPr>
      </w:pPr>
    </w:p>
    <w:sectPr w:rsidR="0083505C" w:rsidRPr="0021184B" w:rsidSect="00F62F66">
      <w:pgSz w:w="16838" w:h="11906" w:orient="landscape" w:code="9"/>
      <w:pgMar w:top="1332" w:right="822" w:bottom="1134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0CA" w:rsidRDefault="00D930CA" w:rsidP="00B53E84">
      <w:pPr>
        <w:spacing w:after="0"/>
      </w:pPr>
      <w:r>
        <w:separator/>
      </w:r>
    </w:p>
  </w:endnote>
  <w:endnote w:type="continuationSeparator" w:id="0">
    <w:p w:rsidR="00D930CA" w:rsidRDefault="00D930CA" w:rsidP="00B53E8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0CA" w:rsidRDefault="00D930CA" w:rsidP="00B53E84">
      <w:pPr>
        <w:spacing w:after="0"/>
      </w:pPr>
      <w:r>
        <w:separator/>
      </w:r>
    </w:p>
  </w:footnote>
  <w:footnote w:type="continuationSeparator" w:id="0">
    <w:p w:rsidR="00D930CA" w:rsidRDefault="00D930CA" w:rsidP="00B53E84">
      <w:pPr>
        <w:spacing w:after="0"/>
      </w:pPr>
      <w:r>
        <w:continuationSeparator/>
      </w:r>
    </w:p>
  </w:footnote>
  <w:footnote w:id="1">
    <w:p w:rsidR="00B53E84" w:rsidRDefault="00B53E84">
      <w:pPr>
        <w:pStyle w:val="Lbjegyzetszveg"/>
      </w:pPr>
      <w:r>
        <w:rPr>
          <w:rStyle w:val="Lbjegyzet-hivatkozs"/>
        </w:rPr>
        <w:footnoteRef/>
      </w:r>
      <w:r>
        <w:t xml:space="preserve"> Módosította: 9/2014. (IV. 23.) rendelet 2. melléklet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F2C19"/>
    <w:multiLevelType w:val="hybridMultilevel"/>
    <w:tmpl w:val="516ABC5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965134"/>
    <w:multiLevelType w:val="hybridMultilevel"/>
    <w:tmpl w:val="CC5EE7F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7936C6"/>
    <w:multiLevelType w:val="hybridMultilevel"/>
    <w:tmpl w:val="3E50D6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7A3CD7"/>
    <w:multiLevelType w:val="hybridMultilevel"/>
    <w:tmpl w:val="C91CCAB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F66"/>
    <w:rsid w:val="00014E6C"/>
    <w:rsid w:val="000757A7"/>
    <w:rsid w:val="00085EA6"/>
    <w:rsid w:val="0021184B"/>
    <w:rsid w:val="00286776"/>
    <w:rsid w:val="005026A1"/>
    <w:rsid w:val="00553263"/>
    <w:rsid w:val="006E3B90"/>
    <w:rsid w:val="007F4DD5"/>
    <w:rsid w:val="0083505C"/>
    <w:rsid w:val="00840F7A"/>
    <w:rsid w:val="008540A5"/>
    <w:rsid w:val="00886B2C"/>
    <w:rsid w:val="0093517F"/>
    <w:rsid w:val="00A95015"/>
    <w:rsid w:val="00B53E84"/>
    <w:rsid w:val="00D930CA"/>
    <w:rsid w:val="00E12B95"/>
    <w:rsid w:val="00E81CB1"/>
    <w:rsid w:val="00F62F66"/>
    <w:rsid w:val="00FE1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F4DD5"/>
    <w:pPr>
      <w:spacing w:line="240" w:lineRule="auto"/>
      <w:jc w:val="both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sakszveg">
    <w:name w:val="Plain Text"/>
    <w:basedOn w:val="Norml"/>
    <w:link w:val="CsakszvegChar"/>
    <w:uiPriority w:val="99"/>
    <w:unhideWhenUsed/>
    <w:rsid w:val="00F62F66"/>
    <w:pPr>
      <w:spacing w:after="0"/>
    </w:pPr>
    <w:rPr>
      <w:rFonts w:ascii="Consolas" w:hAnsi="Consolas"/>
      <w:sz w:val="21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rsid w:val="00F62F66"/>
    <w:rPr>
      <w:rFonts w:ascii="Consolas" w:hAnsi="Consolas"/>
      <w:sz w:val="21"/>
      <w:szCs w:val="21"/>
    </w:rPr>
  </w:style>
  <w:style w:type="paragraph" w:styleId="Listaszerbekezds">
    <w:name w:val="List Paragraph"/>
    <w:basedOn w:val="Norml"/>
    <w:uiPriority w:val="34"/>
    <w:qFormat/>
    <w:rsid w:val="00FE1730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B53E84"/>
    <w:pPr>
      <w:spacing w:after="0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53E84"/>
    <w:rPr>
      <w:rFonts w:ascii="Times New Roman" w:hAnsi="Times New Roman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B53E8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F4DD5"/>
    <w:pPr>
      <w:spacing w:line="240" w:lineRule="auto"/>
      <w:jc w:val="both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sakszveg">
    <w:name w:val="Plain Text"/>
    <w:basedOn w:val="Norml"/>
    <w:link w:val="CsakszvegChar"/>
    <w:uiPriority w:val="99"/>
    <w:unhideWhenUsed/>
    <w:rsid w:val="00F62F66"/>
    <w:pPr>
      <w:spacing w:after="0"/>
    </w:pPr>
    <w:rPr>
      <w:rFonts w:ascii="Consolas" w:hAnsi="Consolas"/>
      <w:sz w:val="21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rsid w:val="00F62F66"/>
    <w:rPr>
      <w:rFonts w:ascii="Consolas" w:hAnsi="Consolas"/>
      <w:sz w:val="21"/>
      <w:szCs w:val="21"/>
    </w:rPr>
  </w:style>
  <w:style w:type="paragraph" w:styleId="Listaszerbekezds">
    <w:name w:val="List Paragraph"/>
    <w:basedOn w:val="Norml"/>
    <w:uiPriority w:val="34"/>
    <w:qFormat/>
    <w:rsid w:val="00FE1730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B53E84"/>
    <w:pPr>
      <w:spacing w:after="0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53E84"/>
    <w:rPr>
      <w:rFonts w:ascii="Times New Roman" w:hAnsi="Times New Roman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B53E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7A8C3-AA93-4FA7-B305-0BA8D2468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804</Words>
  <Characters>5553</Characters>
  <Application>Microsoft Office Word</Application>
  <DocSecurity>0</DocSecurity>
  <Lines>46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Regölyi Közös Önkormányzati Hivatal</Company>
  <LinksUpToDate>false</LinksUpToDate>
  <CharactersWithSpaces>6345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körjegyző</dc:creator>
  <cp:lastModifiedBy>Budainé Vajk Ildikó</cp:lastModifiedBy>
  <cp:revision>2</cp:revision>
  <dcterms:created xsi:type="dcterms:W3CDTF">2014-04-29T23:47:00Z</dcterms:created>
  <dcterms:modified xsi:type="dcterms:W3CDTF">2014-04-29T23:47:00Z</dcterms:modified>
</cp:coreProperties>
</file>