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92E" w:rsidRDefault="00D5492E" w:rsidP="00D5492E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D5492E">
        <w:rPr>
          <w:rFonts w:ascii="Comic Sans MS" w:eastAsia="Times New Roman" w:hAnsi="Comic Sans MS" w:cs="Times New Roman"/>
          <w:bCs/>
          <w:i/>
          <w:lang w:eastAsia="hu-HU"/>
        </w:rPr>
        <w:t>3. melléklet a 8/2017. (V.1</w:t>
      </w:r>
      <w:bookmarkStart w:id="0" w:name="_GoBack"/>
      <w:bookmarkEnd w:id="0"/>
      <w:r w:rsidRPr="00D5492E">
        <w:rPr>
          <w:rFonts w:ascii="Comic Sans MS" w:eastAsia="Times New Roman" w:hAnsi="Comic Sans MS" w:cs="Times New Roman"/>
          <w:bCs/>
          <w:i/>
          <w:lang w:eastAsia="hu-HU"/>
        </w:rPr>
        <w:t>2.) önkormányzati rendelethez</w:t>
      </w:r>
    </w:p>
    <w:p w:rsidR="00D5492E" w:rsidRDefault="00D5492E" w:rsidP="00D5492E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</w:p>
    <w:p w:rsidR="00D5492E" w:rsidRPr="00D5492E" w:rsidRDefault="00D5492E" w:rsidP="00D5492E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</w:p>
    <w:p w:rsidR="00D5492E" w:rsidRPr="00D5492E" w:rsidRDefault="00D5492E" w:rsidP="00D5492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D5492E">
        <w:rPr>
          <w:rFonts w:ascii="Comic Sans MS" w:eastAsia="Times New Roman" w:hAnsi="Comic Sans MS" w:cs="Times New Roman"/>
          <w:b/>
          <w:lang w:eastAsia="hu-HU"/>
        </w:rPr>
        <w:t>A Polgármesteri Hivatal bevételi és kiadási előirányzatai</w:t>
      </w:r>
    </w:p>
    <w:p w:rsidR="00D5492E" w:rsidRPr="00D5492E" w:rsidRDefault="00D5492E" w:rsidP="00D5492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D5492E" w:rsidRPr="00D5492E" w:rsidTr="00301AC1">
        <w:trPr>
          <w:trHeight w:val="454"/>
        </w:trPr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D5492E" w:rsidRPr="00D5492E" w:rsidTr="00301AC1">
        <w:trPr>
          <w:trHeight w:val="454"/>
        </w:trPr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D5492E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bevételek (2+5+6)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1711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 </w:t>
            </w:r>
            <w:proofErr w:type="spellStart"/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1061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>Ebből  Államigazgatási</w:t>
            </w:r>
            <w:proofErr w:type="gramEnd"/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feladatra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4.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Önkormányzati hivatal működési támogatása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492E" w:rsidRPr="00D5492E" w:rsidTr="00301AC1">
        <w:trPr>
          <w:trHeight w:val="181"/>
        </w:trPr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Egyéb működési célú támogatás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650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714</w:t>
            </w:r>
          </w:p>
        </w:tc>
      </w:tr>
      <w:tr w:rsidR="00D5492E" w:rsidRPr="00D5492E" w:rsidTr="00301AC1">
        <w:trPr>
          <w:trHeight w:val="393"/>
        </w:trPr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8.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Önkormányzati támogatás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42 466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9.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>21 036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21 430                          </w:t>
            </w:r>
          </w:p>
        </w:tc>
      </w:tr>
      <w:tr w:rsidR="00D5492E" w:rsidRPr="00D5492E" w:rsidTr="00301AC1">
        <w:trPr>
          <w:trHeight w:val="396"/>
        </w:trPr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11.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D5492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</w:p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44 891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12.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23 104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13.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14.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21 787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15</w:t>
            </w:r>
            <w:r w:rsidRPr="00D5492E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(16+19+22)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44 891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30 042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proofErr w:type="gramStart"/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>15 873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lang w:eastAsia="hu-HU"/>
              </w:rPr>
              <w:t>14 169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lang w:eastAsia="hu-HU"/>
              </w:rPr>
              <w:t>19.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lang w:eastAsia="hu-HU"/>
              </w:rPr>
              <w:t>8 444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lang w:eastAsia="hu-HU"/>
              </w:rPr>
              <w:t>20.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proofErr w:type="gramStart"/>
            <w:r w:rsidRPr="00D5492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 Kötelező</w:t>
            </w:r>
            <w:proofErr w:type="gramEnd"/>
            <w:r w:rsidRPr="00D5492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4 394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lang w:eastAsia="hu-HU"/>
              </w:rPr>
              <w:t>21.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4 050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Cs/>
                <w:lang w:eastAsia="hu-HU"/>
              </w:rPr>
              <w:t>22</w:t>
            </w:r>
            <w:r w:rsidRPr="00D5492E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Cs/>
                <w:lang w:eastAsia="hu-HU"/>
              </w:rPr>
              <w:t>6 405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Cs/>
                <w:lang w:eastAsia="hu-HU"/>
              </w:rPr>
              <w:t>23.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proofErr w:type="gramStart"/>
            <w:r w:rsidRPr="00D5492E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 Kötelező</w:t>
            </w:r>
            <w:proofErr w:type="gramEnd"/>
            <w:r w:rsidRPr="00D5492E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2 837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Cs/>
                <w:lang w:eastAsia="hu-HU"/>
              </w:rPr>
              <w:t>24.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3 568                  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25.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Felhalmozási költségvetés kiadásai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26.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Ebből kötelező feladatra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>28.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lang w:eastAsia="hu-HU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29.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 (15+25)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44 891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27.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proofErr w:type="gramStart"/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23 104</w:t>
            </w: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28.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D5492E" w:rsidRPr="00D5492E" w:rsidTr="00301AC1">
        <w:tc>
          <w:tcPr>
            <w:tcW w:w="1261" w:type="dxa"/>
          </w:tcPr>
          <w:p w:rsidR="00D5492E" w:rsidRPr="00D5492E" w:rsidRDefault="00D5492E" w:rsidP="00D5492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29.</w:t>
            </w:r>
          </w:p>
        </w:tc>
        <w:tc>
          <w:tcPr>
            <w:tcW w:w="5245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21 787</w:t>
            </w:r>
          </w:p>
        </w:tc>
      </w:tr>
    </w:tbl>
    <w:p w:rsidR="00D5492E" w:rsidRPr="00D5492E" w:rsidRDefault="00D5492E" w:rsidP="00D5492E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5492E" w:rsidRPr="00D5492E" w:rsidTr="00301AC1">
        <w:tc>
          <w:tcPr>
            <w:tcW w:w="6506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8</w:t>
            </w:r>
          </w:p>
        </w:tc>
      </w:tr>
      <w:tr w:rsidR="00D5492E" w:rsidRPr="00D5492E" w:rsidTr="00301AC1">
        <w:tc>
          <w:tcPr>
            <w:tcW w:w="6506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</w:t>
            </w:r>
            <w:proofErr w:type="gramStart"/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Ebből  Kötelező</w:t>
            </w:r>
            <w:proofErr w:type="gramEnd"/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  <w:tr w:rsidR="00D5492E" w:rsidRPr="00D5492E" w:rsidTr="00301AC1">
        <w:tc>
          <w:tcPr>
            <w:tcW w:w="6506" w:type="dxa"/>
          </w:tcPr>
          <w:p w:rsidR="00D5492E" w:rsidRPr="00D5492E" w:rsidRDefault="00D5492E" w:rsidP="00D5492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D5492E" w:rsidRPr="00D5492E" w:rsidRDefault="00D5492E" w:rsidP="00D5492E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492E">
              <w:rPr>
                <w:rFonts w:ascii="Comic Sans MS" w:eastAsia="Times New Roman" w:hAnsi="Comic Sans MS" w:cs="Times New Roman"/>
                <w:b/>
                <w:lang w:eastAsia="hu-HU"/>
              </w:rPr>
              <w:t>4</w:t>
            </w:r>
          </w:p>
        </w:tc>
      </w:tr>
    </w:tbl>
    <w:p w:rsidR="00870589" w:rsidRDefault="00870589"/>
    <w:sectPr w:rsid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2E"/>
    <w:rsid w:val="00870589"/>
    <w:rsid w:val="00D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9776"/>
  <w15:chartTrackingRefBased/>
  <w15:docId w15:val="{33B4BAFC-D487-4EF0-A677-7F6639DC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2019-03-28T12:08:00Z</dcterms:created>
  <dcterms:modified xsi:type="dcterms:W3CDTF">2019-03-28T12:08:00Z</dcterms:modified>
</cp:coreProperties>
</file>