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86" w:rsidRDefault="00245A86" w:rsidP="00A547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54753" w:rsidRPr="00A53E68" w:rsidRDefault="00A54753" w:rsidP="00A5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Borsfa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Község</w:t>
      </w:r>
      <w:r w:rsidRPr="00A53E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Képviselő-testületének</w:t>
      </w:r>
    </w:p>
    <w:p w:rsidR="00A54753" w:rsidRDefault="00534DE2" w:rsidP="00A5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="00A547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/2016</w:t>
      </w:r>
      <w:r w:rsidR="00A54753"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3244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X.5</w:t>
      </w:r>
      <w:r w:rsidR="00A54753"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önkormányzati rendelete </w:t>
      </w:r>
      <w:proofErr w:type="gramStart"/>
      <w:r w:rsidR="00A54753"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="00A54753"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A54753" w:rsidRPr="00A53E68" w:rsidRDefault="00A54753" w:rsidP="00A5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11/2016.(IX.1.) 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háziorvosi, fogorvosi</w:t>
      </w:r>
      <w:r w:rsidRPr="00A53E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 védőnői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D1E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körzetekről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 rendelet módosításáról</w:t>
      </w: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Borsfa 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Önkormányzatának Képviselő-testülete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alapell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tásról</w:t>
      </w: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</w:t>
      </w:r>
      <w:proofErr w:type="gramEnd"/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2015.évi CXXIII.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. §(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kapott felhatalmazás alapján,</w:t>
      </w: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 13. § (1</w:t>
      </w:r>
      <w:proofErr w:type="gramStart"/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ekezdés</w:t>
      </w:r>
      <w:proofErr w:type="gramEnd"/>
    </w:p>
    <w:p w:rsidR="00A54753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pontjában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foglalt feladatkörében eljárva </w:t>
      </w:r>
      <w:r w:rsidRPr="00FD1E8B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következőket rendeli el:</w:t>
      </w:r>
    </w:p>
    <w:p w:rsidR="00A54753" w:rsidRPr="00FD1E8B" w:rsidRDefault="00A54753" w:rsidP="00A5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3E6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</w:t>
      </w:r>
    </w:p>
    <w:p w:rsidR="00A54753" w:rsidRPr="00A53E68" w:rsidRDefault="00A54753" w:rsidP="00A54753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54753" w:rsidRPr="00A54753" w:rsidRDefault="00A54753" w:rsidP="00A547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753">
        <w:rPr>
          <w:rFonts w:ascii="Times New Roman" w:eastAsia="Times New Roman" w:hAnsi="Times New Roman" w:cs="Times New Roman"/>
          <w:sz w:val="24"/>
          <w:szCs w:val="24"/>
        </w:rPr>
        <w:t xml:space="preserve">A háziorvosi, fogorvosi és védőnői körzetek megállapításáról szóló </w:t>
      </w:r>
      <w:r>
        <w:rPr>
          <w:rFonts w:ascii="Times New Roman" w:hAnsi="Times New Roman" w:cs="Times New Roman"/>
          <w:sz w:val="24"/>
          <w:szCs w:val="24"/>
        </w:rPr>
        <w:t>11/2016</w:t>
      </w:r>
      <w:r w:rsidRPr="00A54753">
        <w:rPr>
          <w:rFonts w:ascii="Times New Roman" w:eastAsia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A547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4753">
        <w:rPr>
          <w:rFonts w:ascii="Times New Roman" w:eastAsia="Times New Roman" w:hAnsi="Times New Roman" w:cs="Times New Roman"/>
          <w:sz w:val="24"/>
          <w:szCs w:val="24"/>
        </w:rPr>
        <w:t>.) önkormányzati rendelet (a továbbiakban: Rendelet</w:t>
      </w:r>
      <w:proofErr w:type="gramStart"/>
      <w:r w:rsidRPr="00A54753">
        <w:rPr>
          <w:rFonts w:ascii="Times New Roman" w:eastAsia="Times New Roman" w:hAnsi="Times New Roman" w:cs="Times New Roman"/>
          <w:sz w:val="24"/>
          <w:szCs w:val="24"/>
        </w:rPr>
        <w:t>)  az</w:t>
      </w:r>
      <w:proofErr w:type="gramEnd"/>
      <w:r w:rsidRPr="00A54753">
        <w:rPr>
          <w:rFonts w:ascii="Times New Roman" w:eastAsia="Times New Roman" w:hAnsi="Times New Roman" w:cs="Times New Roman"/>
          <w:sz w:val="24"/>
          <w:szCs w:val="24"/>
        </w:rPr>
        <w:t xml:space="preserve"> alábbiak szerint módosul:</w:t>
      </w:r>
    </w:p>
    <w:p w:rsidR="00A54753" w:rsidRPr="008B0696" w:rsidRDefault="00A54753" w:rsidP="00A54753">
      <w:pPr>
        <w:pStyle w:val="NormlWeb"/>
        <w:jc w:val="center"/>
        <w:rPr>
          <w:b/>
        </w:rPr>
      </w:pPr>
      <w:r>
        <w:rPr>
          <w:rStyle w:val="Kiemels2"/>
        </w:rPr>
        <w:t>„3/A</w:t>
      </w:r>
      <w:r w:rsidRPr="008B0696">
        <w:rPr>
          <w:rStyle w:val="Kiemels2"/>
        </w:rPr>
        <w:t>.§.</w:t>
      </w:r>
    </w:p>
    <w:p w:rsidR="003244CD" w:rsidRDefault="003244CD" w:rsidP="003244CD">
      <w:pPr>
        <w:pStyle w:val="Listaszerbekezds"/>
        <w:spacing w:after="0" w:line="240" w:lineRule="auto"/>
      </w:pPr>
    </w:p>
    <w:p w:rsidR="003244CD" w:rsidRPr="003244CD" w:rsidRDefault="003244CD" w:rsidP="003244C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4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 teljes közigazgatási területe a több település házi-gyermekorvosi feladatait ellátó területi ellátási kötelezettséggel működő Bánokszentgyörgy, Kossuth </w:t>
      </w:r>
      <w:proofErr w:type="spellStart"/>
      <w:r w:rsidRPr="003244CD">
        <w:rPr>
          <w:rFonts w:ascii="Times New Roman" w:eastAsia="Times New Roman" w:hAnsi="Times New Roman" w:cs="Times New Roman"/>
          <w:sz w:val="24"/>
          <w:szCs w:val="24"/>
          <w:lang w:eastAsia="hu-HU"/>
        </w:rPr>
        <w:t>L.út</w:t>
      </w:r>
      <w:proofErr w:type="spellEnd"/>
      <w:r w:rsidRPr="003244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</w:t>
      </w:r>
      <w:proofErr w:type="gramStart"/>
      <w:r w:rsidRPr="003244CD">
        <w:rPr>
          <w:rFonts w:ascii="Times New Roman" w:eastAsia="Times New Roman" w:hAnsi="Times New Roman" w:cs="Times New Roman"/>
          <w:sz w:val="24"/>
          <w:szCs w:val="24"/>
          <w:lang w:eastAsia="hu-HU"/>
        </w:rPr>
        <w:t>.szám</w:t>
      </w:r>
      <w:proofErr w:type="gramEnd"/>
      <w:r w:rsidRPr="003244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 körzetbe tartozik.</w:t>
      </w:r>
    </w:p>
    <w:p w:rsidR="003244CD" w:rsidRPr="003244CD" w:rsidRDefault="003244CD" w:rsidP="003244CD">
      <w:pPr>
        <w:pStyle w:val="Listaszerbekezds"/>
        <w:spacing w:after="0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44CD" w:rsidRPr="003244CD" w:rsidRDefault="003244CD" w:rsidP="003244C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4CD">
        <w:rPr>
          <w:sz w:val="24"/>
          <w:szCs w:val="24"/>
        </w:rPr>
        <w:t xml:space="preserve">Az alapellátáshoz kapcsolódó iskola-egészségügyi ellátás feladatait Becsehely Község Önkormányzata a MEDI-KID Bt. (8866 Becsehely, Kossuth </w:t>
      </w:r>
      <w:proofErr w:type="spellStart"/>
      <w:r w:rsidRPr="003244CD">
        <w:rPr>
          <w:sz w:val="24"/>
          <w:szCs w:val="24"/>
        </w:rPr>
        <w:t>L.út</w:t>
      </w:r>
      <w:proofErr w:type="spellEnd"/>
      <w:r w:rsidRPr="003244CD">
        <w:rPr>
          <w:sz w:val="24"/>
          <w:szCs w:val="24"/>
        </w:rPr>
        <w:t xml:space="preserve"> 217.) megkötött feladat-ellátási szerződés útján biztosítja. Az ellátás székhelye: </w:t>
      </w:r>
      <w:r w:rsidRPr="003244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8866 Becsehely, Kossuth </w:t>
      </w:r>
      <w:proofErr w:type="spellStart"/>
      <w:r w:rsidRPr="003244CD">
        <w:rPr>
          <w:rFonts w:ascii="Times New Roman" w:eastAsia="Times New Roman" w:hAnsi="Times New Roman" w:cs="Times New Roman"/>
          <w:sz w:val="24"/>
          <w:szCs w:val="24"/>
          <w:lang w:eastAsia="hu-HU"/>
        </w:rPr>
        <w:t>L.út</w:t>
      </w:r>
      <w:proofErr w:type="spellEnd"/>
      <w:r w:rsidRPr="003244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217.sz.</w:t>
      </w:r>
    </w:p>
    <w:p w:rsidR="003244CD" w:rsidRDefault="003244CD" w:rsidP="003244CD">
      <w:pPr>
        <w:pStyle w:val="Listaszerbekezds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Pr="008B0696" w:rsidRDefault="00A54753" w:rsidP="00A54753">
      <w:pPr>
        <w:pStyle w:val="NormlWeb"/>
        <w:jc w:val="center"/>
        <w:rPr>
          <w:b/>
        </w:rPr>
      </w:pPr>
      <w:r>
        <w:rPr>
          <w:rStyle w:val="Kiemels2"/>
        </w:rPr>
        <w:t>2</w:t>
      </w:r>
      <w:r w:rsidRPr="008B0696">
        <w:rPr>
          <w:rStyle w:val="Kiemels2"/>
        </w:rPr>
        <w:t>.§.</w:t>
      </w:r>
      <w:bookmarkStart w:id="0" w:name="_GoBack"/>
      <w:bookmarkEnd w:id="0"/>
    </w:p>
    <w:p w:rsidR="00A54753" w:rsidRDefault="00A54753" w:rsidP="00A54753">
      <w:pPr>
        <w:pStyle w:val="NormlWeb"/>
      </w:pPr>
      <w:r>
        <w:t>Ez a rendelet a kihirdetés napján lép hatályba.</w:t>
      </w:r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Borsfa, 2016</w:t>
      </w:r>
      <w:r w:rsidR="003244CD">
        <w:rPr>
          <w:rFonts w:ascii="Times New Roman" w:eastAsia="Times New Roman" w:hAnsi="Times New Roman" w:cs="Times New Roman"/>
          <w:sz w:val="24"/>
          <w:szCs w:val="24"/>
          <w:lang w:eastAsia="hu-HU"/>
        </w:rPr>
        <w:t>.október 5.</w:t>
      </w:r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Jetzin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Horváthné Szirmai Szilvia</w:t>
      </w: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jegyző</w:t>
      </w: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44CD" w:rsidRDefault="003244CD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3244CD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Kihirdetve:</w:t>
      </w:r>
    </w:p>
    <w:p w:rsidR="003244CD" w:rsidRDefault="003244CD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44CD" w:rsidRDefault="003244CD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Borsfa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 2016.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október 5.</w:t>
      </w:r>
    </w:p>
    <w:p w:rsidR="003244CD" w:rsidRDefault="003244CD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44CD" w:rsidRDefault="003244CD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44CD" w:rsidRDefault="003244CD" w:rsidP="003244CD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Horváthné Szirmai Szilvia</w:t>
      </w:r>
    </w:p>
    <w:p w:rsidR="003244CD" w:rsidRDefault="003244CD" w:rsidP="003244CD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753" w:rsidRDefault="00A54753" w:rsidP="00A5475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0093" w:rsidRDefault="00590093"/>
    <w:sectPr w:rsidR="00590093" w:rsidSect="001E6A1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B7604"/>
    <w:multiLevelType w:val="hybridMultilevel"/>
    <w:tmpl w:val="8FF4EDE8"/>
    <w:lvl w:ilvl="0" w:tplc="98522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4FF0"/>
    <w:multiLevelType w:val="hybridMultilevel"/>
    <w:tmpl w:val="9256974A"/>
    <w:lvl w:ilvl="0" w:tplc="C172C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2FD6"/>
    <w:multiLevelType w:val="hybridMultilevel"/>
    <w:tmpl w:val="E7D80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C1306"/>
    <w:multiLevelType w:val="hybridMultilevel"/>
    <w:tmpl w:val="527E19C4"/>
    <w:lvl w:ilvl="0" w:tplc="25B27A9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53"/>
    <w:rsid w:val="00015F81"/>
    <w:rsid w:val="00046E69"/>
    <w:rsid w:val="00050393"/>
    <w:rsid w:val="00084B78"/>
    <w:rsid w:val="00095C6F"/>
    <w:rsid w:val="00156F62"/>
    <w:rsid w:val="00176D4A"/>
    <w:rsid w:val="001E6A1D"/>
    <w:rsid w:val="001F55A8"/>
    <w:rsid w:val="00211B48"/>
    <w:rsid w:val="00233046"/>
    <w:rsid w:val="00242D18"/>
    <w:rsid w:val="00245A86"/>
    <w:rsid w:val="002B1ED6"/>
    <w:rsid w:val="003244CD"/>
    <w:rsid w:val="00401D0A"/>
    <w:rsid w:val="00434788"/>
    <w:rsid w:val="004625E0"/>
    <w:rsid w:val="004B4D79"/>
    <w:rsid w:val="005313DB"/>
    <w:rsid w:val="00534DE2"/>
    <w:rsid w:val="00590093"/>
    <w:rsid w:val="005B7DC1"/>
    <w:rsid w:val="006C40BB"/>
    <w:rsid w:val="006C629D"/>
    <w:rsid w:val="006E55B7"/>
    <w:rsid w:val="0075592B"/>
    <w:rsid w:val="00907AF4"/>
    <w:rsid w:val="009359E5"/>
    <w:rsid w:val="00967C3C"/>
    <w:rsid w:val="009A455C"/>
    <w:rsid w:val="00A24676"/>
    <w:rsid w:val="00A54753"/>
    <w:rsid w:val="00A75B07"/>
    <w:rsid w:val="00B300C8"/>
    <w:rsid w:val="00B77585"/>
    <w:rsid w:val="00BC1CBC"/>
    <w:rsid w:val="00BD3056"/>
    <w:rsid w:val="00C06710"/>
    <w:rsid w:val="00C40F6F"/>
    <w:rsid w:val="00C71E29"/>
    <w:rsid w:val="00CC4AD9"/>
    <w:rsid w:val="00CC7D2B"/>
    <w:rsid w:val="00CE266B"/>
    <w:rsid w:val="00CF7ADB"/>
    <w:rsid w:val="00D321FD"/>
    <w:rsid w:val="00D74702"/>
    <w:rsid w:val="00E264B7"/>
    <w:rsid w:val="00E27C86"/>
    <w:rsid w:val="00E45B57"/>
    <w:rsid w:val="00F11C1C"/>
    <w:rsid w:val="00F55B2D"/>
    <w:rsid w:val="00FD19BD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217F4-3433-4DCA-8953-F98F035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475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475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5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5475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Polgármesteri Hivatal Borsfa</cp:lastModifiedBy>
  <cp:revision>2</cp:revision>
  <dcterms:created xsi:type="dcterms:W3CDTF">2016-10-06T12:53:00Z</dcterms:created>
  <dcterms:modified xsi:type="dcterms:W3CDTF">2016-10-06T12:53:00Z</dcterms:modified>
</cp:coreProperties>
</file>