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2. melléklet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XII.12.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394A8D" w:rsidRPr="00007B91" w:rsidRDefault="00394A8D" w:rsidP="00394A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4A8D" w:rsidRPr="00007B91" w:rsidRDefault="00394A8D" w:rsidP="00394A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07B91">
        <w:rPr>
          <w:rFonts w:ascii="Times New Roman" w:eastAsia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(a kerekítés szabályait figyelembe véve történik a térítési díj megállapítása)</w:t>
      </w: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07B91">
        <w:rPr>
          <w:rFonts w:ascii="Times New Roman" w:eastAsia="Times New Roman" w:hAnsi="Times New Roman"/>
          <w:b/>
          <w:sz w:val="24"/>
          <w:szCs w:val="24"/>
        </w:rPr>
        <w:t xml:space="preserve">Szolgáltatási önköltség: </w:t>
      </w:r>
      <w:r>
        <w:rPr>
          <w:rFonts w:ascii="Times New Roman" w:eastAsia="Times New Roman" w:hAnsi="Times New Roman"/>
          <w:b/>
          <w:sz w:val="24"/>
          <w:szCs w:val="24"/>
        </w:rPr>
        <w:t>750</w:t>
      </w:r>
      <w:r w:rsidRPr="00007B91">
        <w:rPr>
          <w:rFonts w:ascii="Times New Roman" w:eastAsia="Times New Roman" w:hAnsi="Times New Roman"/>
          <w:b/>
          <w:sz w:val="24"/>
          <w:szCs w:val="24"/>
        </w:rPr>
        <w:t xml:space="preserve"> Ft/ebéd</w:t>
      </w:r>
    </w:p>
    <w:p w:rsidR="00394A8D" w:rsidRPr="00007B91" w:rsidRDefault="00394A8D" w:rsidP="00394A8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Toc196152755"/>
    </w:p>
    <w:p w:rsidR="00394A8D" w:rsidRPr="00007B91" w:rsidRDefault="00394A8D" w:rsidP="00394A8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07B91">
        <w:rPr>
          <w:rFonts w:ascii="Times New Roman" w:hAnsi="Times New Roman"/>
          <w:b/>
          <w:sz w:val="24"/>
          <w:szCs w:val="24"/>
        </w:rPr>
        <w:t>1. Normatív támogatás</w:t>
      </w:r>
      <w:bookmarkEnd w:id="0"/>
    </w:p>
    <w:p w:rsidR="00394A8D" w:rsidRPr="00007B91" w:rsidRDefault="00394A8D" w:rsidP="00394A8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7B91">
        <w:rPr>
          <w:rFonts w:ascii="Times New Roman" w:hAnsi="Times New Roman"/>
          <w:sz w:val="24"/>
          <w:szCs w:val="24"/>
        </w:rPr>
        <w:t>Étkezési napok száma (201</w:t>
      </w:r>
      <w:r>
        <w:rPr>
          <w:rFonts w:ascii="Times New Roman" w:hAnsi="Times New Roman"/>
          <w:sz w:val="24"/>
          <w:szCs w:val="24"/>
        </w:rPr>
        <w:t>9</w:t>
      </w:r>
      <w:r w:rsidRPr="00007B91">
        <w:rPr>
          <w:rFonts w:ascii="Times New Roman" w:hAnsi="Times New Roman"/>
          <w:sz w:val="24"/>
          <w:szCs w:val="24"/>
        </w:rPr>
        <w:t>. évi költségvetési törvény alapján): 251 nap</w:t>
      </w:r>
    </w:p>
    <w:p w:rsidR="00394A8D" w:rsidRPr="00007B91" w:rsidRDefault="00394A8D" w:rsidP="00394A8D">
      <w:pPr>
        <w:spacing w:after="0" w:line="240" w:lineRule="auto"/>
        <w:ind w:left="360"/>
        <w:rPr>
          <w:rFonts w:ascii="Times New Roman" w:eastAsia="Times New Roman" w:hAnsi="Times New Roman"/>
          <w:szCs w:val="24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Egy ebédre jutó normatív támogatás számításának képlete: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alapnormatíva / étkezési napok száma, azaz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55.360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220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(egy napra jutó normatíva)</w:t>
      </w:r>
    </w:p>
    <w:p w:rsidR="00394A8D" w:rsidRPr="00007B91" w:rsidRDefault="00394A8D" w:rsidP="00394A8D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Az intézményi térítési díjat a szolgáltatás önköltsége és a szolgáltatáshoz biztosított normatív</w:t>
      </w:r>
      <w:r w:rsidRPr="00007B91">
        <w:rPr>
          <w:rFonts w:eastAsia="Times New Roman"/>
          <w:sz w:val="24"/>
          <w:szCs w:val="24"/>
        </w:rPr>
        <w:t xml:space="preserve"> </w:t>
      </w:r>
      <w:r w:rsidRPr="00007B91">
        <w:rPr>
          <w:rFonts w:ascii="Times New Roman" w:eastAsia="Times New Roman" w:hAnsi="Times New Roman"/>
          <w:sz w:val="24"/>
          <w:szCs w:val="24"/>
        </w:rPr>
        <w:t>állami hozzájárulás különbözeteként kell megállapítani.</w:t>
      </w: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Az intézményi térítési díj számításának képlete: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Szolgáltatási önköltség – alapnormatíva, azaz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750</w:t>
      </w:r>
      <w:r w:rsidRPr="00007B91">
        <w:rPr>
          <w:rFonts w:ascii="Times New Roman" w:eastAsia="Times New Roman" w:hAnsi="Times New Roman"/>
          <w:sz w:val="24"/>
          <w:szCs w:val="24"/>
        </w:rPr>
        <w:t xml:space="preserve">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220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(normatíva) = </w:t>
      </w:r>
      <w:r>
        <w:rPr>
          <w:rFonts w:ascii="Times New Roman" w:eastAsia="Times New Roman" w:hAnsi="Times New Roman"/>
          <w:sz w:val="24"/>
          <w:szCs w:val="24"/>
        </w:rPr>
        <w:t>530</w:t>
      </w:r>
      <w:r w:rsidRPr="00007B91">
        <w:rPr>
          <w:rFonts w:ascii="Times New Roman" w:eastAsia="Times New Roman" w:hAnsi="Times New Roman"/>
          <w:sz w:val="24"/>
          <w:szCs w:val="24"/>
        </w:rPr>
        <w:t xml:space="preserve"> Ft (térítési díj)</w:t>
      </w: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94A8D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07B91">
        <w:rPr>
          <w:rFonts w:ascii="Times New Roman" w:eastAsia="Times New Roman" w:hAnsi="Times New Roman"/>
          <w:b/>
          <w:sz w:val="24"/>
          <w:szCs w:val="24"/>
        </w:rPr>
        <w:t>2. Személyi térítési díj</w:t>
      </w:r>
    </w:p>
    <w:p w:rsidR="00394A8D" w:rsidRPr="00007B91" w:rsidRDefault="00394A8D" w:rsidP="00394A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94A8D" w:rsidRPr="00007B91" w:rsidRDefault="00394A8D" w:rsidP="00394A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394A8D" w:rsidRPr="00007B91" w:rsidRDefault="00394A8D" w:rsidP="00394A8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394A8D" w:rsidRPr="00007B91" w:rsidRDefault="00394A8D" w:rsidP="00394A8D">
      <w:pPr>
        <w:spacing w:after="0" w:line="240" w:lineRule="auto"/>
        <w:jc w:val="both"/>
        <w:rPr>
          <w:rFonts w:eastAsia="Times New Roman"/>
          <w:b/>
        </w:rPr>
      </w:pPr>
      <w:r w:rsidRPr="00007B91">
        <w:rPr>
          <w:rFonts w:ascii="Times New Roman" w:eastAsia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394A8D" w:rsidRPr="00007B91" w:rsidRDefault="00394A8D" w:rsidP="00394A8D">
      <w:pPr>
        <w:spacing w:after="0" w:line="240" w:lineRule="auto"/>
        <w:jc w:val="both"/>
        <w:rPr>
          <w:rFonts w:eastAsia="Times New Roman"/>
        </w:rPr>
      </w:pPr>
    </w:p>
    <w:p w:rsidR="00394A8D" w:rsidRDefault="00394A8D" w:rsidP="00394A8D"/>
    <w:p w:rsidR="00D430BB" w:rsidRDefault="00D430BB">
      <w:bookmarkStart w:id="1" w:name="_GoBack"/>
      <w:bookmarkEnd w:id="1"/>
    </w:p>
    <w:sectPr w:rsidR="00D4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8D"/>
    <w:rsid w:val="00394A8D"/>
    <w:rsid w:val="00D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2D29-1D98-42CF-A09B-BE86E00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4A8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2018-12-17T14:19:00Z</dcterms:created>
  <dcterms:modified xsi:type="dcterms:W3CDTF">2018-12-17T14:20:00Z</dcterms:modified>
</cp:coreProperties>
</file>