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DFF3D" w14:textId="77777777" w:rsidR="00493832" w:rsidRPr="006B7D0A" w:rsidRDefault="00493832" w:rsidP="00493832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melléklet</w:t>
      </w:r>
    </w:p>
    <w:p w14:paraId="3B558760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 xml:space="preserve">Kunsziget Község Önkormányzata </w:t>
      </w:r>
      <w:r>
        <w:rPr>
          <w:rFonts w:ascii="Arial" w:hAnsi="Arial" w:cs="Arial"/>
          <w:b/>
          <w:bCs/>
          <w:sz w:val="22"/>
          <w:szCs w:val="22"/>
        </w:rPr>
        <w:t>Polgármesterének</w:t>
      </w:r>
    </w:p>
    <w:p w14:paraId="5B373AE6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322ACD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322ACD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322AC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22ACD">
        <w:rPr>
          <w:rFonts w:ascii="Arial" w:hAnsi="Arial" w:cs="Arial"/>
          <w:b/>
          <w:bCs/>
          <w:sz w:val="22"/>
          <w:szCs w:val="22"/>
        </w:rPr>
        <w:t>.) önkormányzati rendeletéhez</w:t>
      </w:r>
    </w:p>
    <w:p w14:paraId="70DB7F44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2FAE3B41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Intézményi térítési díjak</w:t>
      </w:r>
    </w:p>
    <w:p w14:paraId="4A2407A7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63465FBE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322ACD">
        <w:rPr>
          <w:rFonts w:ascii="Arial" w:hAnsi="Arial" w:cs="Arial"/>
          <w:b/>
          <w:bCs/>
          <w:sz w:val="22"/>
          <w:szCs w:val="22"/>
        </w:rPr>
        <w:t>ölcsőde</w:t>
      </w:r>
    </w:p>
    <w:p w14:paraId="1DD3E034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644CFF1C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egész napos ellátás 625 Ft/fő/nap</w:t>
      </w:r>
    </w:p>
    <w:p w14:paraId="78E3B54D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(reggeli, tízórai, ebéd, uzsonna)</w:t>
      </w:r>
    </w:p>
    <w:p w14:paraId="52AF4CE6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</w:p>
    <w:p w14:paraId="2A25EC32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bölcsőde</w:t>
      </w:r>
      <w:r w:rsidRPr="00322ACD">
        <w:rPr>
          <w:rFonts w:ascii="Arial" w:hAnsi="Arial" w:cs="Arial"/>
          <w:sz w:val="22"/>
          <w:szCs w:val="22"/>
        </w:rPr>
        <w:t xml:space="preserve"> térítési díja az ÁFA összegét tartalmazza.</w:t>
      </w:r>
    </w:p>
    <w:p w14:paraId="0BE30F70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20D3E3ED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II. Óvoda</w:t>
      </w:r>
    </w:p>
    <w:p w14:paraId="7BDBC353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</w:p>
    <w:p w14:paraId="38E14B40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tízórai: 95 Ft/fő/nap</w:t>
      </w:r>
    </w:p>
    <w:p w14:paraId="3610B915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ebéd: 360 Ft/fő/nap</w:t>
      </w:r>
    </w:p>
    <w:p w14:paraId="3A992482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uzsonna: 95 Ft/fő/nap</w:t>
      </w:r>
    </w:p>
    <w:p w14:paraId="201A6CD0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30CD3C62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összesen: 550 Ft/fő/nap</w:t>
      </w:r>
    </w:p>
    <w:p w14:paraId="4C9246C1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</w:p>
    <w:p w14:paraId="22B13B13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Az óvoda fenti térítési díjai az általános forgalmi adót tartalmazzák.</w:t>
      </w:r>
    </w:p>
    <w:p w14:paraId="0433FD08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597EC710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III. Szociális étkeztetés</w:t>
      </w:r>
    </w:p>
    <w:p w14:paraId="6FA7A2A0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</w:p>
    <w:p w14:paraId="0D16D0F5" w14:textId="77777777" w:rsidR="00493832" w:rsidRPr="00322ACD" w:rsidRDefault="00493832" w:rsidP="00493832">
      <w:pPr>
        <w:rPr>
          <w:rFonts w:ascii="Arial" w:hAnsi="Arial" w:cs="Arial"/>
          <w:sz w:val="22"/>
          <w:szCs w:val="22"/>
        </w:rPr>
      </w:pPr>
      <w:r w:rsidRPr="00322ACD">
        <w:rPr>
          <w:rFonts w:ascii="Arial" w:hAnsi="Arial" w:cs="Arial"/>
          <w:sz w:val="22"/>
          <w:szCs w:val="22"/>
        </w:rPr>
        <w:t>ebéd: 532 Ft/fő/nap + ÁFA</w:t>
      </w:r>
    </w:p>
    <w:p w14:paraId="3F5B1228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23D4697E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  <w:r w:rsidRPr="00322ACD">
        <w:rPr>
          <w:rFonts w:ascii="Arial" w:hAnsi="Arial" w:cs="Arial"/>
          <w:b/>
          <w:bCs/>
          <w:sz w:val="22"/>
          <w:szCs w:val="22"/>
        </w:rPr>
        <w:t>összesen: 532 Ft/fő/nap + ÁFA</w:t>
      </w:r>
    </w:p>
    <w:p w14:paraId="26DFBBE6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70383813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37CC22B8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2D5CC363" w14:textId="77777777" w:rsidR="00493832" w:rsidRPr="00322ACD" w:rsidRDefault="00493832" w:rsidP="00493832">
      <w:pPr>
        <w:rPr>
          <w:rFonts w:ascii="Arial" w:hAnsi="Arial" w:cs="Arial"/>
          <w:b/>
          <w:bCs/>
          <w:sz w:val="22"/>
          <w:szCs w:val="22"/>
        </w:rPr>
      </w:pPr>
    </w:p>
    <w:p w14:paraId="5AC07EEF" w14:textId="77777777" w:rsidR="00493832" w:rsidRPr="00C9748A" w:rsidRDefault="00493832" w:rsidP="00493832">
      <w:pPr>
        <w:rPr>
          <w:rFonts w:ascii="Arial" w:hAnsi="Arial" w:cs="Arial"/>
          <w:sz w:val="20"/>
        </w:rPr>
      </w:pPr>
    </w:p>
    <w:p w14:paraId="25D28C17" w14:textId="77777777" w:rsidR="00493832" w:rsidRPr="00C9748A" w:rsidRDefault="00493832" w:rsidP="00493832">
      <w:pPr>
        <w:rPr>
          <w:rFonts w:ascii="Arial" w:hAnsi="Arial" w:cs="Arial"/>
          <w:sz w:val="20"/>
        </w:rPr>
      </w:pPr>
    </w:p>
    <w:p w14:paraId="425A9417" w14:textId="77777777" w:rsidR="005F007C" w:rsidRDefault="005F007C"/>
    <w:sectPr w:rsidR="005F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32"/>
    <w:rsid w:val="0027537C"/>
    <w:rsid w:val="00493832"/>
    <w:rsid w:val="005F007C"/>
    <w:rsid w:val="00F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A9BB"/>
  <w15:chartTrackingRefBased/>
  <w15:docId w15:val="{41B84AC8-685F-4B03-AE45-F691ADA8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537C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5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27537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Jursics Heni</dc:creator>
  <cp:keywords/>
  <dc:description/>
  <cp:lastModifiedBy>Jursics Heni</cp:lastModifiedBy>
  <cp:revision>1</cp:revision>
  <dcterms:created xsi:type="dcterms:W3CDTF">2021-03-02T12:13:00Z</dcterms:created>
  <dcterms:modified xsi:type="dcterms:W3CDTF">2021-03-02T12:13:00Z</dcterms:modified>
</cp:coreProperties>
</file>