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ind w:right="8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3. melléklet a  /2020. (           </w:t>
      </w:r>
      <w:bookmarkStart w:id="0" w:name="_GoBack"/>
      <w:bookmarkEnd w:id="0"/>
      <w:r>
        <w:rPr>
          <w:rFonts w:cs="Times New Roman" w:ascii="Times New Roman" w:hAnsi="Times New Roman"/>
          <w:i/>
          <w:iCs/>
        </w:rPr>
        <w:t>.)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i/>
          <w:iCs/>
        </w:rPr>
        <w:t xml:space="preserve">önkormányzati rendelethez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msor1"/>
        <w:rPr>
          <w:sz w:val="22"/>
          <w:szCs w:val="22"/>
        </w:rPr>
      </w:pPr>
      <w:r>
        <w:rPr>
          <w:sz w:val="22"/>
          <w:szCs w:val="22"/>
        </w:rPr>
        <w:t xml:space="preserve">A temetési költségek mérséklésére nyújtandó települési támogatás iránti kérelem </w:t>
      </w:r>
    </w:p>
    <w:p>
      <w:pPr>
        <w:pStyle w:val="Normal"/>
        <w:spacing w:lineRule="auto" w:line="247" w:before="0" w:after="155"/>
        <w:ind w:right="906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7" w:before="0" w:after="113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Kérelmező</w:t>
      </w:r>
      <w:r>
        <w:rPr>
          <w:rFonts w:cs="Times New Roman" w:ascii="Times New Roman" w:hAnsi="Times New Roman"/>
        </w:rPr>
        <w:t xml:space="preserve"> (az elhunyt személy temetéséről gondoskodó hozzátartozó) neve: </w:t>
      </w:r>
    </w:p>
    <w:p>
      <w:pPr>
        <w:pStyle w:val="Normal"/>
        <w:spacing w:before="0" w:after="0"/>
        <w:ind w:right="182" w:hanging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tbl>
      <w:tblPr>
        <w:tblW w:w="9108" w:type="dxa"/>
        <w:jc w:val="left"/>
        <w:tblInd w:w="2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2123"/>
        <w:gridCol w:w="6984"/>
      </w:tblGrid>
      <w:tr>
        <w:trPr>
          <w:trHeight w:val="289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Születési neve:  </w:t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</w:t>
            </w:r>
            <w:r>
              <w:rPr>
                <w:rFonts w:cs="Times New Roman" w:ascii="Times New Roman" w:hAnsi="Times New Roman"/>
              </w:rPr>
              <w:t xml:space="preserve">.......................................................................................................................... </w:t>
            </w:r>
          </w:p>
        </w:tc>
      </w:tr>
      <w:tr>
        <w:trPr>
          <w:trHeight w:val="379" w:hRule="atLeast"/>
        </w:trPr>
        <w:tc>
          <w:tcPr>
            <w:tcW w:w="2123" w:type="dxa"/>
            <w:tcBorders/>
          </w:tcPr>
          <w:p>
            <w:pPr>
              <w:pStyle w:val="Normal"/>
              <w:tabs>
                <w:tab w:val="clear" w:pos="708"/>
                <w:tab w:val="center" w:pos="141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Anyja neve: </w:t>
              <w:tab/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............................................................................................................................. </w:t>
            </w:r>
          </w:p>
        </w:tc>
      </w:tr>
      <w:tr>
        <w:trPr>
          <w:trHeight w:val="379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Szem. ig. száma: </w:t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</w:t>
            </w:r>
            <w:r>
              <w:rPr>
                <w:rFonts w:cs="Times New Roman" w:ascii="Times New Roman" w:hAnsi="Times New Roman"/>
              </w:rPr>
              <w:t xml:space="preserve">......................................................................................................................... </w:t>
            </w:r>
          </w:p>
        </w:tc>
      </w:tr>
      <w:tr>
        <w:trPr>
          <w:trHeight w:val="379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Szül. helye, ideje: </w:t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</w:t>
            </w:r>
            <w:r>
              <w:rPr>
                <w:rFonts w:cs="Times New Roman" w:ascii="Times New Roman" w:hAnsi="Times New Roman"/>
              </w:rPr>
              <w:t xml:space="preserve">................................................................................................................. </w:t>
            </w:r>
          </w:p>
        </w:tc>
      </w:tr>
      <w:tr>
        <w:trPr>
          <w:trHeight w:val="379" w:hRule="atLeast"/>
        </w:trPr>
        <w:tc>
          <w:tcPr>
            <w:tcW w:w="2123" w:type="dxa"/>
            <w:tcBorders/>
          </w:tcPr>
          <w:p>
            <w:pPr>
              <w:pStyle w:val="Normal"/>
              <w:tabs>
                <w:tab w:val="clear" w:pos="708"/>
                <w:tab w:val="center" w:pos="1416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Lakóhelye: </w:t>
              <w:tab/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.............................................................................................................................. </w:t>
            </w:r>
          </w:p>
        </w:tc>
      </w:tr>
      <w:tr>
        <w:trPr>
          <w:trHeight w:val="761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108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Tartózkodási helye: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…………………………………………………………………………………</w:t>
            </w:r>
            <w:r>
              <w:rPr>
                <w:rFonts w:cs="Times New Roman" w:ascii="Times New Roman" w:hAnsi="Times New Roman"/>
              </w:rPr>
              <w:t xml:space="preserve">.. </w:t>
            </w:r>
          </w:p>
        </w:tc>
      </w:tr>
      <w:tr>
        <w:trPr>
          <w:trHeight w:val="378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Az elhunyt </w:t>
            </w:r>
            <w:r>
              <w:rPr>
                <w:rFonts w:cs="Times New Roman" w:ascii="Times New Roman" w:hAnsi="Times New Roman"/>
              </w:rPr>
              <w:t xml:space="preserve">neve: </w:t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.………………………………………………………………………………… </w:t>
            </w:r>
          </w:p>
        </w:tc>
      </w:tr>
      <w:tr>
        <w:trPr>
          <w:trHeight w:val="290" w:hRule="atLeast"/>
        </w:trPr>
        <w:tc>
          <w:tcPr>
            <w:tcW w:w="212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utolsó lakóhelye: </w:t>
            </w:r>
          </w:p>
        </w:tc>
        <w:tc>
          <w:tcPr>
            <w:tcW w:w="6984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………………………………………………………………………………… </w:t>
            </w:r>
          </w:p>
        </w:tc>
      </w:tr>
    </w:tbl>
    <w:p>
      <w:pPr>
        <w:pStyle w:val="Normal"/>
        <w:spacing w:lineRule="auto" w:line="247" w:before="0" w:after="159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utolsó tartózkodási helye: ……………………………………………………………………………… </w:t>
      </w:r>
    </w:p>
    <w:p>
      <w:pPr>
        <w:pStyle w:val="Normal"/>
        <w:spacing w:lineRule="auto" w:line="247" w:before="0" w:after="113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Családi kapcsolata a temettetővel: ……….………………………………………………………………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7" w:before="0" w:after="0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Alulírott hozzájárulok, hogy személyes adataimat a jogosultság megállapítása és teljesítése céljából kezeljék. Az eljárás megindításáról írásbeli értesítést nem kérek.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7" w:before="0" w:after="143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Pély, ............. év..............hó ........... nap </w:t>
      </w:r>
    </w:p>
    <w:p>
      <w:pPr>
        <w:pStyle w:val="Normal"/>
        <w:tabs>
          <w:tab w:val="center" w:pos="708" w:leader="none"/>
          <w:tab w:val="center" w:pos="1416" w:leader="none"/>
          <w:tab w:val="center" w:pos="2124" w:leader="none"/>
          <w:tab w:val="center" w:pos="2832" w:leader="none"/>
          <w:tab w:val="center" w:pos="3540" w:leader="none"/>
          <w:tab w:val="center" w:pos="4248" w:leader="none"/>
          <w:tab w:val="center" w:pos="4956" w:leader="none"/>
          <w:tab w:val="center" w:pos="5692" w:leader="none"/>
          <w:tab w:val="center" w:pos="6372" w:leader="none"/>
          <w:tab w:val="center" w:pos="7080" w:leader="none"/>
          <w:tab w:val="center" w:pos="7788" w:leader="none"/>
        </w:tabs>
        <w:spacing w:lineRule="auto" w:line="247" w:before="0" w:after="148"/>
        <w:ind w:left="-15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 xml:space="preserve">. </w:t>
        <w:tab/>
        <w:tab/>
        <w:tab/>
      </w:r>
    </w:p>
    <w:p>
      <w:pPr>
        <w:pStyle w:val="Normal"/>
        <w:spacing w:lineRule="auto" w:line="400" w:before="0" w:after="0"/>
        <w:ind w:left="-5" w:right="1186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                                                                    </w:t>
        <w:tab/>
        <w:t xml:space="preserve">   .......................................................   </w:t>
        <w:tab/>
        <w:tab/>
        <w:tab/>
        <w:tab/>
        <w:tab/>
        <w:tab/>
        <w:tab/>
        <w:t xml:space="preserve">                             a kérelmező aláírása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 xml:space="preserve">Az eljárás lefolytatásához szükséges dokumentumok: </w:t>
      </w:r>
    </w:p>
    <w:p>
      <w:pPr>
        <w:pStyle w:val="Normal"/>
        <w:spacing w:before="0" w:after="1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247" w:before="0" w:after="32"/>
        <w:ind w:left="185" w:right="2096" w:hanging="18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kérelmező személyigazolványa, </w:t>
      </w:r>
    </w:p>
    <w:p>
      <w:pPr>
        <w:pStyle w:val="Normal"/>
        <w:numPr>
          <w:ilvl w:val="0"/>
          <w:numId w:val="1"/>
        </w:numPr>
        <w:spacing w:lineRule="auto" w:line="247" w:before="0" w:after="32"/>
        <w:ind w:left="185" w:right="2096" w:hanging="18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kérelmező lakcímkártyája, </w:t>
      </w:r>
    </w:p>
    <w:p>
      <w:pPr>
        <w:pStyle w:val="Normal"/>
        <w:numPr>
          <w:ilvl w:val="0"/>
          <w:numId w:val="1"/>
        </w:numPr>
        <w:spacing w:lineRule="auto" w:line="247" w:before="0" w:after="0"/>
        <w:ind w:left="185" w:right="2096" w:hanging="18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 xml:space="preserve">a temetés  költségeiről a kérelmező nevére kiállított számla eredeti példánya -  az elhunyt halotti anyakönyvi kivonata.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6" w:right="135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185" w:hanging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800" w:hanging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520" w:hanging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3960" w:hanging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4680" w:hanging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120" w:hanging="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012b"/>
    <w:pPr>
      <w:widowControl/>
      <w:suppressAutoHyphens w:val="true"/>
      <w:bidi w:val="0"/>
      <w:spacing w:lineRule="auto" w:line="259" w:before="0" w:after="160"/>
      <w:jc w:val="left"/>
    </w:pPr>
    <w:rPr>
      <w:rFonts w:cs="Calibri" w:ascii="Calibri" w:hAnsi="Calibri" w:eastAsia="Times New Roman"/>
      <w:color w:val="000000"/>
      <w:kern w:val="0"/>
      <w:sz w:val="22"/>
      <w:szCs w:val="22"/>
      <w:lang w:val="hu-HU" w:eastAsia="hu-HU" w:bidi="ar-SA"/>
    </w:rPr>
  </w:style>
  <w:style w:type="paragraph" w:styleId="Cmsor1">
    <w:name w:val="Heading 1"/>
    <w:basedOn w:val="Normal"/>
    <w:next w:val="Normal"/>
    <w:link w:val="Cmsor1Char"/>
    <w:uiPriority w:val="99"/>
    <w:qFormat/>
    <w:rsid w:val="0024012b"/>
    <w:pPr>
      <w:keepNext w:val="true"/>
      <w:keepLines/>
      <w:spacing w:before="0" w:after="0"/>
      <w:ind w:right="5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9"/>
    <w:qFormat/>
    <w:locked/>
    <w:rsid w:val="0024012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24012b"/>
    <w:rPr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LibreOffice/6.4.5.2$Windows_x86 LibreOffice_project/a726b36747cf2001e06b58ad5db1aa3a9a1872d6</Application>
  <Pages>1</Pages>
  <Words>117</Words>
  <Characters>1592</Characters>
  <CharactersWithSpaces>1845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2020-09-07T06:00:00Z</dcterms:created>
  <dc:creator>FJ</dc:creator>
  <dc:description/>
  <dc:language>hu-HU</dc:language>
  <cp:lastModifiedBy>Windows-felhasználó</cp:lastModifiedBy>
  <cp:lastPrinted>2019-06-07T14:38:00Z</cp:lastPrinted>
  <dcterms:modified xsi:type="dcterms:W3CDTF">2020-09-07T06:30:00Z</dcterms:modified>
  <cp:revision>3</cp:revision>
  <dc:subject/>
  <dc:title>3. melléklet a 2-2015. (II. 27.) önkormányzati rendelethez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