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7" w:rsidRPr="00766B2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melléklet </w:t>
      </w:r>
      <w:proofErr w:type="gramStart"/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17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1B0317" w:rsidRPr="00766B2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317" w:rsidRDefault="001B0317" w:rsidP="001B0317">
      <w:pPr>
        <w:spacing w:after="0"/>
        <w:jc w:val="both"/>
      </w:pPr>
    </w:p>
    <w:p w:rsidR="001B0317" w:rsidRDefault="001B0317" w:rsidP="001B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Területi védelem alatt álló településrész</w:t>
      </w:r>
    </w:p>
    <w:p w:rsidR="001B0317" w:rsidRDefault="001B0317" w:rsidP="001B031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Petőfi Sándor utca 12-70 és 33-81.</w:t>
      </w:r>
    </w:p>
    <w:p w:rsidR="001B0317" w:rsidRDefault="001B0317" w:rsidP="001B031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Széchenyi utca 1-25, és 2-26.</w:t>
      </w:r>
    </w:p>
    <w:p w:rsidR="001B0317" w:rsidRDefault="001B0317" w:rsidP="001B031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Kossuth Lajos utca 1-93 és 2-138.</w:t>
      </w:r>
    </w:p>
    <w:p w:rsidR="001B0317" w:rsidRDefault="001B0317" w:rsidP="001B031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Arany János utca 1-29.</w:t>
      </w:r>
    </w:p>
    <w:p w:rsidR="001B0317" w:rsidRDefault="001B0317" w:rsidP="001B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17" w:rsidRDefault="001B0317" w:rsidP="001B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p w:rsidR="001B0317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ÉPÜLETEK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1059"/>
        <w:gridCol w:w="2977"/>
      </w:tblGrid>
      <w:tr w:rsidR="001B0317" w:rsidRPr="00247EA9" w:rsidTr="00BA4915">
        <w:tc>
          <w:tcPr>
            <w:tcW w:w="637" w:type="dxa"/>
          </w:tcPr>
          <w:p w:rsidR="001B0317" w:rsidRPr="00247EA9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Pr="00247EA9">
              <w:rPr>
                <w:rFonts w:ascii="Arial" w:hAnsi="Arial"/>
                <w:b/>
                <w:sz w:val="16"/>
              </w:rPr>
              <w:t>zám</w:t>
            </w:r>
          </w:p>
        </w:tc>
        <w:tc>
          <w:tcPr>
            <w:tcW w:w="2410" w:type="dxa"/>
          </w:tcPr>
          <w:p w:rsidR="001B0317" w:rsidRPr="00247EA9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rFonts w:ascii="Arial" w:hAnsi="Arial"/>
                <w:b/>
                <w:sz w:val="16"/>
              </w:rPr>
            </w:pPr>
            <w:r w:rsidRPr="00247EA9">
              <w:rPr>
                <w:rFonts w:ascii="Arial" w:hAnsi="Arial"/>
                <w:b/>
                <w:sz w:val="16"/>
              </w:rPr>
              <w:t>Cím (utca, házszám)</w:t>
            </w:r>
          </w:p>
        </w:tc>
        <w:tc>
          <w:tcPr>
            <w:tcW w:w="1059" w:type="dxa"/>
          </w:tcPr>
          <w:p w:rsidR="001B0317" w:rsidRPr="00247EA9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rFonts w:ascii="Arial" w:hAnsi="Arial"/>
                <w:b/>
                <w:sz w:val="16"/>
              </w:rPr>
            </w:pPr>
            <w:r w:rsidRPr="00247EA9">
              <w:rPr>
                <w:rFonts w:ascii="Arial" w:hAnsi="Arial"/>
                <w:b/>
                <w:sz w:val="16"/>
              </w:rPr>
              <w:t>Hrsz.</w:t>
            </w:r>
          </w:p>
        </w:tc>
        <w:tc>
          <w:tcPr>
            <w:tcW w:w="2977" w:type="dxa"/>
          </w:tcPr>
          <w:p w:rsidR="001B0317" w:rsidRPr="00247EA9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rFonts w:ascii="Arial" w:hAnsi="Arial"/>
                <w:b/>
                <w:sz w:val="16"/>
              </w:rPr>
            </w:pPr>
            <w:r w:rsidRPr="00247EA9">
              <w:rPr>
                <w:rFonts w:ascii="Arial" w:hAnsi="Arial"/>
                <w:b/>
                <w:sz w:val="16"/>
              </w:rPr>
              <w:t>Megnevezés</w:t>
            </w:r>
          </w:p>
        </w:tc>
      </w:tr>
      <w:tr w:rsidR="001B0317" w:rsidRPr="001545A1" w:rsidTr="00BA4915">
        <w:tc>
          <w:tcPr>
            <w:tcW w:w="637" w:type="dxa"/>
          </w:tcPr>
          <w:p w:rsidR="001B0317" w:rsidRPr="001545A1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545A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B0317" w:rsidRPr="001545A1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Kossuth u. 47.</w:t>
            </w:r>
          </w:p>
        </w:tc>
        <w:tc>
          <w:tcPr>
            <w:tcW w:w="1059" w:type="dxa"/>
          </w:tcPr>
          <w:p w:rsidR="001B0317" w:rsidRPr="001545A1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822/1</w:t>
            </w:r>
          </w:p>
        </w:tc>
        <w:tc>
          <w:tcPr>
            <w:tcW w:w="2977" w:type="dxa"/>
          </w:tcPr>
          <w:p w:rsidR="001B0317" w:rsidRPr="001545A1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Orvosi rendelő</w:t>
            </w:r>
          </w:p>
        </w:tc>
      </w:tr>
      <w:tr w:rsidR="001B0317" w:rsidRPr="001545A1" w:rsidTr="00BA4915">
        <w:tc>
          <w:tcPr>
            <w:tcW w:w="637" w:type="dxa"/>
          </w:tcPr>
          <w:p w:rsidR="001B0317" w:rsidRPr="001545A1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45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0317" w:rsidRPr="001545A1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 xml:space="preserve">Széchenyi u. </w:t>
            </w:r>
          </w:p>
        </w:tc>
        <w:tc>
          <w:tcPr>
            <w:tcW w:w="1059" w:type="dxa"/>
          </w:tcPr>
          <w:p w:rsidR="001B0317" w:rsidRPr="001545A1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977" w:type="dxa"/>
          </w:tcPr>
          <w:p w:rsidR="001B0317" w:rsidRPr="001545A1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római katolikus templom</w:t>
            </w:r>
          </w:p>
        </w:tc>
      </w:tr>
      <w:tr w:rsidR="001B0317" w:rsidRPr="001545A1" w:rsidTr="00BA4915">
        <w:tc>
          <w:tcPr>
            <w:tcW w:w="637" w:type="dxa"/>
          </w:tcPr>
          <w:p w:rsidR="001B0317" w:rsidRPr="001545A1" w:rsidRDefault="001B0317" w:rsidP="00BA4915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45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0317" w:rsidRPr="001545A1" w:rsidRDefault="001B0317" w:rsidP="00BA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Jókai u.</w:t>
            </w:r>
          </w:p>
        </w:tc>
        <w:tc>
          <w:tcPr>
            <w:tcW w:w="1059" w:type="dxa"/>
          </w:tcPr>
          <w:p w:rsidR="001B0317" w:rsidRPr="001545A1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790/15.</w:t>
            </w:r>
          </w:p>
        </w:tc>
        <w:tc>
          <w:tcPr>
            <w:tcW w:w="2977" w:type="dxa"/>
          </w:tcPr>
          <w:p w:rsidR="001B0317" w:rsidRPr="001545A1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A1">
              <w:rPr>
                <w:rFonts w:ascii="Times New Roman" w:hAnsi="Times New Roman" w:cs="Times New Roman"/>
                <w:sz w:val="24"/>
                <w:szCs w:val="24"/>
              </w:rPr>
              <w:t>Magtár</w:t>
            </w:r>
          </w:p>
        </w:tc>
      </w:tr>
    </w:tbl>
    <w:p w:rsidR="001B0317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17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17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SZOBROK, EMLÉKMŰVEK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851"/>
        <w:gridCol w:w="4394"/>
      </w:tblGrid>
      <w:tr w:rsidR="001B0317" w:rsidTr="00BA4915">
        <w:tc>
          <w:tcPr>
            <w:tcW w:w="779" w:type="dxa"/>
          </w:tcPr>
          <w:p w:rsidR="001B0317" w:rsidRDefault="001B0317" w:rsidP="00BA4915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Szám</w:t>
            </w:r>
          </w:p>
        </w:tc>
        <w:tc>
          <w:tcPr>
            <w:tcW w:w="2410" w:type="dxa"/>
          </w:tcPr>
          <w:p w:rsidR="001B0317" w:rsidRDefault="001B0317" w:rsidP="00BA4915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Cím</w:t>
            </w:r>
          </w:p>
        </w:tc>
        <w:tc>
          <w:tcPr>
            <w:tcW w:w="851" w:type="dxa"/>
          </w:tcPr>
          <w:p w:rsidR="001B0317" w:rsidRDefault="001B0317" w:rsidP="00BA4915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Hrsz</w:t>
            </w:r>
            <w:proofErr w:type="spellEnd"/>
          </w:p>
        </w:tc>
        <w:tc>
          <w:tcPr>
            <w:tcW w:w="4394" w:type="dxa"/>
          </w:tcPr>
          <w:p w:rsidR="001B0317" w:rsidRDefault="001B0317" w:rsidP="00BA4915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Megnevezés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394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Nepomuki Szent János szobor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tér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394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Szent Vendel szobor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Sz-3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pStyle w:val="Listaszerbekezds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394" w:type="dxa"/>
          </w:tcPr>
          <w:p w:rsidR="001B0317" w:rsidRPr="006B34A5" w:rsidRDefault="001B0317" w:rsidP="001B0317">
            <w:pPr>
              <w:pStyle w:val="Listaszerbekezds"/>
              <w:numPr>
                <w:ilvl w:val="0"/>
                <w:numId w:val="2"/>
              </w:numPr>
              <w:spacing w:after="0" w:line="259" w:lineRule="auto"/>
              <w:ind w:left="21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Világháborús hősi emlékmű </w:t>
            </w:r>
            <w:proofErr w:type="gramStart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( Istók</w:t>
            </w:r>
            <w:proofErr w:type="gramEnd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 János:  fegyverére támaszkodó honvéd 1927)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Sz-4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394" w:type="dxa"/>
          </w:tcPr>
          <w:p w:rsidR="001B0317" w:rsidRPr="006B34A5" w:rsidRDefault="001B0317" w:rsidP="001B0317">
            <w:pPr>
              <w:pStyle w:val="Listaszerbekezds"/>
              <w:numPr>
                <w:ilvl w:val="0"/>
                <w:numId w:val="2"/>
              </w:numPr>
              <w:spacing w:after="0" w:line="259" w:lineRule="auto"/>
              <w:ind w:left="21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Világháborús emlékmű, csiszolt műkő foglalat, fekete márványtábla (Lovászpatonai műköves üzem 1989.)</w:t>
            </w:r>
          </w:p>
        </w:tc>
      </w:tr>
    </w:tbl>
    <w:p w:rsidR="001B0317" w:rsidRDefault="001B0317" w:rsidP="001B0317">
      <w:pPr>
        <w:tabs>
          <w:tab w:val="left" w:pos="142"/>
          <w:tab w:val="left" w:pos="993"/>
          <w:tab w:val="left" w:pos="5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B0317" w:rsidRDefault="001B0317" w:rsidP="001B0317">
      <w:pPr>
        <w:tabs>
          <w:tab w:val="left" w:pos="142"/>
          <w:tab w:val="left" w:pos="993"/>
          <w:tab w:val="left" w:pos="5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0317" w:rsidRPr="00D81F2F" w:rsidRDefault="001B0317" w:rsidP="001B0317">
      <w:pPr>
        <w:tabs>
          <w:tab w:val="left" w:pos="142"/>
          <w:tab w:val="left" w:pos="993"/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KERESZTEK</w:t>
      </w:r>
    </w:p>
    <w:p w:rsidR="001B0317" w:rsidRPr="00D81F2F" w:rsidRDefault="001B0317" w:rsidP="001B0317">
      <w:pPr>
        <w:tabs>
          <w:tab w:val="left" w:pos="142"/>
          <w:tab w:val="left" w:pos="993"/>
          <w:tab w:val="left" w:pos="5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851"/>
        <w:gridCol w:w="4677"/>
      </w:tblGrid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pStyle w:val="Cmsor9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6B34A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4677" w:type="dxa"/>
          </w:tcPr>
          <w:p w:rsidR="001B0317" w:rsidRPr="006B34A5" w:rsidRDefault="001B0317" w:rsidP="00BA4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K-1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677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Kőkereszt a megfeszített Jézussal (1812)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K-2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Petőfi Sándor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677" w:type="dxa"/>
          </w:tcPr>
          <w:p w:rsidR="001B0317" w:rsidRPr="006B34A5" w:rsidRDefault="001B0317" w:rsidP="00BA4915">
            <w:pPr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Kőkereszt a megfeszített Jézussal, </w:t>
            </w:r>
            <w:proofErr w:type="gramStart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talapzat  bemélyedésében</w:t>
            </w:r>
            <w:proofErr w:type="gramEnd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 Szűz Mária szobrával (1910)</w:t>
            </w: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K-3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677" w:type="dxa"/>
          </w:tcPr>
          <w:p w:rsidR="001B0317" w:rsidRPr="006B34A5" w:rsidRDefault="001B0317" w:rsidP="00BA4915">
            <w:pPr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Kőkereszt, fémlapon a keresztre feszített Jézussal, a gróf </w:t>
            </w:r>
            <w:proofErr w:type="spellStart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Festetich</w:t>
            </w:r>
            <w:proofErr w:type="spellEnd"/>
            <w:r w:rsidRPr="006B34A5">
              <w:rPr>
                <w:rFonts w:ascii="Times New Roman" w:hAnsi="Times New Roman" w:cs="Times New Roman"/>
                <w:sz w:val="24"/>
                <w:szCs w:val="24"/>
              </w:rPr>
              <w:t xml:space="preserve"> Ferenc által 1798 körül megnyitott új temető kegyeleti emlékére (1803)</w:t>
            </w:r>
          </w:p>
          <w:p w:rsidR="001B0317" w:rsidRPr="006B34A5" w:rsidRDefault="001B0317" w:rsidP="00BA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17" w:rsidRPr="006B34A5" w:rsidTr="00BA4915">
        <w:tc>
          <w:tcPr>
            <w:tcW w:w="779" w:type="dxa"/>
          </w:tcPr>
          <w:p w:rsidR="001B0317" w:rsidRPr="006B34A5" w:rsidRDefault="001B0317" w:rsidP="00BA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K-4</w:t>
            </w:r>
          </w:p>
        </w:tc>
        <w:tc>
          <w:tcPr>
            <w:tcW w:w="2410" w:type="dxa"/>
          </w:tcPr>
          <w:p w:rsidR="001B0317" w:rsidRPr="006B34A5" w:rsidRDefault="001B0317" w:rsidP="00BA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317" w:rsidRPr="006B34A5" w:rsidRDefault="001B0317" w:rsidP="00BA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317" w:rsidRPr="006B34A5" w:rsidRDefault="001B0317" w:rsidP="00BA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5">
              <w:rPr>
                <w:rFonts w:ascii="Times New Roman" w:hAnsi="Times New Roman" w:cs="Times New Roman"/>
                <w:sz w:val="24"/>
                <w:szCs w:val="24"/>
              </w:rPr>
              <w:t>Fakereszt az Új hegyen</w:t>
            </w:r>
          </w:p>
        </w:tc>
      </w:tr>
    </w:tbl>
    <w:p w:rsidR="001B0317" w:rsidRPr="00D81F2F" w:rsidRDefault="001B0317" w:rsidP="001B0317">
      <w:pPr>
        <w:tabs>
          <w:tab w:val="left" w:pos="142"/>
          <w:tab w:val="left" w:pos="993"/>
          <w:tab w:val="left" w:pos="5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0317" w:rsidRDefault="001B0317" w:rsidP="001B0317">
      <w:pPr>
        <w:tabs>
          <w:tab w:val="left" w:pos="142"/>
          <w:tab w:val="left" w:pos="993"/>
          <w:tab w:val="left" w:pos="5245"/>
        </w:tabs>
        <w:rPr>
          <w:rFonts w:ascii="Times New Roman" w:hAnsi="Times New Roman" w:cs="Times New Roman"/>
          <w:bCs/>
          <w:sz w:val="24"/>
          <w:szCs w:val="24"/>
        </w:rPr>
      </w:pPr>
    </w:p>
    <w:p w:rsidR="001B0317" w:rsidRPr="006B34A5" w:rsidRDefault="001B0317" w:rsidP="001B0317">
      <w:pPr>
        <w:tabs>
          <w:tab w:val="left" w:pos="142"/>
          <w:tab w:val="left" w:pos="993"/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34A5">
        <w:rPr>
          <w:rFonts w:ascii="Times New Roman" w:hAnsi="Times New Roman" w:cs="Times New Roman"/>
          <w:b/>
          <w:bCs/>
          <w:sz w:val="24"/>
          <w:szCs w:val="24"/>
        </w:rPr>
        <w:lastRenderedPageBreak/>
        <w:t>EMLÉKTÁBLÁK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2409"/>
        <w:gridCol w:w="993"/>
        <w:gridCol w:w="4818"/>
      </w:tblGrid>
      <w:tr w:rsidR="001B0317" w:rsidRPr="006B34A5" w:rsidTr="00BA4915">
        <w:trPr>
          <w:cantSplit/>
          <w:jc w:val="center"/>
        </w:trPr>
        <w:tc>
          <w:tcPr>
            <w:tcW w:w="853" w:type="dxa"/>
          </w:tcPr>
          <w:p w:rsidR="001B0317" w:rsidRPr="006B34A5" w:rsidRDefault="001B0317" w:rsidP="00BA4915">
            <w:pPr>
              <w:pStyle w:val="Cmsor5"/>
              <w:keepLines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6B34A5">
              <w:rPr>
                <w:b/>
                <w:sz w:val="24"/>
                <w:szCs w:val="24"/>
              </w:rPr>
              <w:br w:type="page"/>
            </w:r>
            <w:r w:rsidRPr="006B34A5">
              <w:rPr>
                <w:b/>
                <w:sz w:val="24"/>
                <w:szCs w:val="24"/>
              </w:rPr>
              <w:br w:type="page"/>
              <w:t>Szám</w:t>
            </w:r>
          </w:p>
        </w:tc>
        <w:tc>
          <w:tcPr>
            <w:tcW w:w="2409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6B34A5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993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6B34A5">
              <w:rPr>
                <w:b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4818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6B34A5">
              <w:rPr>
                <w:b/>
                <w:sz w:val="24"/>
                <w:szCs w:val="24"/>
              </w:rPr>
              <w:t>Megnevezés</w:t>
            </w:r>
          </w:p>
        </w:tc>
      </w:tr>
      <w:tr w:rsidR="001B0317" w:rsidRPr="006B34A5" w:rsidTr="00BA4915">
        <w:trPr>
          <w:cantSplit/>
          <w:jc w:val="center"/>
        </w:trPr>
        <w:tc>
          <w:tcPr>
            <w:tcW w:w="853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B34A5">
              <w:rPr>
                <w:sz w:val="24"/>
                <w:szCs w:val="24"/>
              </w:rPr>
              <w:t>T-1</w:t>
            </w:r>
          </w:p>
        </w:tc>
        <w:tc>
          <w:tcPr>
            <w:tcW w:w="2409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  <w:u w:val="single"/>
              </w:rPr>
            </w:pPr>
            <w:r w:rsidRPr="006B34A5">
              <w:rPr>
                <w:sz w:val="24"/>
                <w:szCs w:val="24"/>
              </w:rPr>
              <w:t>Kossuth Lajos utca 50.</w:t>
            </w:r>
          </w:p>
        </w:tc>
        <w:tc>
          <w:tcPr>
            <w:tcW w:w="993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  <w:u w:val="single"/>
              </w:rPr>
            </w:pPr>
            <w:r w:rsidRPr="006B34A5">
              <w:rPr>
                <w:sz w:val="24"/>
                <w:szCs w:val="24"/>
              </w:rPr>
              <w:t>145</w:t>
            </w:r>
          </w:p>
        </w:tc>
        <w:tc>
          <w:tcPr>
            <w:tcW w:w="4818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  <w:u w:val="single"/>
              </w:rPr>
            </w:pPr>
            <w:r w:rsidRPr="006B34A5">
              <w:rPr>
                <w:sz w:val="24"/>
                <w:szCs w:val="24"/>
              </w:rPr>
              <w:t xml:space="preserve">Bánki Donát emléktábla /Somogyi kastély (iskola/ </w:t>
            </w:r>
          </w:p>
        </w:tc>
      </w:tr>
      <w:tr w:rsidR="001B0317" w:rsidRPr="006B34A5" w:rsidTr="00BA4915">
        <w:trPr>
          <w:cantSplit/>
          <w:jc w:val="center"/>
        </w:trPr>
        <w:tc>
          <w:tcPr>
            <w:tcW w:w="853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B34A5">
              <w:rPr>
                <w:sz w:val="24"/>
                <w:szCs w:val="24"/>
              </w:rPr>
              <w:t>T-2</w:t>
            </w:r>
          </w:p>
        </w:tc>
        <w:tc>
          <w:tcPr>
            <w:tcW w:w="2409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B34A5">
              <w:rPr>
                <w:sz w:val="24"/>
                <w:szCs w:val="24"/>
              </w:rPr>
              <w:t>Kossuth Lajos utca 76.</w:t>
            </w:r>
          </w:p>
        </w:tc>
        <w:tc>
          <w:tcPr>
            <w:tcW w:w="993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B34A5">
              <w:rPr>
                <w:sz w:val="24"/>
                <w:szCs w:val="24"/>
              </w:rPr>
              <w:t>72</w:t>
            </w:r>
          </w:p>
        </w:tc>
        <w:tc>
          <w:tcPr>
            <w:tcW w:w="4818" w:type="dxa"/>
          </w:tcPr>
          <w:p w:rsidR="001B0317" w:rsidRPr="006B34A5" w:rsidRDefault="001B0317" w:rsidP="00BA4915">
            <w:pPr>
              <w:pStyle w:val="Cmsor5"/>
              <w:tabs>
                <w:tab w:val="left" w:pos="284"/>
                <w:tab w:val="left" w:pos="3686"/>
                <w:tab w:val="left" w:pos="4820"/>
                <w:tab w:val="left" w:pos="5670"/>
                <w:tab w:val="left" w:pos="7938"/>
                <w:tab w:val="left" w:pos="8789"/>
              </w:tabs>
              <w:jc w:val="both"/>
              <w:rPr>
                <w:sz w:val="24"/>
                <w:szCs w:val="24"/>
              </w:rPr>
            </w:pPr>
            <w:proofErr w:type="spellStart"/>
            <w:r w:rsidRPr="006B34A5">
              <w:rPr>
                <w:sz w:val="24"/>
                <w:szCs w:val="24"/>
              </w:rPr>
              <w:t>Babics</w:t>
            </w:r>
            <w:proofErr w:type="spellEnd"/>
            <w:r w:rsidRPr="006B34A5">
              <w:rPr>
                <w:sz w:val="24"/>
                <w:szCs w:val="24"/>
              </w:rPr>
              <w:t xml:space="preserve"> Antal emléktábla </w:t>
            </w:r>
          </w:p>
        </w:tc>
      </w:tr>
    </w:tbl>
    <w:p w:rsidR="001B0317" w:rsidRPr="00D81F2F" w:rsidRDefault="001B0317" w:rsidP="001B0317">
      <w:pPr>
        <w:tabs>
          <w:tab w:val="left" w:pos="142"/>
          <w:tab w:val="left" w:pos="993"/>
          <w:tab w:val="left" w:pos="5245"/>
        </w:tabs>
        <w:rPr>
          <w:rFonts w:ascii="Times New Roman" w:hAnsi="Times New Roman" w:cs="Times New Roman"/>
          <w:bCs/>
          <w:sz w:val="24"/>
          <w:szCs w:val="24"/>
        </w:rPr>
      </w:pPr>
    </w:p>
    <w:p w:rsidR="001B0317" w:rsidRDefault="001B0317" w:rsidP="001B0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0317" w:rsidRPr="007411CE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  17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/2017. (XII. 27.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1B0317" w:rsidRDefault="001B0317" w:rsidP="001B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17" w:rsidRDefault="001B0317" w:rsidP="001B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17" w:rsidRPr="00E74DCA" w:rsidRDefault="001B0317" w:rsidP="001B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1B0317" w:rsidRDefault="001B0317" w:rsidP="001B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Arrhenatherum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elatius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Koeleria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cristata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Melica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ciliate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pseudodalmatica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Cleistogenes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serotina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valesiaca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(Bellis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perennis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Scabiosa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ocroleuca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Thymus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Veronica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földitömjén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Pimpinella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saxifraga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Trifolium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repens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Galanthus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elwesii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Polygonatum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latifolium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odorata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Convallaria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majalis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Portulaca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grandiflora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Petunia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hybrida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wittrockiana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Calendula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oficinalis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Hyacinthus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poeticus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aureus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Iris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germanica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.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incomparabilis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barbatus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Tagetes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patula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caryophyllus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Centaurea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cyanus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Silene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.)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proofErr w:type="gram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</w:t>
      </w:r>
      <w:proofErr w:type="gram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Bergenia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crassifolia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nefelejcs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Myosotis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tornyos</w:t>
      </w:r>
      <w:proofErr w:type="gramEnd"/>
      <w:r w:rsidRPr="004C6375">
        <w:rPr>
          <w:color w:val="2F2F2F"/>
        </w:rPr>
        <w:t xml:space="preserve"> harangvirág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Campanula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pyramidalis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ezüstös</w:t>
      </w:r>
      <w:proofErr w:type="gramEnd"/>
      <w:r w:rsidRPr="004C6375">
        <w:rPr>
          <w:color w:val="2F2F2F"/>
        </w:rPr>
        <w:t xml:space="preserve"> pipitér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Anthemis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biebersteiniaia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lastRenderedPageBreak/>
        <w:t>kerti</w:t>
      </w:r>
      <w:proofErr w:type="gramEnd"/>
      <w:r w:rsidRPr="004C6375">
        <w:rPr>
          <w:color w:val="2F2F2F"/>
        </w:rPr>
        <w:t xml:space="preserve"> margaréta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Chrysanthhemum</w:t>
      </w:r>
      <w:proofErr w:type="spellEnd"/>
      <w:r w:rsidRPr="004C6375">
        <w:rPr>
          <w:rStyle w:val="Kiemels"/>
          <w:color w:val="2F2F2F"/>
        </w:rPr>
        <w:t xml:space="preserve"> maximum)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estike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Hesperis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matronalis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mezei</w:t>
      </w:r>
      <w:proofErr w:type="gramEnd"/>
      <w:r w:rsidRPr="004C6375">
        <w:rPr>
          <w:color w:val="2F2F2F"/>
        </w:rPr>
        <w:t xml:space="preserve"> margaréta </w:t>
      </w:r>
      <w:r w:rsidRPr="004C6375">
        <w:rPr>
          <w:rStyle w:val="Kiemels"/>
          <w:color w:val="2F2F2F"/>
        </w:rPr>
        <w:t xml:space="preserve">(C. </w:t>
      </w:r>
      <w:proofErr w:type="spellStart"/>
      <w:r w:rsidRPr="004C6375">
        <w:rPr>
          <w:rStyle w:val="Kiemels"/>
          <w:color w:val="2F2F2F"/>
        </w:rPr>
        <w:t>leucantheum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erdei</w:t>
      </w:r>
      <w:proofErr w:type="gramEnd"/>
      <w:r w:rsidRPr="004C6375">
        <w:rPr>
          <w:color w:val="2F2F2F"/>
        </w:rPr>
        <w:t xml:space="preserve"> szellőrózsa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Anemone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sylvestris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kerti</w:t>
      </w:r>
      <w:proofErr w:type="gramEnd"/>
      <w:r w:rsidRPr="004C6375">
        <w:rPr>
          <w:color w:val="2F2F2F"/>
        </w:rPr>
        <w:t xml:space="preserve"> szarkaláb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Consolida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ajacis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fehér</w:t>
      </w:r>
      <w:proofErr w:type="gramEnd"/>
      <w:r w:rsidRPr="004C6375">
        <w:rPr>
          <w:color w:val="2F2F2F"/>
        </w:rPr>
        <w:t xml:space="preserve"> 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candidum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japán</w:t>
      </w:r>
      <w:proofErr w:type="gramEnd"/>
      <w:r w:rsidRPr="004C6375">
        <w:rPr>
          <w:color w:val="2F2F2F"/>
        </w:rPr>
        <w:t xml:space="preserve"> árnyliliom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Hosta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lancifolia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tűzliliom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bulbiferum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pálmaliliom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Yucca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filamentosa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tulipánfélék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Tulipa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bugás</w:t>
      </w:r>
      <w:proofErr w:type="gramEnd"/>
      <w:r w:rsidRPr="004C6375">
        <w:rPr>
          <w:color w:val="2F2F2F"/>
        </w:rPr>
        <w:t xml:space="preserve"> lángvirág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Phlox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paniculata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oroszlánszáj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Antirrhinum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kerti</w:t>
      </w:r>
      <w:proofErr w:type="gramEnd"/>
      <w:r w:rsidRPr="004C6375">
        <w:rPr>
          <w:color w:val="2F2F2F"/>
        </w:rPr>
        <w:t xml:space="preserve"> fátyolvirág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Gypsophila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elegans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proofErr w:type="gramStart"/>
      <w:r w:rsidRPr="004C6375">
        <w:rPr>
          <w:color w:val="2F2F2F"/>
        </w:rPr>
        <w:t>bárányfarok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Amaranthus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hypochondriacus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nagy</w:t>
      </w:r>
      <w:proofErr w:type="gramEnd"/>
      <w:r w:rsidRPr="004C6375">
        <w:rPr>
          <w:color w:val="2F2F2F"/>
        </w:rPr>
        <w:t xml:space="preserve"> </w:t>
      </w:r>
      <w:proofErr w:type="spellStart"/>
      <w:r w:rsidRPr="004C6375">
        <w:rPr>
          <w:color w:val="2F2F2F"/>
        </w:rPr>
        <w:t>meténg</w:t>
      </w:r>
      <w:proofErr w:type="spellEnd"/>
      <w:r w:rsidRPr="004C6375">
        <w:rPr>
          <w:rStyle w:val="Kiemels"/>
          <w:color w:val="2F2F2F"/>
        </w:rPr>
        <w:t> (</w:t>
      </w:r>
      <w:proofErr w:type="spellStart"/>
      <w:r w:rsidRPr="004C6375">
        <w:rPr>
          <w:rStyle w:val="Kiemels"/>
          <w:color w:val="2F2F2F"/>
        </w:rPr>
        <w:t>Vinca</w:t>
      </w:r>
      <w:proofErr w:type="spellEnd"/>
      <w:r w:rsidRPr="004C6375">
        <w:rPr>
          <w:rStyle w:val="Kiemels"/>
          <w:color w:val="2F2F2F"/>
        </w:rPr>
        <w:t xml:space="preserve"> major)</w:t>
      </w:r>
    </w:p>
    <w:p w:rsidR="001B0317" w:rsidRPr="004C6375" w:rsidRDefault="001B0317" w:rsidP="001B0317">
      <w:pPr>
        <w:spacing w:after="0"/>
        <w:ind w:left="425"/>
        <w:rPr>
          <w:rFonts w:ascii="Times New Roman" w:hAnsi="Times New Roman" w:cs="Times New Roman"/>
          <w:b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izsóp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Hypossus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levendula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Lavandula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angustifolia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rozmaring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Rosmarinus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kerti</w:t>
      </w:r>
      <w:proofErr w:type="gramEnd"/>
      <w:r w:rsidRPr="004C6375">
        <w:rPr>
          <w:color w:val="2F2F2F"/>
        </w:rPr>
        <w:t xml:space="preserve"> ruta </w:t>
      </w:r>
      <w:r w:rsidRPr="004C6375">
        <w:rPr>
          <w:rStyle w:val="Kiemels"/>
          <w:color w:val="2F2F2F"/>
        </w:rPr>
        <w:t xml:space="preserve">(Ruta </w:t>
      </w:r>
      <w:proofErr w:type="spellStart"/>
      <w:r w:rsidRPr="004C6375">
        <w:rPr>
          <w:rStyle w:val="Kiemels"/>
          <w:color w:val="2F2F2F"/>
        </w:rPr>
        <w:t>graveolens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orvosi</w:t>
      </w:r>
      <w:proofErr w:type="gramEnd"/>
      <w:r w:rsidRPr="004C6375">
        <w:rPr>
          <w:color w:val="2F2F2F"/>
        </w:rPr>
        <w:t xml:space="preserve"> zsálya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Salvia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kakukkfű</w:t>
      </w:r>
      <w:proofErr w:type="gramEnd"/>
      <w:r w:rsidRPr="004C6375">
        <w:rPr>
          <w:color w:val="2F2F2F"/>
        </w:rPr>
        <w:t xml:space="preserve"> fajok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Thymus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serpyllum</w:t>
      </w:r>
      <w:proofErr w:type="spellEnd"/>
      <w:r w:rsidRPr="004C6375">
        <w:rPr>
          <w:rStyle w:val="Kiemels"/>
          <w:color w:val="2F2F2F"/>
        </w:rPr>
        <w:t xml:space="preserve">, T.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proofErr w:type="gramStart"/>
      <w:r w:rsidRPr="004C6375">
        <w:rPr>
          <w:color w:val="2F2F2F"/>
        </w:rPr>
        <w:t>bazsalikom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Ocymum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basalicum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proofErr w:type="gramStart"/>
      <w:r w:rsidRPr="004C6375">
        <w:rPr>
          <w:color w:val="2F2F2F"/>
        </w:rPr>
        <w:t>szurokfű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Origanum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vulgare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kerti</w:t>
      </w:r>
      <w:proofErr w:type="gramEnd"/>
      <w:r w:rsidRPr="004C6375">
        <w:rPr>
          <w:color w:val="2F2F2F"/>
        </w:rPr>
        <w:t xml:space="preserve"> madárbirs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Cotoneaster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horizontalis</w:t>
      </w:r>
      <w:proofErr w:type="spellEnd"/>
      <w:r w:rsidRPr="004C6375">
        <w:rPr>
          <w:i/>
          <w:iCs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tűztövis</w:t>
      </w:r>
      <w:proofErr w:type="gramEnd"/>
      <w:r w:rsidRPr="004C6375">
        <w:rPr>
          <w:color w:val="2F2F2F"/>
        </w:rPr>
        <w:t>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Pyracantha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coccinea</w:t>
      </w:r>
      <w:proofErr w:type="spellEnd"/>
      <w:r w:rsidRPr="004C6375">
        <w:rPr>
          <w:i/>
          <w:iCs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egybibés</w:t>
      </w:r>
      <w:proofErr w:type="gramEnd"/>
      <w:r w:rsidRPr="004C6375">
        <w:rPr>
          <w:color w:val="2F2F2F"/>
        </w:rPr>
        <w:t xml:space="preserve"> galagonya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Craetegus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monogyna</w:t>
      </w:r>
      <w:proofErr w:type="spellEnd"/>
      <w:r w:rsidRPr="004C6375">
        <w:rPr>
          <w:i/>
          <w:iCs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nyári</w:t>
      </w:r>
      <w:proofErr w:type="gramEnd"/>
      <w:r w:rsidRPr="004C6375">
        <w:rPr>
          <w:color w:val="2F2F2F"/>
        </w:rPr>
        <w:t xml:space="preserve"> orgona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Buddleia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davidii</w:t>
      </w:r>
      <w:proofErr w:type="spellEnd"/>
      <w:r w:rsidRPr="004C6375">
        <w:rPr>
          <w:i/>
          <w:iCs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proofErr w:type="gramStart"/>
      <w:r w:rsidRPr="004C6375">
        <w:rPr>
          <w:color w:val="2F2F2F"/>
        </w:rPr>
        <w:t>mályva</w:t>
      </w:r>
      <w:proofErr w:type="gramEnd"/>
      <w:r w:rsidRPr="004C6375">
        <w:rPr>
          <w:color w:val="2F2F2F"/>
        </w:rPr>
        <w:t>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Hibiscus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siriacus</w:t>
      </w:r>
      <w:proofErr w:type="spellEnd"/>
      <w:r w:rsidRPr="004C6375">
        <w:rPr>
          <w:i/>
          <w:iCs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trombita</w:t>
      </w:r>
      <w:proofErr w:type="gramEnd"/>
      <w:r w:rsidRPr="004C6375">
        <w:rPr>
          <w:color w:val="2F2F2F"/>
        </w:rPr>
        <w:t xml:space="preserve"> folyondár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Campsis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radicans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sarkantyúka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Tropaeolum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tatár</w:t>
      </w:r>
      <w:proofErr w:type="gramEnd"/>
      <w:r w:rsidRPr="004C6375">
        <w:rPr>
          <w:color w:val="2F2F2F"/>
        </w:rPr>
        <w:t xml:space="preserve">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tatarica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magyar</w:t>
      </w:r>
      <w:proofErr w:type="gramEnd"/>
      <w:r w:rsidRPr="004C6375">
        <w:rPr>
          <w:color w:val="2F2F2F"/>
        </w:rPr>
        <w:t xml:space="preserve">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tellmaniana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borostyán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Hedera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helix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kék</w:t>
      </w:r>
      <w:proofErr w:type="gramEnd"/>
      <w:r w:rsidRPr="004C6375">
        <w:rPr>
          <w:color w:val="2F2F2F"/>
        </w:rPr>
        <w:t xml:space="preserve">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tricolor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ligeti</w:t>
      </w:r>
      <w:proofErr w:type="gramEnd"/>
      <w:r w:rsidRPr="004C6375">
        <w:rPr>
          <w:color w:val="2F2F2F"/>
        </w:rPr>
        <w:t xml:space="preserve"> szőlő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Vitis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bíboros</w:t>
      </w:r>
      <w:proofErr w:type="gramEnd"/>
      <w:r w:rsidRPr="004C6375">
        <w:rPr>
          <w:color w:val="2F2F2F"/>
        </w:rPr>
        <w:t xml:space="preserve">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purpurea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proofErr w:type="gramStart"/>
      <w:r w:rsidRPr="004C6375">
        <w:rPr>
          <w:color w:val="2F2F2F"/>
        </w:rPr>
        <w:t>lila akác</w:t>
      </w:r>
      <w:proofErr w:type="gram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Wisteria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sinensis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proofErr w:type="gramStart"/>
      <w:r w:rsidRPr="004C6375">
        <w:rPr>
          <w:b/>
          <w:color w:val="2F2F2F"/>
        </w:rPr>
        <w:t>kőfalakat</w:t>
      </w:r>
      <w:proofErr w:type="gramEnd"/>
      <w:r w:rsidRPr="004C6375">
        <w:rPr>
          <w:b/>
          <w:color w:val="2F2F2F"/>
        </w:rPr>
        <w:t>, támfalakat élénkítő növényzet (a kúszónövényekkel együtt alkalmazva):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sziklai</w:t>
      </w:r>
      <w:proofErr w:type="gramEnd"/>
      <w:r w:rsidRPr="004C6375">
        <w:rPr>
          <w:color w:val="2F2F2F"/>
        </w:rPr>
        <w:t xml:space="preserve"> </w:t>
      </w:r>
      <w:proofErr w:type="spellStart"/>
      <w:r w:rsidRPr="004C6375">
        <w:rPr>
          <w:color w:val="2F2F2F"/>
        </w:rPr>
        <w:t>ternye</w:t>
      </w:r>
      <w:proofErr w:type="spell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Alyssum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saxatile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fehér</w:t>
      </w:r>
      <w:proofErr w:type="gramEnd"/>
      <w:r w:rsidRPr="004C6375">
        <w:rPr>
          <w:color w:val="2F2F2F"/>
        </w:rPr>
        <w:t xml:space="preserve">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album)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rózsás</w:t>
      </w:r>
      <w:proofErr w:type="gramEnd"/>
      <w:r w:rsidRPr="004C6375">
        <w:rPr>
          <w:color w:val="2F2F2F"/>
        </w:rPr>
        <w:t xml:space="preserve"> kövirózsa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Sempervivum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marmoreum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proofErr w:type="gramStart"/>
      <w:r w:rsidRPr="004C6375">
        <w:rPr>
          <w:color w:val="2F2F2F"/>
        </w:rPr>
        <w:t>borsos</w:t>
      </w:r>
      <w:proofErr w:type="gramEnd"/>
      <w:r w:rsidRPr="004C6375">
        <w:rPr>
          <w:color w:val="2F2F2F"/>
        </w:rPr>
        <w:t xml:space="preserve">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acre</w:t>
      </w:r>
      <w:proofErr w:type="spellEnd"/>
      <w:r w:rsidRPr="004C6375">
        <w:rPr>
          <w:rStyle w:val="Kiemels"/>
          <w:color w:val="2F2F2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dió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Juglans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regia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kajszibarack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armeniaca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őszibarack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persica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mandula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dulcis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szilva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meggy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cseresznye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alma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Malus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körte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Pyrus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communis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eperfa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szőlő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Vitis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vinifera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füge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Ficus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carica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málna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Rubus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ideaus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piros</w:t>
      </w:r>
      <w:proofErr w:type="gramEnd"/>
      <w:r w:rsidRPr="004C6375">
        <w:rPr>
          <w:color w:val="2F2F2F"/>
          <w:shd w:val="clear" w:color="auto" w:fill="FFFFFF"/>
        </w:rPr>
        <w:t xml:space="preserve"> ribizli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spicatum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egres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uva-crispa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mogyoró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muskátli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Pelargonium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zonale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kislevelű</w:t>
      </w:r>
      <w:proofErr w:type="gramEnd"/>
      <w:r w:rsidRPr="004C6375">
        <w:rPr>
          <w:color w:val="2F2F2F"/>
          <w:shd w:val="clear" w:color="auto" w:fill="FFFFFF"/>
        </w:rPr>
        <w:t xml:space="preserve"> hárs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Tilia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cordata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vadgesztenye</w:t>
      </w:r>
      <w:proofErr w:type="gramEnd"/>
      <w:r w:rsidRPr="004C6375">
        <w:rPr>
          <w:color w:val="2F2F2F"/>
          <w:shd w:val="clear" w:color="auto" w:fill="FFFFFF"/>
        </w:rPr>
        <w:t xml:space="preserve"> vagy bokrétafa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Aesculus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hippocastanum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molyhos</w:t>
      </w:r>
      <w:proofErr w:type="gramEnd"/>
      <w:r w:rsidRPr="004C6375">
        <w:rPr>
          <w:color w:val="2F2F2F"/>
          <w:shd w:val="clear" w:color="auto" w:fill="FFFFFF"/>
        </w:rPr>
        <w:t xml:space="preserve">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pubescens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kocsánytalan</w:t>
      </w:r>
      <w:proofErr w:type="gramEnd"/>
      <w:r w:rsidRPr="004C6375">
        <w:rPr>
          <w:color w:val="2F2F2F"/>
          <w:shd w:val="clear" w:color="auto" w:fill="FFFFFF"/>
        </w:rPr>
        <w:t xml:space="preserve">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petrae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mezei</w:t>
      </w:r>
      <w:proofErr w:type="gramEnd"/>
      <w:r w:rsidRPr="004C6375">
        <w:rPr>
          <w:color w:val="2F2F2F"/>
          <w:shd w:val="clear" w:color="auto" w:fill="FFFFFF"/>
        </w:rPr>
        <w:t xml:space="preserve"> juhar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Acer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campestre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mezei</w:t>
      </w:r>
      <w:proofErr w:type="gramEnd"/>
      <w:r w:rsidRPr="004C6375">
        <w:rPr>
          <w:color w:val="2F2F2F"/>
          <w:shd w:val="clear" w:color="auto" w:fill="FFFFFF"/>
        </w:rPr>
        <w:t xml:space="preserve"> szil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Ulmus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minor)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magas</w:t>
      </w:r>
      <w:proofErr w:type="gramEnd"/>
      <w:r w:rsidRPr="004C6375">
        <w:rPr>
          <w:color w:val="2F2F2F"/>
          <w:shd w:val="clear" w:color="auto" w:fill="FFFFFF"/>
        </w:rPr>
        <w:t xml:space="preserve"> 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exceksior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virágos</w:t>
      </w:r>
      <w:proofErr w:type="gramEnd"/>
      <w:r w:rsidRPr="004C6375">
        <w:rPr>
          <w:color w:val="2F2F2F"/>
          <w:shd w:val="clear" w:color="auto" w:fill="FFFFFF"/>
        </w:rPr>
        <w:t xml:space="preserve"> v. mannakőris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ornus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madárberkenye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Sorbus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aucuparia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rezgő</w:t>
      </w:r>
      <w:proofErr w:type="gramEnd"/>
      <w:r w:rsidRPr="004C6375">
        <w:rPr>
          <w:color w:val="2F2F2F"/>
          <w:shd w:val="clear" w:color="auto" w:fill="FFFFFF"/>
        </w:rPr>
        <w:t xml:space="preserve"> nyár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Populus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tremula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nyír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Betula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pendula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eperfa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madárbirs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Cotoneaster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cserszömörce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coggygria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egybibés</w:t>
      </w:r>
      <w:proofErr w:type="gramEnd"/>
      <w:r w:rsidRPr="004C6375">
        <w:rPr>
          <w:color w:val="2F2F2F"/>
          <w:shd w:val="clear" w:color="auto" w:fill="FFFFFF"/>
        </w:rPr>
        <w:t xml:space="preserve"> galagonya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Crataegus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monogyna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kecskerágó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Euonymus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veresgyűrű</w:t>
      </w:r>
      <w:proofErr w:type="gramEnd"/>
      <w:r w:rsidRPr="004C6375">
        <w:rPr>
          <w:color w:val="2F2F2F"/>
          <w:shd w:val="clear" w:color="auto" w:fill="FFFFFF"/>
        </w:rPr>
        <w:t xml:space="preserve"> som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sanguinea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kökény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spionosa)</w:t>
      </w:r>
    </w:p>
    <w:p w:rsidR="001B0317" w:rsidRPr="004C6375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közönséges</w:t>
      </w:r>
      <w:proofErr w:type="gramEnd"/>
      <w:r w:rsidRPr="004C6375">
        <w:rPr>
          <w:color w:val="2F2F2F"/>
          <w:shd w:val="clear" w:color="auto" w:fill="FFFFFF"/>
        </w:rPr>
        <w:t xml:space="preserve"> fagyal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Ligustrum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vulgare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F05C14" w:rsidRDefault="001B0317" w:rsidP="001B0317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proofErr w:type="gramStart"/>
      <w:r w:rsidRPr="004C6375">
        <w:rPr>
          <w:color w:val="2F2F2F"/>
          <w:shd w:val="clear" w:color="auto" w:fill="FFFFFF"/>
        </w:rPr>
        <w:t>mogyoró</w:t>
      </w:r>
      <w:proofErr w:type="gramEnd"/>
      <w:r w:rsidRPr="004C6375">
        <w:rPr>
          <w:color w:val="2F2F2F"/>
          <w:shd w:val="clear" w:color="auto" w:fill="FFFFFF"/>
        </w:rPr>
        <w:t>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1B0317" w:rsidRPr="004541AD" w:rsidRDefault="001B0317" w:rsidP="001B0317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1B0317" w:rsidRDefault="001B0317" w:rsidP="001B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0317" w:rsidRDefault="001B0317" w:rsidP="001B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0317" w:rsidRDefault="001B0317" w:rsidP="001B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0317" w:rsidRDefault="001B0317" w:rsidP="001B0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0317" w:rsidRPr="007411CE" w:rsidRDefault="001B0317" w:rsidP="001B0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  17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/2017. (XII. 27.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1B0317" w:rsidRDefault="001B0317" w:rsidP="001B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17" w:rsidRDefault="001B0317" w:rsidP="001B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1B0317" w:rsidRPr="00E74DCA" w:rsidRDefault="001B0317" w:rsidP="001B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A Somogyi kastély parkja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Harangláb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Lovászpatona-Kiskajáron</w:t>
      </w:r>
      <w:proofErr w:type="spellEnd"/>
    </w:p>
    <w:p w:rsidR="001B0317" w:rsidRPr="00D81F2F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Feszület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Lovászpatona-Kiskajáron</w:t>
      </w:r>
      <w:proofErr w:type="spellEnd"/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Feszület a Petőfi Sándor utcában a közút mentén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Kerekes kút a Petőfi és Kossuth Lajos utca kereszteződésénél a közterületen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 Kossuth Lajos utca kezdeti szakaszán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Nepomuki Szent János szobor a Kossuth utcában a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Csángota-ér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(Kánya-ér) mellett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Európai Uniós emlékmű a Kossuth utcában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Feszület a Kossuth és Vörösmarty utca kereszteződésében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I. Világháborús emlékmű a Kossuth és Vörösmarty utca kereszteződésénél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II. Világháborús emlékmű a polgármesteri hivatal délnyugati oldalán lévő közparkban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Díszkút a polgármesteri hivatal délnyugati oldalán lévő közparkban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Szent Vendel szobor a Kossuth és az Arany János utca kereszteződésében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Feszület a temetőben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XIX. századi sírkeresztek, síremlékek 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puszpángok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Buxus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sempervirens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és Nehézszagú borókák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Juniperus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sabina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Tamariscifolia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’) a temetőben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Pumpás és kerekes kút a temetőben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Magyar kőris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Fraxinus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angustifolia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ssp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pannonica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a Táncsics és a József Attila utca kereszteződésénél</w:t>
      </w:r>
    </w:p>
    <w:p w:rsidR="001B0317" w:rsidRDefault="001B0317" w:rsidP="001B031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egyedekből álló fasorok a Kossuth Lajos utcában (hegyi juhar, vadgesztenye, hárs)</w:t>
      </w:r>
    </w:p>
    <w:p w:rsidR="001B0317" w:rsidRPr="00C12B5C" w:rsidRDefault="001B0317" w:rsidP="001B0317">
      <w:p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melléklet </w:t>
      </w:r>
      <w:proofErr w:type="gramStart"/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17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B0317" w:rsidRPr="004B1FE6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B0317" w:rsidRPr="00766B27" w:rsidRDefault="001B0317" w:rsidP="001B031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1B0317" w:rsidRDefault="001B0317" w:rsidP="001B0317">
      <w:r>
        <w:rPr>
          <w:noProof/>
          <w:lang w:eastAsia="hu-HU"/>
        </w:rPr>
        <w:drawing>
          <wp:inline distT="0" distB="0" distL="0" distR="0">
            <wp:extent cx="5566867" cy="3922334"/>
            <wp:effectExtent l="0" t="0" r="0" b="254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ászpatona térké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2" cy="392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C96" w:rsidRDefault="00CE4C96"/>
    <w:sectPr w:rsidR="00CE4C96" w:rsidSect="009A6C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7721"/>
      <w:docPartObj>
        <w:docPartGallery w:val="Page Numbers (Top of Page)"/>
        <w:docPartUnique/>
      </w:docPartObj>
    </w:sdtPr>
    <w:sdtEndPr/>
    <w:sdtContent>
      <w:p w:rsidR="00271B8D" w:rsidRDefault="001B031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1B8D" w:rsidRDefault="001B031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934D5"/>
    <w:multiLevelType w:val="hybridMultilevel"/>
    <w:tmpl w:val="1580155C"/>
    <w:lvl w:ilvl="0" w:tplc="7762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17"/>
    <w:rsid w:val="001B0317"/>
    <w:rsid w:val="00271CEA"/>
    <w:rsid w:val="00C417B4"/>
    <w:rsid w:val="00C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317"/>
  </w:style>
  <w:style w:type="paragraph" w:styleId="Cmsor5">
    <w:name w:val="heading 5"/>
    <w:basedOn w:val="Norml"/>
    <w:next w:val="Norml"/>
    <w:link w:val="Cmsor5Char"/>
    <w:qFormat/>
    <w:rsid w:val="001B031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0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B031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0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1B031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B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B0317"/>
  </w:style>
  <w:style w:type="character" w:styleId="Kiemels">
    <w:name w:val="Emphasis"/>
    <w:basedOn w:val="Bekezdsalapbettpusa"/>
    <w:uiPriority w:val="20"/>
    <w:qFormat/>
    <w:rsid w:val="001B031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1B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2017-12-28T14:44:00Z</dcterms:created>
  <dcterms:modified xsi:type="dcterms:W3CDTF">2017-12-28T14:45:00Z</dcterms:modified>
</cp:coreProperties>
</file>