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D9B6" w14:textId="77777777" w:rsidR="00516E36" w:rsidRDefault="00516E36" w:rsidP="00516E36">
      <w:r>
        <w:rPr>
          <w:color w:val="000000"/>
          <w:lang w:eastAsia="hu-HU"/>
        </w:rPr>
        <w:t>3. melléklet</w:t>
      </w:r>
      <w:r>
        <w:rPr>
          <w:rStyle w:val="Lbjegyzet-hivatkozs"/>
          <w:color w:val="000000"/>
          <w:lang w:eastAsia="hu-HU"/>
        </w:rPr>
        <w:footnoteReference w:id="1"/>
      </w:r>
    </w:p>
    <w:tbl>
      <w:tblPr>
        <w:tblW w:w="95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03"/>
        <w:gridCol w:w="709"/>
        <w:gridCol w:w="142"/>
        <w:gridCol w:w="236"/>
        <w:gridCol w:w="567"/>
        <w:gridCol w:w="142"/>
        <w:gridCol w:w="142"/>
        <w:gridCol w:w="47"/>
        <w:gridCol w:w="3686"/>
        <w:gridCol w:w="141"/>
        <w:gridCol w:w="109"/>
        <w:gridCol w:w="80"/>
        <w:gridCol w:w="1838"/>
        <w:gridCol w:w="141"/>
        <w:gridCol w:w="109"/>
        <w:gridCol w:w="331"/>
      </w:tblGrid>
      <w:tr w:rsidR="00516E36" w14:paraId="000B9F48" w14:textId="77777777" w:rsidTr="00516E36">
        <w:trPr>
          <w:gridAfter w:val="1"/>
          <w:wAfter w:w="331" w:type="dxa"/>
          <w:trHeight w:val="315"/>
        </w:trPr>
        <w:tc>
          <w:tcPr>
            <w:tcW w:w="7070" w:type="dxa"/>
            <w:gridSpan w:val="12"/>
            <w:noWrap/>
            <w:vAlign w:val="bottom"/>
            <w:hideMark/>
          </w:tcPr>
          <w:p w14:paraId="229104B1" w14:textId="77777777" w:rsidR="00516E36" w:rsidRDefault="00516E36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Üzleti (forgalomképes) ingatlanok</w:t>
            </w:r>
          </w:p>
        </w:tc>
        <w:tc>
          <w:tcPr>
            <w:tcW w:w="2168" w:type="dxa"/>
            <w:gridSpan w:val="4"/>
            <w:noWrap/>
            <w:vAlign w:val="bottom"/>
          </w:tcPr>
          <w:p w14:paraId="306DD185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</w:tr>
      <w:tr w:rsidR="00516E36" w14:paraId="4B5BCD12" w14:textId="77777777" w:rsidTr="00516E36">
        <w:trPr>
          <w:gridAfter w:val="3"/>
          <w:wAfter w:w="581" w:type="dxa"/>
          <w:trHeight w:val="315"/>
        </w:trPr>
        <w:tc>
          <w:tcPr>
            <w:tcW w:w="2803" w:type="dxa"/>
            <w:gridSpan w:val="6"/>
            <w:noWrap/>
            <w:vAlign w:val="bottom"/>
            <w:hideMark/>
          </w:tcPr>
          <w:p w14:paraId="58EA36F7" w14:textId="77777777" w:rsidR="00516E36" w:rsidRDefault="00516E36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Földterületek</w:t>
            </w:r>
          </w:p>
        </w:tc>
        <w:tc>
          <w:tcPr>
            <w:tcW w:w="4017" w:type="dxa"/>
            <w:gridSpan w:val="4"/>
            <w:noWrap/>
            <w:vAlign w:val="bottom"/>
          </w:tcPr>
          <w:p w14:paraId="2C4B8936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4"/>
            <w:noWrap/>
            <w:vAlign w:val="bottom"/>
          </w:tcPr>
          <w:p w14:paraId="68DB97CF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</w:tr>
      <w:tr w:rsidR="00516E36" w14:paraId="4CB8FA74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1BD70275" w14:textId="77777777" w:rsidR="00516E36" w:rsidRDefault="00516E36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610F5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5414D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53/3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6E696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Szántó (12 ha)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8EA7F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5FFB6D45" w14:textId="77777777" w:rsidTr="00516E36">
        <w:trPr>
          <w:gridAfter w:val="2"/>
          <w:wAfter w:w="440" w:type="dxa"/>
          <w:trHeight w:val="315"/>
        </w:trPr>
        <w:tc>
          <w:tcPr>
            <w:tcW w:w="1858" w:type="dxa"/>
            <w:gridSpan w:val="3"/>
            <w:noWrap/>
            <w:vAlign w:val="bottom"/>
            <w:hideMark/>
          </w:tcPr>
          <w:p w14:paraId="6F6D18B1" w14:textId="77777777" w:rsidR="00516E36" w:rsidRDefault="00516E36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Telkek</w:t>
            </w:r>
          </w:p>
        </w:tc>
        <w:tc>
          <w:tcPr>
            <w:tcW w:w="1087" w:type="dxa"/>
            <w:gridSpan w:val="4"/>
            <w:noWrap/>
            <w:vAlign w:val="bottom"/>
          </w:tcPr>
          <w:p w14:paraId="4759355D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4016" w:type="dxa"/>
            <w:gridSpan w:val="4"/>
            <w:noWrap/>
            <w:vAlign w:val="bottom"/>
          </w:tcPr>
          <w:p w14:paraId="4460FC63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4"/>
            <w:noWrap/>
            <w:vAlign w:val="bottom"/>
          </w:tcPr>
          <w:p w14:paraId="57BF465E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</w:tr>
      <w:tr w:rsidR="00516E36" w14:paraId="4CB6E576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4B9BEA33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48337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AA2E9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279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87486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Lakás telke (Petőfi u. 199.)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B1525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6CB4619F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1F8DC27A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A774C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F6232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251/7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6EBDC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32CA3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36484DE8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5F120D11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C2C34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8975D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251/8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3A7C6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81A5D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3DAC23E5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0EE19B52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04AB2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E4118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251/9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3F291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D5253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06B01C1C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0FE9E57B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558A2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5F421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251/13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34F16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DC233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134EB31B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2D332222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14287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1F628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251/14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D3073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89666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58E63424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4D39C370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B751B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86959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251/15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E3B52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69746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0205C4D9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126B2F82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A4D51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4F404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251/21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22441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5B38B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4A7DB1AE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325D7B4B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FCA82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8BB09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251/22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C31FE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6C26D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35DE252D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53163122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7C5CA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B8117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251/23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43DBA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0D166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246AD17A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2644F123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391A0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11.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66CA8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251/35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35873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51171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33CFC44C" w14:textId="77777777" w:rsidTr="00516E36">
        <w:trPr>
          <w:gridAfter w:val="3"/>
          <w:wAfter w:w="581" w:type="dxa"/>
          <w:trHeight w:val="315"/>
        </w:trPr>
        <w:tc>
          <w:tcPr>
            <w:tcW w:w="2000" w:type="dxa"/>
            <w:gridSpan w:val="4"/>
            <w:noWrap/>
            <w:vAlign w:val="bottom"/>
            <w:hideMark/>
          </w:tcPr>
          <w:p w14:paraId="30F2FC5B" w14:textId="77777777" w:rsidR="00516E36" w:rsidRDefault="00516E36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Épületek</w:t>
            </w:r>
          </w:p>
        </w:tc>
        <w:tc>
          <w:tcPr>
            <w:tcW w:w="1087" w:type="dxa"/>
            <w:gridSpan w:val="4"/>
            <w:noWrap/>
            <w:vAlign w:val="bottom"/>
          </w:tcPr>
          <w:p w14:paraId="74C7EA06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33" w:type="dxa"/>
            <w:gridSpan w:val="2"/>
            <w:noWrap/>
            <w:vAlign w:val="bottom"/>
          </w:tcPr>
          <w:p w14:paraId="3469E683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4"/>
            <w:noWrap/>
            <w:vAlign w:val="bottom"/>
          </w:tcPr>
          <w:p w14:paraId="5DBCECA8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</w:tr>
      <w:tr w:rsidR="00516E36" w14:paraId="1DDD42B4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44AA543A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E0CE3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135CE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279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A1BC5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Lakás (Petőfi u. 199.)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818D3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69D8063B" w14:textId="77777777" w:rsidTr="00516E36">
        <w:trPr>
          <w:trHeight w:val="315"/>
        </w:trPr>
        <w:tc>
          <w:tcPr>
            <w:tcW w:w="3134" w:type="dxa"/>
            <w:gridSpan w:val="9"/>
            <w:noWrap/>
            <w:vAlign w:val="bottom"/>
            <w:hideMark/>
          </w:tcPr>
          <w:p w14:paraId="4C54A405" w14:textId="77777777" w:rsidR="00516E36" w:rsidRDefault="00516E36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Egyéb építmények</w:t>
            </w:r>
          </w:p>
        </w:tc>
        <w:tc>
          <w:tcPr>
            <w:tcW w:w="4016" w:type="dxa"/>
            <w:gridSpan w:val="4"/>
            <w:noWrap/>
            <w:vAlign w:val="bottom"/>
          </w:tcPr>
          <w:p w14:paraId="6625293C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4"/>
            <w:noWrap/>
            <w:vAlign w:val="bottom"/>
          </w:tcPr>
          <w:p w14:paraId="3AABBF55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</w:tr>
      <w:tr w:rsidR="00516E36" w14:paraId="23F14503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1F73E3EC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B8A15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D2E0E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CB48B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Hirdető és üdvözlő tábla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6E9BA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0DCB7C4A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79F13FA8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3F962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2E70F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72F13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Kosárlabda állvány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5B2DC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6720CF5E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526BD89B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19538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62FD4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5B17C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Kézilabda kapu + háló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690E1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491B8A92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70C03BDC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56AA6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9225E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8559B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Fedett elárusító asztal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8CC8A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516E36" w14:paraId="64A2E746" w14:textId="77777777" w:rsidTr="00516E36">
        <w:trPr>
          <w:gridAfter w:val="1"/>
          <w:wAfter w:w="331" w:type="dxa"/>
          <w:trHeight w:val="315"/>
        </w:trPr>
        <w:tc>
          <w:tcPr>
            <w:tcW w:w="146" w:type="dxa"/>
            <w:noWrap/>
            <w:vAlign w:val="bottom"/>
          </w:tcPr>
          <w:p w14:paraId="409FE4F8" w14:textId="77777777" w:rsidR="00516E36" w:rsidRDefault="00516E36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FE771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EC2BA" w14:textId="77777777" w:rsidR="00516E36" w:rsidRDefault="00516E36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129E4" w14:textId="77777777" w:rsidR="00516E36" w:rsidRDefault="00516E36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Szelektív hulladékgyűjtő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1053E" w14:textId="77777777" w:rsidR="00516E36" w:rsidRDefault="00516E36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</w:tbl>
    <w:p w14:paraId="588F5AC5" w14:textId="77777777" w:rsidR="00516E36" w:rsidRDefault="00516E36" w:rsidP="00516E36"/>
    <w:p w14:paraId="74C8C88C" w14:textId="77777777" w:rsidR="00130914" w:rsidRPr="00516E36" w:rsidRDefault="00130914" w:rsidP="00516E36"/>
    <w:sectPr w:rsidR="00130914" w:rsidRPr="0051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C4C55" w14:textId="77777777" w:rsidR="00CC7B94" w:rsidRDefault="00CC7B94" w:rsidP="00516E36">
      <w:r>
        <w:separator/>
      </w:r>
    </w:p>
  </w:endnote>
  <w:endnote w:type="continuationSeparator" w:id="0">
    <w:p w14:paraId="04EB3340" w14:textId="77777777" w:rsidR="00CC7B94" w:rsidRDefault="00CC7B94" w:rsidP="0051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BA9CF" w14:textId="77777777" w:rsidR="00CC7B94" w:rsidRDefault="00CC7B94" w:rsidP="00516E36">
      <w:r>
        <w:separator/>
      </w:r>
    </w:p>
  </w:footnote>
  <w:footnote w:type="continuationSeparator" w:id="0">
    <w:p w14:paraId="483111B8" w14:textId="77777777" w:rsidR="00CC7B94" w:rsidRDefault="00CC7B94" w:rsidP="00516E36">
      <w:r>
        <w:continuationSeparator/>
      </w:r>
    </w:p>
  </w:footnote>
  <w:footnote w:id="1">
    <w:p w14:paraId="0E9A1874" w14:textId="77777777" w:rsidR="00516E36" w:rsidRDefault="00516E36" w:rsidP="00516E36">
      <w:pPr>
        <w:pStyle w:val="Lbjegyzetszveg"/>
      </w:pPr>
      <w:r>
        <w:rPr>
          <w:rStyle w:val="Lbjegyzet-hivatkozs"/>
        </w:rPr>
        <w:footnoteRef/>
      </w:r>
      <w:r>
        <w:t xml:space="preserve"> Módosította a 2/2014.(III.06.) önkormányzati rendelet, hatályos 2014. március 7-től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BA"/>
    <w:rsid w:val="00130914"/>
    <w:rsid w:val="00516E36"/>
    <w:rsid w:val="00C124BA"/>
    <w:rsid w:val="00CC7B94"/>
    <w:rsid w:val="00C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BEE8"/>
  <w15:chartTrackingRefBased/>
  <w15:docId w15:val="{82DD03E1-2C3F-48C3-858D-24F1C5B8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4FAE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516E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6E3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unhideWhenUsed/>
    <w:rsid w:val="00516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716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3</cp:revision>
  <dcterms:created xsi:type="dcterms:W3CDTF">2020-06-03T11:21:00Z</dcterms:created>
  <dcterms:modified xsi:type="dcterms:W3CDTF">2020-06-03T11:38:00Z</dcterms:modified>
</cp:coreProperties>
</file>