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DE" w:rsidRDefault="00EC67E9" w:rsidP="00D2484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15. melléklet 2/2016. (II. 12.</w:t>
      </w:r>
      <w:r w:rsidR="008622DE">
        <w:rPr>
          <w:rFonts w:ascii="Times New Roman" w:hAnsi="Times New Roman"/>
        </w:rPr>
        <w:t xml:space="preserve">) </w:t>
      </w:r>
    </w:p>
    <w:p w:rsidR="008622DE" w:rsidRDefault="008622DE" w:rsidP="00D2484D">
      <w:pPr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önkormányzati</w:t>
      </w:r>
      <w:proofErr w:type="gramEnd"/>
      <w:r>
        <w:rPr>
          <w:rFonts w:ascii="Times New Roman" w:hAnsi="Times New Roman"/>
        </w:rPr>
        <w:t xml:space="preserve"> rendelethez</w:t>
      </w:r>
    </w:p>
    <w:p w:rsidR="008622DE" w:rsidRDefault="008622DE" w:rsidP="008014B1">
      <w:pPr>
        <w:jc w:val="center"/>
        <w:rPr>
          <w:rFonts w:ascii="Times New Roman" w:hAnsi="Times New Roman"/>
          <w:b/>
        </w:rPr>
      </w:pPr>
    </w:p>
    <w:p w:rsidR="008622DE" w:rsidRPr="008014B1" w:rsidRDefault="008622DE" w:rsidP="008014B1">
      <w:pPr>
        <w:jc w:val="center"/>
        <w:rPr>
          <w:rFonts w:ascii="Times New Roman" w:hAnsi="Times New Roman"/>
          <w:b/>
        </w:rPr>
      </w:pPr>
      <w:r w:rsidRPr="008014B1">
        <w:rPr>
          <w:rFonts w:ascii="Times New Roman" w:hAnsi="Times New Roman"/>
          <w:b/>
        </w:rPr>
        <w:t>Intézkedési terv</w:t>
      </w:r>
    </w:p>
    <w:p w:rsidR="008622DE" w:rsidRDefault="008622DE" w:rsidP="00D2484D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a</w:t>
      </w:r>
      <w:proofErr w:type="gramEnd"/>
      <w:r>
        <w:rPr>
          <w:rFonts w:ascii="Times New Roman" w:hAnsi="Times New Roman"/>
          <w:b/>
        </w:rPr>
        <w:t xml:space="preserve"> 2016. évi költségvetés végrehajtásához</w:t>
      </w:r>
    </w:p>
    <w:p w:rsidR="008622DE" w:rsidRDefault="008622DE" w:rsidP="00EC1889">
      <w:pPr>
        <w:jc w:val="both"/>
        <w:rPr>
          <w:rFonts w:ascii="Times New Roman" w:hAnsi="Times New Roman"/>
        </w:rPr>
      </w:pPr>
    </w:p>
    <w:p w:rsidR="008622DE" w:rsidRDefault="008622DE" w:rsidP="00EC1889">
      <w:pPr>
        <w:jc w:val="both"/>
        <w:rPr>
          <w:rFonts w:ascii="Times New Roman" w:hAnsi="Times New Roman"/>
        </w:rPr>
      </w:pPr>
    </w:p>
    <w:p w:rsidR="008622DE" w:rsidRDefault="008622DE" w:rsidP="00EC1889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2016. évi költségvetés forráshiányát az önkormányzat saját erőből képtelen megszüntetni.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Mindenképpen szükséges pályázni az „önkormányzatok rendkívüli támogatására”.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Határidő: a pályázati feltételektől függően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Felelős: Dömsödi Gábor polgármester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</w:p>
    <w:p w:rsidR="008622DE" w:rsidRDefault="008622DE" w:rsidP="00EC1889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költségvetés számadatai azt bizonyítják, hogy az önkormányzat jelenlegi intézmény-struktúrája változatlan formában nem tartható fenn, elkerülhetetlen ennek átszervezése.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képviselő-testületnek felül kell vizsgálnia, hogyan lehetne az intézményi rendszert átalakítania úgy, hogy a feladatok ellátása ne sérüljön, de egy racionálisabb, gazdaságosabb és takarékosabb </w:t>
      </w:r>
      <w:proofErr w:type="gramStart"/>
      <w:r>
        <w:rPr>
          <w:rFonts w:ascii="Times New Roman" w:hAnsi="Times New Roman"/>
        </w:rPr>
        <w:t>intézmény-hálózat  működhessen</w:t>
      </w:r>
      <w:proofErr w:type="gramEnd"/>
      <w:r>
        <w:rPr>
          <w:rFonts w:ascii="Times New Roman" w:hAnsi="Times New Roman"/>
        </w:rPr>
        <w:t>.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Határidő: folyamatos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Felelős: Dömsödi Gábor polgármester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</w:p>
    <w:p w:rsidR="008622DE" w:rsidRDefault="008622DE" w:rsidP="00EC1889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intézmények létszámgazdálkodását szükséges áttekinteni.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intézményvezetőknek reálisan fel kell mérniük mely területen lehetséges létszámot csökkenteni.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ehhez felmerülő plusz kiadások finanszírozására az önkormányzatnak létszámcsökkentési pályázatot kell benyújtani.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Határidő: azonnal, illetve folyamatos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Felelős: intézményvezetők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Dömsödi Gábor polgármester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</w:p>
    <w:p w:rsidR="008622DE" w:rsidRDefault="008622DE" w:rsidP="00EC1889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Amennyiben a felhalmozási bevételek nem a tervezettnek megfelelően realizálódnak, a tervezett felhalmozási kiadásokat is szűkíteni kell.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Kivételt képeznek a kötelező feladatokat ellátó intézmények működését biztosító beruházási, felújítási feladatok.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Határidő: folyamatos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Felelős: Dömsödi Gábor polgármester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Budavári Valéria osztályvezető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</w:p>
    <w:p w:rsidR="008622DE" w:rsidRDefault="008622DE" w:rsidP="00EC1889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önkormányzat pénzügyi helyzetének alakulása és az 1. pontban említett pályázat eredményétől függően a képviselő-testületnek mérlegelnie kell az önként vállalt feladatok szűkítését. A kötelező feladatok ellátása nem kerülhet veszélybe.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Határidő: folyamatos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Felelős: Dömsödi Gábor polgármester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</w:p>
    <w:p w:rsidR="008622DE" w:rsidRDefault="008622DE" w:rsidP="00EC1889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 képviselő-testület az önkormányzat pénzügyi helyzetére figyelemmel az intézményvezetők és a Városgazdálkodási Közhasznú Nonprofit Kft. igazgatójának fokozott felelősségét határozza meg a költségvetési keretek betartásáért, a takarékos gazdálkodásért. Az intézmények vezetőitől a képviselő-testület elvárja, hogy bevételeiket az intézmény jobb kihasználásával, hasznosításával növeljék.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Határidő: folyamatos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Felelős: szöveg szerint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</w:p>
    <w:p w:rsidR="008622DE" w:rsidRDefault="008622DE" w:rsidP="00EC1889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Pásztói Városgazdálkodási Közhasznú Nonprofit Kft. igazgatója tegyen javaslatot a Kft. hatékonyabb működése érdekében.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Meg kell vizsgálni a Kft. tevékenységét és gazdaságosabb feladatellátásának feltételeit, esetleges tevékenységi körének bővítését.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KFT igazgatója készítsen javaslatot a tervezett árbevétel növelés lehetőségeiről, területeiről.</w:t>
      </w:r>
    </w:p>
    <w:p w:rsidR="008622DE" w:rsidRDefault="008622DE" w:rsidP="00EC1889">
      <w:pPr>
        <w:pStyle w:val="Listaszerbekezd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Határidő: folyamatos</w:t>
      </w:r>
    </w:p>
    <w:p w:rsidR="008622DE" w:rsidRPr="008014B1" w:rsidRDefault="008622DE" w:rsidP="00EC1889">
      <w:pPr>
        <w:pStyle w:val="Listaszerbekezd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Felelős: KFT igazgatója</w:t>
      </w:r>
    </w:p>
    <w:sectPr w:rsidR="008622DE" w:rsidRPr="008014B1" w:rsidSect="009E7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55EC3"/>
    <w:multiLevelType w:val="hybridMultilevel"/>
    <w:tmpl w:val="523A093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4B1"/>
    <w:rsid w:val="0015399B"/>
    <w:rsid w:val="00167633"/>
    <w:rsid w:val="00205E55"/>
    <w:rsid w:val="0027134A"/>
    <w:rsid w:val="00390673"/>
    <w:rsid w:val="003B7C57"/>
    <w:rsid w:val="00424D7A"/>
    <w:rsid w:val="00575694"/>
    <w:rsid w:val="006744B8"/>
    <w:rsid w:val="006B788A"/>
    <w:rsid w:val="007878E8"/>
    <w:rsid w:val="008014B1"/>
    <w:rsid w:val="00827807"/>
    <w:rsid w:val="008622DE"/>
    <w:rsid w:val="008B09DB"/>
    <w:rsid w:val="008E3330"/>
    <w:rsid w:val="009E7744"/>
    <w:rsid w:val="00A1656D"/>
    <w:rsid w:val="00B1676E"/>
    <w:rsid w:val="00C32028"/>
    <w:rsid w:val="00D2484D"/>
    <w:rsid w:val="00D455BA"/>
    <w:rsid w:val="00E94CA0"/>
    <w:rsid w:val="00EA1567"/>
    <w:rsid w:val="00EC1889"/>
    <w:rsid w:val="00EC67E9"/>
    <w:rsid w:val="00F41F8B"/>
    <w:rsid w:val="00F537E0"/>
    <w:rsid w:val="00FA1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7633"/>
    <w:rPr>
      <w:rFonts w:ascii="Palatino Linotype" w:hAnsi="Palatino Linotype"/>
      <w:sz w:val="24"/>
      <w:szCs w:val="24"/>
    </w:rPr>
  </w:style>
  <w:style w:type="paragraph" w:styleId="Cmsor1">
    <w:name w:val="heading 1"/>
    <w:basedOn w:val="Norml"/>
    <w:next w:val="Norml"/>
    <w:link w:val="Cmsor1Char"/>
    <w:autoRedefine/>
    <w:uiPriority w:val="99"/>
    <w:qFormat/>
    <w:rsid w:val="00167633"/>
    <w:pPr>
      <w:pageBreakBefore/>
      <w:spacing w:before="360" w:after="12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9"/>
    <w:qFormat/>
    <w:rsid w:val="00167633"/>
    <w:pPr>
      <w:pageBreakBefore/>
      <w:spacing w:beforeLines="50" w:afterLines="50"/>
      <w:jc w:val="center"/>
      <w:outlineLvl w:val="1"/>
    </w:pPr>
    <w:rPr>
      <w:rFonts w:cs="Arial"/>
      <w:b/>
      <w:bCs/>
      <w:iCs/>
      <w:kern w:val="2"/>
      <w:sz w:val="28"/>
      <w:szCs w:val="28"/>
    </w:rPr>
  </w:style>
  <w:style w:type="paragraph" w:styleId="Cmsor3">
    <w:name w:val="heading 3"/>
    <w:basedOn w:val="Norml"/>
    <w:next w:val="Norml"/>
    <w:link w:val="Cmsor3Char"/>
    <w:autoRedefine/>
    <w:uiPriority w:val="99"/>
    <w:qFormat/>
    <w:rsid w:val="00167633"/>
    <w:pPr>
      <w:keepNext/>
      <w:spacing w:before="360" w:after="180"/>
      <w:jc w:val="center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167633"/>
    <w:rPr>
      <w:rFonts w:ascii="Palatino Linotype" w:hAnsi="Palatino Linotype" w:cs="Arial"/>
      <w:b/>
      <w:bCs/>
      <w:kern w:val="2"/>
      <w:sz w:val="32"/>
      <w:szCs w:val="32"/>
      <w:lang w:val="hu-HU" w:eastAsia="hu-HU" w:bidi="ar-SA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167633"/>
    <w:rPr>
      <w:rFonts w:ascii="Palatino Linotype" w:hAnsi="Palatino Linotype" w:cs="Arial"/>
      <w:b/>
      <w:bCs/>
      <w:iCs/>
      <w:kern w:val="2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167633"/>
    <w:rPr>
      <w:rFonts w:ascii="Palatino Linotype" w:hAnsi="Palatino Linotype" w:cs="Arial"/>
      <w:b/>
      <w:bCs/>
      <w:sz w:val="26"/>
      <w:szCs w:val="26"/>
    </w:rPr>
  </w:style>
  <w:style w:type="paragraph" w:styleId="Kpalrs">
    <w:name w:val="caption"/>
    <w:basedOn w:val="Norml"/>
    <w:next w:val="Norml"/>
    <w:uiPriority w:val="99"/>
    <w:qFormat/>
    <w:rsid w:val="00167633"/>
    <w:rPr>
      <w:b/>
      <w:bCs/>
      <w:sz w:val="20"/>
      <w:szCs w:val="20"/>
    </w:rPr>
  </w:style>
  <w:style w:type="paragraph" w:styleId="Listaszerbekezds">
    <w:name w:val="List Paragraph"/>
    <w:basedOn w:val="Norml"/>
    <w:uiPriority w:val="99"/>
    <w:qFormat/>
    <w:rsid w:val="008014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297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KelemenK</dc:creator>
  <cp:keywords/>
  <dc:description/>
  <cp:lastModifiedBy>KelemenK</cp:lastModifiedBy>
  <cp:revision>15</cp:revision>
  <cp:lastPrinted>2016-01-21T08:20:00Z</cp:lastPrinted>
  <dcterms:created xsi:type="dcterms:W3CDTF">2016-01-18T07:37:00Z</dcterms:created>
  <dcterms:modified xsi:type="dcterms:W3CDTF">2016-02-12T10:03:00Z</dcterms:modified>
</cp:coreProperties>
</file>