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411" w:rsidRDefault="00A13411" w:rsidP="00A13411">
      <w:pPr>
        <w:jc w:val="center"/>
        <w:rPr>
          <w:b/>
          <w:u w:val="single"/>
        </w:rPr>
      </w:pPr>
    </w:p>
    <w:p w:rsidR="00A13411" w:rsidRDefault="00A13411" w:rsidP="00A13411">
      <w:pPr>
        <w:jc w:val="center"/>
        <w:rPr>
          <w:b/>
          <w:u w:val="single"/>
        </w:rPr>
      </w:pPr>
    </w:p>
    <w:p w:rsidR="00A13411" w:rsidRDefault="00A13411" w:rsidP="00A13411">
      <w:pPr>
        <w:jc w:val="center"/>
        <w:rPr>
          <w:b/>
          <w:u w:val="single"/>
        </w:rPr>
      </w:pPr>
    </w:p>
    <w:p w:rsidR="00A13411" w:rsidRPr="00D139AD" w:rsidRDefault="00A13411" w:rsidP="00A13411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Pr="00D139AD">
        <w:rPr>
          <w:b/>
          <w:u w:val="single"/>
        </w:rPr>
        <w:t xml:space="preserve">.  függelék a </w:t>
      </w:r>
      <w:r>
        <w:rPr>
          <w:b/>
          <w:u w:val="single"/>
        </w:rPr>
        <w:t>6</w:t>
      </w:r>
      <w:r w:rsidRPr="00D139AD">
        <w:rPr>
          <w:b/>
          <w:u w:val="single"/>
        </w:rPr>
        <w:t>/2011.(IV.</w:t>
      </w:r>
      <w:r>
        <w:rPr>
          <w:b/>
          <w:u w:val="single"/>
        </w:rPr>
        <w:t>19</w:t>
      </w:r>
      <w:r w:rsidRPr="00D139AD">
        <w:rPr>
          <w:b/>
          <w:u w:val="single"/>
        </w:rPr>
        <w:t>.) önkormányzati rendelethez</w:t>
      </w:r>
    </w:p>
    <w:p w:rsidR="00A13411" w:rsidRPr="00D139AD" w:rsidRDefault="00A13411" w:rsidP="00A13411">
      <w:pPr>
        <w:rPr>
          <w:b/>
          <w:u w:val="single"/>
        </w:rPr>
      </w:pPr>
    </w:p>
    <w:p w:rsidR="00A13411" w:rsidRPr="00D139AD" w:rsidRDefault="00A13411" w:rsidP="00A13411">
      <w:pPr>
        <w:jc w:val="center"/>
        <w:rPr>
          <w:b/>
          <w:u w:val="single"/>
        </w:rPr>
      </w:pPr>
      <w:proofErr w:type="spellStart"/>
      <w:r w:rsidRPr="00D139AD">
        <w:rPr>
          <w:b/>
          <w:u w:val="single"/>
        </w:rPr>
        <w:t>Társulásos</w:t>
      </w:r>
      <w:proofErr w:type="spellEnd"/>
      <w:r w:rsidRPr="00D139AD">
        <w:rPr>
          <w:b/>
          <w:u w:val="single"/>
        </w:rPr>
        <w:t xml:space="preserve"> megállapodások jegyzéke</w:t>
      </w:r>
    </w:p>
    <w:p w:rsidR="00A13411" w:rsidRPr="009C428A" w:rsidRDefault="00A13411" w:rsidP="00A13411">
      <w:pPr>
        <w:jc w:val="both"/>
      </w:pPr>
    </w:p>
    <w:p w:rsidR="00A13411" w:rsidRPr="009C428A" w:rsidRDefault="00A13411" w:rsidP="00A13411">
      <w:pPr>
        <w:jc w:val="both"/>
      </w:pPr>
    </w:p>
    <w:p w:rsidR="00A13411" w:rsidRPr="009C428A" w:rsidRDefault="00A13411" w:rsidP="00A13411">
      <w:pPr>
        <w:jc w:val="both"/>
      </w:pPr>
      <w:r>
        <w:t xml:space="preserve">1. </w:t>
      </w:r>
      <w:r w:rsidRPr="009C428A">
        <w:t xml:space="preserve">Körjegyzőség megalakításáról </w:t>
      </w:r>
    </w:p>
    <w:p w:rsidR="00A13411" w:rsidRPr="009C428A" w:rsidRDefault="00A13411" w:rsidP="00A13411">
      <w:pPr>
        <w:jc w:val="both"/>
      </w:pPr>
      <w:r>
        <w:t xml:space="preserve">2. </w:t>
      </w:r>
      <w:r w:rsidRPr="009C428A">
        <w:t>Pénzügyi Végrehajtási Társulás Kaposvár</w:t>
      </w:r>
    </w:p>
    <w:p w:rsidR="00A13411" w:rsidRPr="009C428A" w:rsidRDefault="00A13411" w:rsidP="00A13411">
      <w:pPr>
        <w:jc w:val="both"/>
      </w:pPr>
      <w:r>
        <w:t xml:space="preserve">3. </w:t>
      </w:r>
      <w:r w:rsidRPr="009C428A">
        <w:t>Kaposmente önkormányzati Hulladékgazdálkodási Társulás</w:t>
      </w:r>
    </w:p>
    <w:p w:rsidR="00A13411" w:rsidRPr="009C428A" w:rsidRDefault="00A13411" w:rsidP="00A13411">
      <w:pPr>
        <w:jc w:val="both"/>
      </w:pPr>
      <w:r>
        <w:t xml:space="preserve">4. </w:t>
      </w:r>
      <w:r w:rsidRPr="009C428A">
        <w:t>Kaposvári Többcélú Kistérségi Társulás</w:t>
      </w:r>
      <w:r>
        <w:t xml:space="preserve"> - Kaposvár</w:t>
      </w:r>
    </w:p>
    <w:p w:rsidR="00A13411" w:rsidRPr="009C428A" w:rsidRDefault="00A13411" w:rsidP="00A13411">
      <w:pPr>
        <w:jc w:val="both"/>
      </w:pPr>
      <w:r>
        <w:t xml:space="preserve">5. </w:t>
      </w:r>
      <w:r w:rsidRPr="009C428A">
        <w:t>Taszár közoktatási Intézményi Társulás</w:t>
      </w:r>
      <w:r>
        <w:t xml:space="preserve"> - Taszár</w:t>
      </w:r>
    </w:p>
    <w:p w:rsidR="00A13411" w:rsidRPr="009C428A" w:rsidRDefault="00A13411" w:rsidP="00A13411">
      <w:pPr>
        <w:jc w:val="both"/>
      </w:pPr>
      <w:r>
        <w:t xml:space="preserve">6. </w:t>
      </w:r>
      <w:r w:rsidRPr="009C428A">
        <w:t>Esély Alapszolgáltatási Központ Társulás</w:t>
      </w:r>
      <w:r>
        <w:t xml:space="preserve"> Taszár</w:t>
      </w:r>
    </w:p>
    <w:p w:rsidR="00A13411" w:rsidRPr="009C428A" w:rsidRDefault="00A13411" w:rsidP="00A13411">
      <w:pPr>
        <w:jc w:val="both"/>
      </w:pPr>
      <w:r>
        <w:t xml:space="preserve">7. </w:t>
      </w:r>
      <w:r w:rsidRPr="009C428A">
        <w:t>Integrált Szociális Központ Társulás</w:t>
      </w:r>
      <w:r>
        <w:t xml:space="preserve"> Kercseliget</w:t>
      </w:r>
    </w:p>
    <w:p w:rsidR="00A13411" w:rsidRDefault="00A13411" w:rsidP="00A13411">
      <w:pPr>
        <w:jc w:val="both"/>
      </w:pPr>
      <w:r>
        <w:t xml:space="preserve">8. </w:t>
      </w:r>
      <w:r w:rsidRPr="009C428A">
        <w:t>Szász Endre Általános Iskola, óvoda társulás</w:t>
      </w:r>
      <w:r>
        <w:t xml:space="preserve"> – Nagyberki</w:t>
      </w:r>
    </w:p>
    <w:p w:rsidR="00A13411" w:rsidRPr="009C428A" w:rsidRDefault="00A13411" w:rsidP="00A13411">
      <w:pPr>
        <w:jc w:val="both"/>
      </w:pPr>
      <w:r>
        <w:t>9. Somogy Megyei Önkormányzat Munka és Tűzvédelmi Társulás - Kaposvár</w:t>
      </w:r>
    </w:p>
    <w:p w:rsidR="00A13411" w:rsidRPr="009C428A" w:rsidRDefault="00A13411" w:rsidP="00A13411">
      <w:pPr>
        <w:jc w:val="both"/>
      </w:pPr>
    </w:p>
    <w:p w:rsidR="00A13411" w:rsidRDefault="00A13411">
      <w:bookmarkStart w:id="0" w:name="_GoBack"/>
      <w:bookmarkEnd w:id="0"/>
    </w:p>
    <w:sectPr w:rsidR="00A13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11"/>
    <w:rsid w:val="00A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E9CE1-CAA0-4BDC-80A9-3DF73BC1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3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2018-03-25T16:03:00Z</dcterms:created>
  <dcterms:modified xsi:type="dcterms:W3CDTF">2018-03-25T16:04:00Z</dcterms:modified>
</cp:coreProperties>
</file>