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CA2" w:rsidRPr="00881CA2" w:rsidRDefault="00881CA2" w:rsidP="00881CA2">
      <w:pPr>
        <w:jc w:val="right"/>
        <w:rPr>
          <w:rFonts w:ascii="Comic Sans MS" w:hAnsi="Comic Sans MS"/>
          <w:i/>
          <w:sz w:val="22"/>
          <w:szCs w:val="22"/>
        </w:rPr>
      </w:pPr>
      <w:r w:rsidRPr="00881CA2">
        <w:rPr>
          <w:rFonts w:ascii="Comic Sans MS" w:hAnsi="Comic Sans MS"/>
          <w:i/>
          <w:sz w:val="22"/>
          <w:szCs w:val="22"/>
        </w:rPr>
        <w:t xml:space="preserve">2. melléklet a 7/2018. (VI.15.) önkormányzati rendelethez. </w:t>
      </w:r>
    </w:p>
    <w:p w:rsidR="00881CA2" w:rsidRPr="0053674F" w:rsidRDefault="00881CA2" w:rsidP="00881CA2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881CA2" w:rsidRDefault="00881CA2" w:rsidP="00881CA2">
      <w:pPr>
        <w:jc w:val="center"/>
        <w:rPr>
          <w:rFonts w:ascii="Comic Sans MS" w:hAnsi="Comic Sans MS"/>
          <w:b/>
          <w:sz w:val="22"/>
          <w:szCs w:val="22"/>
        </w:rPr>
      </w:pPr>
    </w:p>
    <w:p w:rsidR="00881CA2" w:rsidRPr="00DA371E" w:rsidRDefault="00881CA2" w:rsidP="00881CA2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881CA2" w:rsidRPr="00DA371E" w:rsidRDefault="00881CA2" w:rsidP="00881CA2">
      <w:pPr>
        <w:rPr>
          <w:rFonts w:ascii="Comic Sans MS" w:hAnsi="Comic Sans MS"/>
          <w:sz w:val="22"/>
          <w:szCs w:val="22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3409"/>
      </w:tblGrid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881CA2" w:rsidRPr="00DA371E" w:rsidTr="00094A72">
        <w:trPr>
          <w:trHeight w:val="454"/>
        </w:trPr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881CA2" w:rsidRPr="00DA371E" w:rsidTr="00094A72">
        <w:trPr>
          <w:trHeight w:val="454"/>
        </w:trPr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950 404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406 868</w:t>
            </w:r>
          </w:p>
        </w:tc>
      </w:tr>
      <w:tr w:rsidR="00881CA2" w:rsidRPr="00DA371E" w:rsidTr="00094A72">
        <w:trPr>
          <w:trHeight w:val="393"/>
        </w:trPr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49 576 610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24 788 305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24 788 305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881CA2" w:rsidRPr="00DA371E" w:rsidTr="00094A72">
        <w:trPr>
          <w:trHeight w:val="396"/>
        </w:trPr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9" w:type="dxa"/>
          </w:tcPr>
          <w:p w:rsidR="00881CA2" w:rsidRDefault="00881CA2" w:rsidP="00094A72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881CA2" w:rsidRPr="00DA371E" w:rsidRDefault="00881CA2" w:rsidP="00094A72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50 933 882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25 942 143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24 991 739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50 912 049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37 476 641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8 738 321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18 738 320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7 519 668</w:t>
            </w:r>
          </w:p>
        </w:tc>
      </w:tr>
      <w:tr w:rsidR="00881CA2" w:rsidRPr="00A21A14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3 759 834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3 759 834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5 776 548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2 888 274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2 888 274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881CA2" w:rsidRPr="00942CDA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881CA2" w:rsidRPr="00942CDA" w:rsidRDefault="00881CA2" w:rsidP="00094A72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942CDA">
              <w:rPr>
                <w:rFonts w:ascii="Comic Sans MS" w:hAnsi="Comic Sans MS"/>
                <w:iCs/>
                <w:sz w:val="22"/>
                <w:szCs w:val="22"/>
              </w:rPr>
              <w:t>Működési célú pénzeszköz átadás (választás)</w:t>
            </w:r>
          </w:p>
        </w:tc>
        <w:tc>
          <w:tcPr>
            <w:tcW w:w="3409" w:type="dxa"/>
          </w:tcPr>
          <w:p w:rsidR="00881CA2" w:rsidRPr="00942CDA" w:rsidRDefault="00881CA2" w:rsidP="00094A72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942CDA">
              <w:rPr>
                <w:rFonts w:ascii="Comic Sans MS" w:hAnsi="Comic Sans MS"/>
                <w:iCs/>
                <w:sz w:val="22"/>
                <w:szCs w:val="22"/>
              </w:rPr>
              <w:t>21 833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Kötelező feladatra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21 833</w:t>
            </w:r>
          </w:p>
        </w:tc>
      </w:tr>
      <w:tr w:rsidR="00881CA2" w:rsidRPr="00942CDA" w:rsidTr="00094A72">
        <w:tc>
          <w:tcPr>
            <w:tcW w:w="1261" w:type="dxa"/>
          </w:tcPr>
          <w:p w:rsidR="00881CA2" w:rsidRPr="00A21A14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Pr="00A21A14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3409" w:type="dxa"/>
          </w:tcPr>
          <w:p w:rsidR="00881CA2" w:rsidRPr="00942CDA" w:rsidRDefault="00881CA2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942CDA">
              <w:rPr>
                <w:rFonts w:ascii="Comic Sans MS" w:hAnsi="Comic Sans MS"/>
                <w:b/>
                <w:sz w:val="22"/>
                <w:szCs w:val="22"/>
              </w:rPr>
              <w:t>139 192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881CA2" w:rsidRPr="00A21A14" w:rsidRDefault="00881CA2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3409" w:type="dxa"/>
          </w:tcPr>
          <w:p w:rsidR="00881CA2" w:rsidRPr="00A21A14" w:rsidRDefault="00881CA2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69 596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881CA2" w:rsidRPr="00A21A14" w:rsidRDefault="00881CA2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3409" w:type="dxa"/>
          </w:tcPr>
          <w:p w:rsidR="00881CA2" w:rsidRPr="00A21A14" w:rsidRDefault="00881CA2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69 596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(15+27)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50 933 882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25 477 858</w:t>
            </w: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81CA2" w:rsidRPr="00DA371E" w:rsidTr="00094A72">
        <w:tc>
          <w:tcPr>
            <w:tcW w:w="1261" w:type="dxa"/>
          </w:tcPr>
          <w:p w:rsidR="00881CA2" w:rsidRPr="00DA371E" w:rsidRDefault="00881CA2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81CA2" w:rsidRPr="00DA371E" w:rsidRDefault="00881CA2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3409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25 456 024</w:t>
            </w:r>
          </w:p>
        </w:tc>
      </w:tr>
    </w:tbl>
    <w:p w:rsidR="00881CA2" w:rsidRPr="00DA371E" w:rsidRDefault="00881CA2" w:rsidP="00881CA2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881CA2" w:rsidRPr="00DA371E" w:rsidTr="00094A72">
        <w:tc>
          <w:tcPr>
            <w:tcW w:w="6506" w:type="dxa"/>
          </w:tcPr>
          <w:p w:rsidR="00881CA2" w:rsidRPr="00DA371E" w:rsidRDefault="00881CA2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  <w:tr w:rsidR="00881CA2" w:rsidRPr="00DA371E" w:rsidTr="00094A72">
        <w:tc>
          <w:tcPr>
            <w:tcW w:w="6506" w:type="dxa"/>
          </w:tcPr>
          <w:p w:rsidR="00881CA2" w:rsidRPr="00DA371E" w:rsidRDefault="00881CA2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881CA2" w:rsidRPr="00DA371E" w:rsidTr="00094A72">
        <w:tc>
          <w:tcPr>
            <w:tcW w:w="6506" w:type="dxa"/>
          </w:tcPr>
          <w:p w:rsidR="00881CA2" w:rsidRPr="00DA371E" w:rsidRDefault="00881CA2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881CA2" w:rsidRPr="00DA371E" w:rsidRDefault="00881CA2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</w:tbl>
    <w:p w:rsidR="004B34FD" w:rsidRDefault="004B34FD"/>
    <w:sectPr w:rsidR="004B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A2"/>
    <w:rsid w:val="004B34FD"/>
    <w:rsid w:val="0088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D9CC"/>
  <w15:chartTrackingRefBased/>
  <w15:docId w15:val="{3986773D-1EEF-4634-B418-5E2EEECC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81CA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81CA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2019-04-09T09:24:00Z</dcterms:created>
  <dcterms:modified xsi:type="dcterms:W3CDTF">2019-04-09T09:24:00Z</dcterms:modified>
</cp:coreProperties>
</file>