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CA" w:rsidRPr="00187A37" w:rsidRDefault="00D260CA" w:rsidP="00D260C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87A37">
        <w:rPr>
          <w:b/>
          <w:sz w:val="24"/>
          <w:szCs w:val="24"/>
        </w:rPr>
        <w:t xml:space="preserve">1. számú </w:t>
      </w:r>
      <w:r>
        <w:rPr>
          <w:b/>
          <w:sz w:val="24"/>
          <w:szCs w:val="24"/>
        </w:rPr>
        <w:t xml:space="preserve">melléklet </w:t>
      </w:r>
    </w:p>
    <w:p w:rsidR="00D260CA" w:rsidRPr="00187A37" w:rsidRDefault="00D260CA" w:rsidP="00D260CA">
      <w:pPr>
        <w:jc w:val="center"/>
        <w:rPr>
          <w:b/>
          <w:sz w:val="24"/>
          <w:szCs w:val="24"/>
        </w:rPr>
      </w:pPr>
    </w:p>
    <w:p w:rsidR="00D260CA" w:rsidRPr="00187A37" w:rsidRDefault="00D260CA" w:rsidP="00D260CA">
      <w:pPr>
        <w:jc w:val="center"/>
        <w:rPr>
          <w:b/>
          <w:sz w:val="24"/>
          <w:szCs w:val="24"/>
        </w:rPr>
      </w:pPr>
      <w:r w:rsidRPr="00187A37">
        <w:rPr>
          <w:b/>
          <w:sz w:val="24"/>
          <w:szCs w:val="24"/>
        </w:rPr>
        <w:t>Egyes kiemelt bevételi előirányzatok egységes rovatrend szerint</w:t>
      </w:r>
    </w:p>
    <w:p w:rsidR="00D260CA" w:rsidRPr="00187A37" w:rsidRDefault="00D260CA" w:rsidP="00D260CA">
      <w:pPr>
        <w:jc w:val="center"/>
        <w:rPr>
          <w:b/>
          <w:sz w:val="24"/>
          <w:szCs w:val="24"/>
        </w:rPr>
      </w:pPr>
    </w:p>
    <w:p w:rsidR="00D260CA" w:rsidRPr="00187A37" w:rsidRDefault="00D260CA" w:rsidP="00D260CA">
      <w:pPr>
        <w:jc w:val="both"/>
        <w:rPr>
          <w:b/>
          <w:sz w:val="24"/>
          <w:szCs w:val="24"/>
        </w:rPr>
      </w:pPr>
      <w:r w:rsidRPr="00187A37">
        <w:rPr>
          <w:b/>
          <w:sz w:val="24"/>
          <w:szCs w:val="24"/>
        </w:rPr>
        <w:t>1. B1. Működési célú támogatások államháztartáson belülről</w:t>
      </w:r>
    </w:p>
    <w:p w:rsidR="00D260CA" w:rsidRPr="00187A37" w:rsidRDefault="00D260CA" w:rsidP="00D260CA">
      <w:pPr>
        <w:jc w:val="right"/>
        <w:rPr>
          <w:sz w:val="24"/>
          <w:szCs w:val="24"/>
        </w:rPr>
      </w:pPr>
      <w:r w:rsidRPr="00187A37">
        <w:rPr>
          <w:sz w:val="24"/>
          <w:szCs w:val="24"/>
        </w:rPr>
        <w:t>Adatok ezer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018"/>
        <w:gridCol w:w="1675"/>
        <w:gridCol w:w="1675"/>
      </w:tblGrid>
      <w:tr w:rsidR="00D260CA" w:rsidRPr="00187A37" w:rsidTr="00140EF2">
        <w:trPr>
          <w:cantSplit/>
          <w:jc w:val="center"/>
        </w:trPr>
        <w:tc>
          <w:tcPr>
            <w:tcW w:w="559" w:type="dxa"/>
          </w:tcPr>
          <w:p w:rsidR="00D260CA" w:rsidRPr="00187A37" w:rsidRDefault="00D260CA" w:rsidP="00140E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>C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jc w:val="center"/>
              <w:rPr>
                <w:sz w:val="24"/>
                <w:szCs w:val="24"/>
              </w:rPr>
            </w:pPr>
            <w:r w:rsidRPr="00187A37"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D260CA" w:rsidRPr="00187A37" w:rsidRDefault="00D260CA" w:rsidP="00140EF2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260CA" w:rsidRPr="00187A37" w:rsidRDefault="00D260CA" w:rsidP="00140EF2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260CA" w:rsidRPr="00187A37" w:rsidRDefault="00D260CA" w:rsidP="00140EF2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 xml:space="preserve">Előirányzatok 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jc w:val="center"/>
              <w:rPr>
                <w:sz w:val="24"/>
                <w:szCs w:val="24"/>
              </w:rPr>
            </w:pPr>
            <w:r w:rsidRPr="00187A37">
              <w:rPr>
                <w:sz w:val="24"/>
                <w:szCs w:val="24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187A37">
              <w:rPr>
                <w:b w:val="0"/>
                <w:i/>
                <w:sz w:val="24"/>
                <w:szCs w:val="24"/>
              </w:rPr>
              <w:t>Helyi önkormányzatok működésének általános támogatása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187A37">
              <w:rPr>
                <w:b w:val="0"/>
                <w:i/>
                <w:sz w:val="24"/>
                <w:szCs w:val="24"/>
              </w:rPr>
              <w:t>B111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17.218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187A37">
              <w:rPr>
                <w:b w:val="0"/>
                <w:i/>
                <w:sz w:val="24"/>
                <w:szCs w:val="24"/>
              </w:rPr>
              <w:t>Települési önkormányzatok egyes köznevelési feladatainak támogatása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187A37">
              <w:rPr>
                <w:b w:val="0"/>
                <w:i/>
                <w:sz w:val="24"/>
                <w:szCs w:val="24"/>
              </w:rPr>
              <w:t>B112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187A37">
              <w:rPr>
                <w:b w:val="0"/>
                <w:i/>
                <w:sz w:val="24"/>
                <w:szCs w:val="24"/>
              </w:rPr>
              <w:t>Települési önkormányzatok szociális, gyermekjóléti és gyermekétkeztetési feladatainak támogatása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187A37">
              <w:rPr>
                <w:b w:val="0"/>
                <w:i/>
                <w:sz w:val="24"/>
                <w:szCs w:val="24"/>
              </w:rPr>
              <w:t>B113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17.345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187A37">
              <w:rPr>
                <w:b w:val="0"/>
                <w:i/>
                <w:sz w:val="24"/>
                <w:szCs w:val="24"/>
              </w:rPr>
              <w:t>Települési önkormányzatok kulturális feladatainak támogatása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187A37">
              <w:rPr>
                <w:b w:val="0"/>
                <w:i/>
                <w:sz w:val="24"/>
                <w:szCs w:val="24"/>
              </w:rPr>
              <w:t>B114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1.800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187A37">
              <w:rPr>
                <w:b w:val="0"/>
                <w:i/>
                <w:sz w:val="24"/>
                <w:szCs w:val="24"/>
              </w:rPr>
              <w:t>Működési célú költségvetési támogatások és kiegészítő támogatások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187A37">
              <w:rPr>
                <w:b w:val="0"/>
                <w:i/>
                <w:sz w:val="24"/>
                <w:szCs w:val="24"/>
              </w:rPr>
              <w:t>B115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4.406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187A37">
              <w:rPr>
                <w:b w:val="0"/>
                <w:i/>
                <w:sz w:val="24"/>
                <w:szCs w:val="24"/>
              </w:rPr>
              <w:t>Elszámolásokból származó bevételek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187A37">
              <w:rPr>
                <w:b w:val="0"/>
                <w:i/>
                <w:sz w:val="24"/>
                <w:szCs w:val="24"/>
              </w:rPr>
              <w:t>B116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107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Önkormányzatok működési támogatásai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B11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40.876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Elvonások és befizetések bevételei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B12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Működési célú garancia- és kezességvállalásból származó megtérülések államháztartáson belülről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B13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Működési célú visszatérítendő támogatások, kölcsönök visszatérülése államháztartáson belülről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B14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Működési célú visszatérítendő támogatások, kölcsönök igénybevétele államháztartáson belülről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B15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 xml:space="preserve">Egyéb működési célú támogatások bevételei államháztartáson belülről 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B16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74.279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sz w:val="24"/>
                <w:szCs w:val="24"/>
              </w:rPr>
            </w:pPr>
            <w:r w:rsidRPr="00187A37">
              <w:rPr>
                <w:sz w:val="24"/>
                <w:szCs w:val="24"/>
              </w:rPr>
              <w:t>Működési célú támogatások államháztartáson belülről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sz w:val="24"/>
                <w:szCs w:val="24"/>
              </w:rPr>
            </w:pPr>
            <w:r w:rsidRPr="00187A37">
              <w:rPr>
                <w:sz w:val="24"/>
                <w:szCs w:val="24"/>
              </w:rPr>
              <w:t>B1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115.155</w:t>
            </w:r>
          </w:p>
        </w:tc>
      </w:tr>
    </w:tbl>
    <w:p w:rsidR="00D260CA" w:rsidRPr="00187A37" w:rsidRDefault="00D260CA" w:rsidP="00D260CA">
      <w:pPr>
        <w:pStyle w:val="Szvegtrzs2"/>
        <w:jc w:val="both"/>
        <w:rPr>
          <w:b w:val="0"/>
          <w:sz w:val="24"/>
          <w:szCs w:val="24"/>
        </w:rPr>
      </w:pPr>
    </w:p>
    <w:p w:rsidR="00D260CA" w:rsidRPr="00187A37" w:rsidRDefault="00D260CA" w:rsidP="00D260CA">
      <w:pPr>
        <w:jc w:val="both"/>
        <w:rPr>
          <w:b/>
          <w:sz w:val="24"/>
          <w:szCs w:val="24"/>
        </w:rPr>
      </w:pPr>
      <w:r w:rsidRPr="00187A37">
        <w:rPr>
          <w:b/>
          <w:sz w:val="24"/>
          <w:szCs w:val="24"/>
        </w:rPr>
        <w:t>2. B2. Felhalmozási célú támogatások államháztartáson belülről</w:t>
      </w:r>
    </w:p>
    <w:p w:rsidR="00D260CA" w:rsidRPr="00187A37" w:rsidRDefault="00D260CA" w:rsidP="00D260CA">
      <w:pPr>
        <w:jc w:val="right"/>
        <w:rPr>
          <w:sz w:val="24"/>
          <w:szCs w:val="24"/>
        </w:rPr>
      </w:pPr>
      <w:r w:rsidRPr="00187A37">
        <w:rPr>
          <w:sz w:val="24"/>
          <w:szCs w:val="24"/>
        </w:rPr>
        <w:t>Adatok ezer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018"/>
        <w:gridCol w:w="1675"/>
        <w:gridCol w:w="1675"/>
      </w:tblGrid>
      <w:tr w:rsidR="00D260CA" w:rsidRPr="00187A37" w:rsidTr="00140EF2">
        <w:trPr>
          <w:cantSplit/>
          <w:jc w:val="center"/>
        </w:trPr>
        <w:tc>
          <w:tcPr>
            <w:tcW w:w="559" w:type="dxa"/>
          </w:tcPr>
          <w:p w:rsidR="00D260CA" w:rsidRPr="00187A37" w:rsidRDefault="00D260CA" w:rsidP="00140E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>C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jc w:val="center"/>
              <w:rPr>
                <w:sz w:val="24"/>
                <w:szCs w:val="24"/>
              </w:rPr>
            </w:pPr>
            <w:r w:rsidRPr="00187A37"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D260CA" w:rsidRPr="00187A37" w:rsidRDefault="00D260CA" w:rsidP="00140EF2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260CA" w:rsidRPr="00187A37" w:rsidRDefault="00D260CA" w:rsidP="00140EF2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260CA" w:rsidRPr="00187A37" w:rsidRDefault="00D260CA" w:rsidP="00140EF2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 xml:space="preserve">Előirányzatok 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Felhalmozási célú önkormányzati támogatások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B21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B22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B23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Felhalmozási célú visszatérítendő támogatások, kölcsönök igénybevétele államháztartáson belülről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B24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 xml:space="preserve">Egyéb felhalmozási célú támogatások bevételei államháztartáson belülről 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B25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14.948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sz w:val="24"/>
                <w:szCs w:val="24"/>
              </w:rPr>
            </w:pPr>
            <w:r w:rsidRPr="00187A37">
              <w:rPr>
                <w:sz w:val="24"/>
                <w:szCs w:val="24"/>
              </w:rPr>
              <w:t>Felhalmozási célú támogatások államháztartáson belülről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sz w:val="24"/>
                <w:szCs w:val="24"/>
              </w:rPr>
            </w:pPr>
            <w:r w:rsidRPr="00187A37">
              <w:rPr>
                <w:sz w:val="24"/>
                <w:szCs w:val="24"/>
              </w:rPr>
              <w:t>B2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14.948</w:t>
            </w:r>
          </w:p>
        </w:tc>
      </w:tr>
    </w:tbl>
    <w:p w:rsidR="00D260CA" w:rsidRPr="00187A37" w:rsidRDefault="00D260CA" w:rsidP="00D260CA">
      <w:pPr>
        <w:pStyle w:val="Szvegtrzs2"/>
        <w:jc w:val="both"/>
        <w:rPr>
          <w:b w:val="0"/>
          <w:sz w:val="24"/>
          <w:szCs w:val="24"/>
        </w:rPr>
      </w:pPr>
    </w:p>
    <w:p w:rsidR="00D260CA" w:rsidRPr="00187A37" w:rsidRDefault="00D260CA" w:rsidP="00D260CA">
      <w:pPr>
        <w:jc w:val="both"/>
        <w:rPr>
          <w:b/>
          <w:sz w:val="24"/>
          <w:szCs w:val="24"/>
        </w:rPr>
      </w:pPr>
      <w:r w:rsidRPr="00187A37">
        <w:rPr>
          <w:b/>
          <w:sz w:val="24"/>
          <w:szCs w:val="24"/>
        </w:rPr>
        <w:lastRenderedPageBreak/>
        <w:t>3. B3. Közhatalmi bevételek</w:t>
      </w:r>
    </w:p>
    <w:p w:rsidR="00D260CA" w:rsidRPr="00187A37" w:rsidRDefault="00D260CA" w:rsidP="00D260CA">
      <w:pPr>
        <w:jc w:val="right"/>
        <w:rPr>
          <w:sz w:val="24"/>
          <w:szCs w:val="24"/>
        </w:rPr>
      </w:pPr>
      <w:r w:rsidRPr="00187A37">
        <w:rPr>
          <w:sz w:val="24"/>
          <w:szCs w:val="24"/>
        </w:rPr>
        <w:t>Adatok ezer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018"/>
        <w:gridCol w:w="1675"/>
        <w:gridCol w:w="1675"/>
      </w:tblGrid>
      <w:tr w:rsidR="00D260CA" w:rsidRPr="00187A37" w:rsidTr="00140EF2">
        <w:trPr>
          <w:cantSplit/>
          <w:jc w:val="center"/>
        </w:trPr>
        <w:tc>
          <w:tcPr>
            <w:tcW w:w="559" w:type="dxa"/>
          </w:tcPr>
          <w:p w:rsidR="00D260CA" w:rsidRPr="00187A37" w:rsidRDefault="00D260CA" w:rsidP="00140E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>C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jc w:val="center"/>
              <w:rPr>
                <w:sz w:val="24"/>
                <w:szCs w:val="24"/>
              </w:rPr>
            </w:pPr>
            <w:r w:rsidRPr="00187A37"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D260CA" w:rsidRPr="00187A37" w:rsidRDefault="00D260CA" w:rsidP="00140EF2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260CA" w:rsidRPr="00187A37" w:rsidRDefault="00D260CA" w:rsidP="00140EF2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260CA" w:rsidRPr="00187A37" w:rsidRDefault="00D260CA" w:rsidP="00140EF2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 xml:space="preserve">Előirányzatok 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jc w:val="center"/>
              <w:rPr>
                <w:sz w:val="24"/>
                <w:szCs w:val="24"/>
              </w:rPr>
            </w:pPr>
            <w:r w:rsidRPr="00187A37">
              <w:rPr>
                <w:sz w:val="24"/>
                <w:szCs w:val="24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Jövedelemadók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B31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Szociális hozzájárulási adó és járulékok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B32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Bérhez és foglalkoztatáshoz kapcsolódó adók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B33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Vagyoni típusú adók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B34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2.745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- építményadó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956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- épület után fizetett idegenforgalmi adó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- magánszemélyek kommunális adója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1.789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- telekadó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187A37">
              <w:rPr>
                <w:b w:val="0"/>
                <w:i/>
                <w:sz w:val="24"/>
                <w:szCs w:val="24"/>
              </w:rPr>
              <w:t>Értékesítési és forgalmi adók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187A37">
              <w:rPr>
                <w:b w:val="0"/>
                <w:i/>
                <w:sz w:val="24"/>
                <w:szCs w:val="24"/>
              </w:rPr>
              <w:t>B351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- állandó jelleggel végzett iparűzési tevékenység után fizetett helyi iparűzési adó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- ideiglenes jelleggel végzett iparűzési tevékenység után fizetett helyi iparűzési adó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187A37">
              <w:rPr>
                <w:b w:val="0"/>
                <w:i/>
                <w:sz w:val="24"/>
                <w:szCs w:val="24"/>
              </w:rPr>
              <w:t>Fogyasztási adók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rPr>
                <w:i/>
              </w:rPr>
            </w:pPr>
            <w:r w:rsidRPr="00187A37">
              <w:rPr>
                <w:i/>
                <w:sz w:val="24"/>
                <w:szCs w:val="24"/>
              </w:rPr>
              <w:t>B352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187A37">
              <w:rPr>
                <w:b w:val="0"/>
                <w:i/>
                <w:sz w:val="24"/>
                <w:szCs w:val="24"/>
              </w:rPr>
              <w:t>Pénzügyi monopóliumok nyereségét terhelő adók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rPr>
                <w:i/>
              </w:rPr>
            </w:pPr>
            <w:r w:rsidRPr="00187A37">
              <w:rPr>
                <w:i/>
                <w:sz w:val="24"/>
                <w:szCs w:val="24"/>
              </w:rPr>
              <w:t>B353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187A37">
              <w:rPr>
                <w:b w:val="0"/>
                <w:i/>
                <w:sz w:val="24"/>
                <w:szCs w:val="24"/>
              </w:rPr>
              <w:t>Gépjárműadók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rPr>
                <w:i/>
              </w:rPr>
            </w:pPr>
            <w:r w:rsidRPr="00187A37">
              <w:rPr>
                <w:i/>
                <w:sz w:val="24"/>
                <w:szCs w:val="24"/>
              </w:rPr>
              <w:t>B354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1.942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187A37">
              <w:rPr>
                <w:b w:val="0"/>
                <w:i/>
                <w:sz w:val="24"/>
                <w:szCs w:val="24"/>
              </w:rPr>
              <w:t>Egyéb áruhasználati és szolgáltatási adók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rPr>
                <w:i/>
              </w:rPr>
            </w:pPr>
            <w:r w:rsidRPr="00187A37">
              <w:rPr>
                <w:i/>
                <w:sz w:val="24"/>
                <w:szCs w:val="24"/>
              </w:rPr>
              <w:t>B355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207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207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- a tartózkodás után fizetett idegenforgalmi adó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207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Termékek és szolgáltatások adói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r w:rsidRPr="00187A37">
              <w:rPr>
                <w:sz w:val="24"/>
                <w:szCs w:val="24"/>
              </w:rPr>
              <w:t>B35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Egyéb közhatalmi bevételek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B36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251</w:t>
            </w:r>
          </w:p>
        </w:tc>
      </w:tr>
      <w:tr w:rsidR="00D260CA" w:rsidRPr="00187A37" w:rsidTr="00140EF2">
        <w:trPr>
          <w:cantSplit/>
          <w:jc w:val="center"/>
        </w:trPr>
        <w:tc>
          <w:tcPr>
            <w:tcW w:w="559" w:type="dxa"/>
            <w:vAlign w:val="center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5018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sz w:val="24"/>
                <w:szCs w:val="24"/>
              </w:rPr>
            </w:pPr>
            <w:r w:rsidRPr="00187A37">
              <w:rPr>
                <w:sz w:val="24"/>
                <w:szCs w:val="24"/>
              </w:rPr>
              <w:t>Közhatalmi bevételek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jc w:val="both"/>
              <w:rPr>
                <w:sz w:val="24"/>
                <w:szCs w:val="24"/>
              </w:rPr>
            </w:pPr>
            <w:r w:rsidRPr="00187A37">
              <w:rPr>
                <w:sz w:val="24"/>
                <w:szCs w:val="24"/>
              </w:rPr>
              <w:t>B3</w:t>
            </w:r>
          </w:p>
        </w:tc>
        <w:tc>
          <w:tcPr>
            <w:tcW w:w="1675" w:type="dxa"/>
            <w:shd w:val="clear" w:color="auto" w:fill="auto"/>
          </w:tcPr>
          <w:p w:rsidR="00D260CA" w:rsidRPr="00187A37" w:rsidRDefault="00D260CA" w:rsidP="00140EF2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5.145</w:t>
            </w:r>
          </w:p>
        </w:tc>
      </w:tr>
    </w:tbl>
    <w:p w:rsidR="00D260CA" w:rsidRPr="00187A37" w:rsidRDefault="00D260CA" w:rsidP="00D260CA">
      <w:pPr>
        <w:jc w:val="center"/>
        <w:rPr>
          <w:b/>
          <w:sz w:val="24"/>
          <w:szCs w:val="24"/>
        </w:rPr>
      </w:pPr>
    </w:p>
    <w:p w:rsidR="00D260CA" w:rsidRPr="00187A37" w:rsidRDefault="00D260CA" w:rsidP="00D260CA">
      <w:pPr>
        <w:jc w:val="center"/>
        <w:rPr>
          <w:b/>
          <w:sz w:val="24"/>
          <w:szCs w:val="24"/>
        </w:rPr>
      </w:pPr>
    </w:p>
    <w:p w:rsidR="00D260CA" w:rsidRPr="00B013F9" w:rsidRDefault="00D260CA" w:rsidP="00D260CA"/>
    <w:p w:rsidR="00D260CA" w:rsidRDefault="00D260CA" w:rsidP="00D260CA"/>
    <w:p w:rsidR="005A4637" w:rsidRDefault="0055367C"/>
    <w:sectPr w:rsidR="005A4637" w:rsidSect="00D01870">
      <w:footerReference w:type="even" r:id="rId6"/>
      <w:footerReference w:type="default" r:id="rId7"/>
      <w:pgSz w:w="11906" w:h="16838"/>
      <w:pgMar w:top="1417" w:right="1417" w:bottom="1417" w:left="1417" w:header="709" w:footer="907" w:gutter="0"/>
      <w:paperSrc w:first="7" w:other="7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7C" w:rsidRDefault="0055367C">
      <w:r>
        <w:separator/>
      </w:r>
    </w:p>
  </w:endnote>
  <w:endnote w:type="continuationSeparator" w:id="0">
    <w:p w:rsidR="0055367C" w:rsidRDefault="0055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70" w:rsidRDefault="00D260CA" w:rsidP="00D0187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01870" w:rsidRDefault="0055367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70" w:rsidRDefault="00D260CA" w:rsidP="00D0187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D6985">
      <w:rPr>
        <w:rStyle w:val="Oldalszm"/>
        <w:noProof/>
      </w:rPr>
      <w:t>1</w:t>
    </w:r>
    <w:r>
      <w:rPr>
        <w:rStyle w:val="Oldalszm"/>
      </w:rPr>
      <w:fldChar w:fldCharType="end"/>
    </w:r>
  </w:p>
  <w:p w:rsidR="00D01870" w:rsidRDefault="0055367C" w:rsidP="00D01870">
    <w:pPr>
      <w:pStyle w:val="llb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7C" w:rsidRDefault="0055367C">
      <w:r>
        <w:separator/>
      </w:r>
    </w:p>
  </w:footnote>
  <w:footnote w:type="continuationSeparator" w:id="0">
    <w:p w:rsidR="0055367C" w:rsidRDefault="00553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CA"/>
    <w:rsid w:val="00410A06"/>
    <w:rsid w:val="0055367C"/>
    <w:rsid w:val="008A4525"/>
    <w:rsid w:val="008D6985"/>
    <w:rsid w:val="00D2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B55CE-1820-4463-B156-97BA9256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6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260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260C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D260CA"/>
  </w:style>
  <w:style w:type="paragraph" w:styleId="Szvegtrzs2">
    <w:name w:val="Body Text 2"/>
    <w:basedOn w:val="Norml"/>
    <w:link w:val="Szvegtrzs2Char"/>
    <w:rsid w:val="00D260CA"/>
    <w:pPr>
      <w:jc w:val="center"/>
    </w:pPr>
    <w:rPr>
      <w:b/>
      <w:sz w:val="32"/>
    </w:rPr>
  </w:style>
  <w:style w:type="character" w:customStyle="1" w:styleId="Szvegtrzs2Char">
    <w:name w:val="Szövegtörzs 2 Char"/>
    <w:basedOn w:val="Bekezdsalapbettpusa"/>
    <w:link w:val="Szvegtrzs2"/>
    <w:rsid w:val="00D260CA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60C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60C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Hivatal03</cp:lastModifiedBy>
  <cp:revision>2</cp:revision>
  <cp:lastPrinted>2019-04-25T09:04:00Z</cp:lastPrinted>
  <dcterms:created xsi:type="dcterms:W3CDTF">2019-04-25T11:22:00Z</dcterms:created>
  <dcterms:modified xsi:type="dcterms:W3CDTF">2019-04-25T11:22:00Z</dcterms:modified>
</cp:coreProperties>
</file>