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61E1B" w14:textId="77777777" w:rsidR="001666B6" w:rsidRPr="002F03A7" w:rsidRDefault="001666B6" w:rsidP="001666B6">
      <w:pPr>
        <w:pStyle w:val="NormlWeb"/>
        <w:jc w:val="right"/>
        <w:rPr>
          <w:rFonts w:ascii="Garamond" w:hAnsi="Garamond" w:cs="Times New Roman"/>
          <w:b/>
          <w:bCs/>
          <w:i/>
          <w:sz w:val="22"/>
          <w:szCs w:val="22"/>
        </w:rPr>
      </w:pPr>
      <w:r w:rsidRPr="002F03A7">
        <w:rPr>
          <w:rFonts w:ascii="Garamond" w:hAnsi="Garamond" w:cs="Times New Roman"/>
          <w:b/>
          <w:bCs/>
          <w:i/>
          <w:sz w:val="22"/>
          <w:szCs w:val="22"/>
        </w:rPr>
        <w:t>3. melléklet a</w:t>
      </w:r>
      <w:r>
        <w:rPr>
          <w:rFonts w:ascii="Garamond" w:hAnsi="Garamond" w:cs="Times New Roman"/>
          <w:b/>
          <w:bCs/>
          <w:i/>
          <w:sz w:val="22"/>
          <w:szCs w:val="22"/>
        </w:rPr>
        <w:t xml:space="preserve"> 15</w:t>
      </w:r>
      <w:r w:rsidRPr="002F03A7">
        <w:rPr>
          <w:rFonts w:ascii="Garamond" w:hAnsi="Garamond" w:cs="Times New Roman"/>
          <w:b/>
          <w:bCs/>
          <w:i/>
          <w:sz w:val="22"/>
          <w:szCs w:val="22"/>
        </w:rPr>
        <w:t>/</w:t>
      </w:r>
      <w:r>
        <w:rPr>
          <w:rFonts w:ascii="Garamond" w:hAnsi="Garamond" w:cs="Times New Roman"/>
          <w:b/>
          <w:bCs/>
          <w:i/>
          <w:sz w:val="22"/>
          <w:szCs w:val="22"/>
        </w:rPr>
        <w:t>2019</w:t>
      </w:r>
      <w:r w:rsidRPr="002F03A7">
        <w:rPr>
          <w:rFonts w:ascii="Garamond" w:hAnsi="Garamond" w:cs="Times New Roman"/>
          <w:b/>
          <w:bCs/>
          <w:i/>
          <w:sz w:val="22"/>
          <w:szCs w:val="22"/>
        </w:rPr>
        <w:t>. (</w:t>
      </w:r>
      <w:r>
        <w:rPr>
          <w:rFonts w:ascii="Garamond" w:hAnsi="Garamond" w:cs="Times New Roman"/>
          <w:b/>
          <w:bCs/>
          <w:i/>
          <w:sz w:val="22"/>
          <w:szCs w:val="22"/>
        </w:rPr>
        <w:t>X. 24.</w:t>
      </w:r>
      <w:r w:rsidRPr="002F03A7">
        <w:rPr>
          <w:rFonts w:ascii="Garamond" w:hAnsi="Garamond" w:cs="Times New Roman"/>
          <w:b/>
          <w:bCs/>
          <w:i/>
          <w:sz w:val="22"/>
          <w:szCs w:val="22"/>
        </w:rPr>
        <w:t>) önkormányzati rendelethez</w:t>
      </w:r>
    </w:p>
    <w:p w14:paraId="187DBC5D" w14:textId="77777777" w:rsidR="001666B6" w:rsidRDefault="001666B6" w:rsidP="001666B6">
      <w:pPr>
        <w:jc w:val="center"/>
        <w:rPr>
          <w:rFonts w:ascii="Garamond" w:hAnsi="Garamond"/>
          <w:b/>
          <w:sz w:val="24"/>
          <w:szCs w:val="24"/>
        </w:rPr>
      </w:pPr>
      <w:r w:rsidRPr="00CC0E81">
        <w:rPr>
          <w:rFonts w:ascii="Garamond" w:hAnsi="Garamond"/>
          <w:b/>
          <w:sz w:val="24"/>
          <w:szCs w:val="24"/>
        </w:rPr>
        <w:t>A képviselő-testület állandó bizottságainak elnevezése és összetétele, feladat- és hatásköre</w:t>
      </w:r>
    </w:p>
    <w:p w14:paraId="2AB00B5C" w14:textId="77777777" w:rsidR="001666B6" w:rsidRPr="00CC0E81" w:rsidRDefault="001666B6" w:rsidP="001666B6">
      <w:pPr>
        <w:jc w:val="center"/>
        <w:rPr>
          <w:rFonts w:ascii="Garamond" w:hAnsi="Garamond"/>
          <w:b/>
          <w:sz w:val="24"/>
          <w:szCs w:val="24"/>
        </w:rPr>
      </w:pPr>
    </w:p>
    <w:p w14:paraId="3EB09E84" w14:textId="77777777" w:rsidR="001666B6" w:rsidRPr="00CC0E81" w:rsidRDefault="001666B6" w:rsidP="001666B6">
      <w:pPr>
        <w:rPr>
          <w:rFonts w:ascii="Garamond" w:hAnsi="Garamond"/>
          <w:b/>
          <w:sz w:val="24"/>
          <w:szCs w:val="24"/>
        </w:rPr>
      </w:pPr>
      <w:r w:rsidRPr="00CC0E81">
        <w:rPr>
          <w:rFonts w:ascii="Garamond" w:hAnsi="Garamond"/>
          <w:b/>
          <w:sz w:val="24"/>
          <w:szCs w:val="24"/>
        </w:rPr>
        <w:t>1. Pénzügyi Bizottság</w:t>
      </w:r>
    </w:p>
    <w:p w14:paraId="18BDFC7B" w14:textId="77777777" w:rsidR="001666B6" w:rsidRPr="00CC0E81" w:rsidRDefault="001666B6" w:rsidP="001666B6">
      <w:pPr>
        <w:jc w:val="center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(2 fő képviselő tag és 1 fő külső tag)</w:t>
      </w:r>
    </w:p>
    <w:p w14:paraId="4B8BBBF2" w14:textId="77777777" w:rsidR="001666B6" w:rsidRPr="00CC0E81" w:rsidRDefault="001666B6" w:rsidP="001666B6">
      <w:pPr>
        <w:rPr>
          <w:rFonts w:ascii="Garamond" w:hAnsi="Garamond"/>
          <w:b/>
          <w:sz w:val="24"/>
          <w:szCs w:val="24"/>
        </w:rPr>
      </w:pPr>
      <w:r w:rsidRPr="00CC0E81">
        <w:rPr>
          <w:rFonts w:ascii="Garamond" w:hAnsi="Garamond"/>
          <w:b/>
          <w:sz w:val="24"/>
          <w:szCs w:val="24"/>
        </w:rPr>
        <w:t>2. Ügyrendi Bizottság</w:t>
      </w:r>
    </w:p>
    <w:p w14:paraId="4AB614C5" w14:textId="77777777" w:rsidR="001666B6" w:rsidRPr="00CC0E81" w:rsidRDefault="001666B6" w:rsidP="001666B6">
      <w:pPr>
        <w:jc w:val="center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(2 fő képviselő tag és 1 fő külső tag)</w:t>
      </w:r>
    </w:p>
    <w:p w14:paraId="4647ABF2" w14:textId="77777777" w:rsidR="001666B6" w:rsidRPr="00CC0E81" w:rsidRDefault="001666B6" w:rsidP="001666B6">
      <w:pPr>
        <w:rPr>
          <w:rFonts w:ascii="Garamond" w:hAnsi="Garamond"/>
          <w:b/>
          <w:sz w:val="24"/>
          <w:szCs w:val="24"/>
        </w:rPr>
      </w:pPr>
      <w:r w:rsidRPr="00CC0E81">
        <w:rPr>
          <w:rFonts w:ascii="Garamond" w:hAnsi="Garamond"/>
          <w:b/>
          <w:sz w:val="24"/>
          <w:szCs w:val="24"/>
        </w:rPr>
        <w:t>3. Településfejlesztési Bizottság</w:t>
      </w:r>
    </w:p>
    <w:p w14:paraId="469C4FB6" w14:textId="77777777" w:rsidR="001666B6" w:rsidRPr="00CC0E81" w:rsidRDefault="001666B6" w:rsidP="001666B6">
      <w:pPr>
        <w:jc w:val="center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(2 fő képviselő tag és 1 fő külső tag)</w:t>
      </w:r>
    </w:p>
    <w:p w14:paraId="75AAC910" w14:textId="77777777" w:rsidR="001666B6" w:rsidRPr="00CC0E81" w:rsidRDefault="001666B6" w:rsidP="001666B6">
      <w:pPr>
        <w:jc w:val="center"/>
        <w:rPr>
          <w:rFonts w:ascii="Garamond" w:hAnsi="Garamond"/>
          <w:sz w:val="24"/>
          <w:szCs w:val="24"/>
        </w:rPr>
      </w:pPr>
    </w:p>
    <w:p w14:paraId="33F063BF" w14:textId="77777777" w:rsidR="001666B6" w:rsidRPr="00CC0E81" w:rsidRDefault="001666B6" w:rsidP="001666B6">
      <w:pPr>
        <w:pStyle w:val="Cmsor2"/>
        <w:rPr>
          <w:rFonts w:ascii="Garamond" w:hAnsi="Garamond"/>
          <w:color w:val="auto"/>
          <w:sz w:val="24"/>
          <w:szCs w:val="24"/>
        </w:rPr>
      </w:pPr>
      <w:r w:rsidRPr="00CC0E81">
        <w:rPr>
          <w:rFonts w:ascii="Garamond" w:hAnsi="Garamond"/>
          <w:color w:val="auto"/>
          <w:sz w:val="24"/>
          <w:szCs w:val="24"/>
        </w:rPr>
        <w:t>I. Pénzügyi Bizottság feladat- és hatásköre</w:t>
      </w:r>
    </w:p>
    <w:p w14:paraId="282F76D2" w14:textId="77777777" w:rsidR="001666B6" w:rsidRPr="00CC0E81" w:rsidRDefault="001666B6" w:rsidP="001666B6">
      <w:pPr>
        <w:spacing w:before="120"/>
        <w:ind w:left="210"/>
        <w:rPr>
          <w:rFonts w:ascii="Garamond" w:hAnsi="Garamond"/>
          <w:b/>
          <w:sz w:val="24"/>
          <w:szCs w:val="24"/>
        </w:rPr>
      </w:pPr>
      <w:r w:rsidRPr="00CC0E81">
        <w:rPr>
          <w:rFonts w:ascii="Garamond" w:hAnsi="Garamond"/>
          <w:b/>
          <w:sz w:val="24"/>
          <w:szCs w:val="24"/>
        </w:rPr>
        <w:t>Általános feladatok:</w:t>
      </w:r>
    </w:p>
    <w:p w14:paraId="3FEE275D" w14:textId="77777777" w:rsidR="001666B6" w:rsidRPr="00CC0E81" w:rsidRDefault="001666B6" w:rsidP="001666B6">
      <w:pPr>
        <w:numPr>
          <w:ilvl w:val="0"/>
          <w:numId w:val="2"/>
        </w:numPr>
        <w:tabs>
          <w:tab w:val="num" w:pos="57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Dönt a képviselő-testület által állandó, vagy eseti jelleggel hatáskörébe utalt kérdésekben.</w:t>
      </w:r>
    </w:p>
    <w:p w14:paraId="2E68E2CB" w14:textId="77777777" w:rsidR="001666B6" w:rsidRPr="00CC0E81" w:rsidRDefault="001666B6" w:rsidP="001666B6">
      <w:pPr>
        <w:numPr>
          <w:ilvl w:val="0"/>
          <w:numId w:val="2"/>
        </w:numPr>
        <w:tabs>
          <w:tab w:val="num" w:pos="57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Előkészíti a feladatkörébe utalt előterjesztéseket.</w:t>
      </w:r>
    </w:p>
    <w:p w14:paraId="08D14E95" w14:textId="77777777" w:rsidR="001666B6" w:rsidRPr="00CC0E81" w:rsidRDefault="001666B6" w:rsidP="001666B6">
      <w:pPr>
        <w:numPr>
          <w:ilvl w:val="0"/>
          <w:numId w:val="2"/>
        </w:numPr>
        <w:tabs>
          <w:tab w:val="num" w:pos="57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Véleményezi a feladatkörébe tartozó rendelet-tervezeteket.</w:t>
      </w:r>
    </w:p>
    <w:p w14:paraId="60C04C85" w14:textId="77777777" w:rsidR="001666B6" w:rsidRPr="00CC0E81" w:rsidRDefault="001666B6" w:rsidP="001666B6">
      <w:pPr>
        <w:numPr>
          <w:ilvl w:val="0"/>
          <w:numId w:val="2"/>
        </w:numPr>
        <w:tabs>
          <w:tab w:val="num" w:pos="57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 xml:space="preserve">Ellenőrzi a feladatkörébe tartozó rendeletek </w:t>
      </w:r>
      <w:proofErr w:type="spellStart"/>
      <w:r w:rsidRPr="00CC0E81">
        <w:rPr>
          <w:rFonts w:ascii="Garamond" w:hAnsi="Garamond"/>
          <w:sz w:val="24"/>
          <w:szCs w:val="24"/>
        </w:rPr>
        <w:t>hatályosulását</w:t>
      </w:r>
      <w:proofErr w:type="spellEnd"/>
      <w:r w:rsidRPr="00CC0E81">
        <w:rPr>
          <w:rFonts w:ascii="Garamond" w:hAnsi="Garamond"/>
          <w:sz w:val="24"/>
          <w:szCs w:val="24"/>
        </w:rPr>
        <w:t>.</w:t>
      </w:r>
    </w:p>
    <w:p w14:paraId="4C447277" w14:textId="77777777" w:rsidR="001666B6" w:rsidRPr="00CC0E81" w:rsidRDefault="001666B6" w:rsidP="001666B6">
      <w:pPr>
        <w:numPr>
          <w:ilvl w:val="0"/>
          <w:numId w:val="2"/>
        </w:numPr>
        <w:tabs>
          <w:tab w:val="num" w:pos="57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Véleményezi a feladatkörével kapcsolatos előterjesztéseket, és javaslatot tesz a képviselő-testület felé.</w:t>
      </w:r>
    </w:p>
    <w:p w14:paraId="78E82B80" w14:textId="77777777" w:rsidR="001666B6" w:rsidRPr="00CC0E81" w:rsidRDefault="001666B6" w:rsidP="001666B6">
      <w:pPr>
        <w:numPr>
          <w:ilvl w:val="0"/>
          <w:numId w:val="2"/>
        </w:numPr>
        <w:tabs>
          <w:tab w:val="num" w:pos="57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Ellenőrzi azon képviselő-testületi döntések végrehajtását, amelyek előkészítésében részt vett, amelynek végrehajtásáért felelős.</w:t>
      </w:r>
    </w:p>
    <w:p w14:paraId="7DD9B965" w14:textId="77777777" w:rsidR="001666B6" w:rsidRPr="00CC0E81" w:rsidRDefault="001666B6" w:rsidP="001666B6">
      <w:pPr>
        <w:numPr>
          <w:ilvl w:val="0"/>
          <w:numId w:val="2"/>
        </w:numPr>
        <w:tabs>
          <w:tab w:val="num" w:pos="57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Részt vesz az önkormányzat gazdasági programjának kidolgozásában.</w:t>
      </w:r>
    </w:p>
    <w:p w14:paraId="24AA471D" w14:textId="77777777" w:rsidR="001666B6" w:rsidRPr="00CC0E81" w:rsidRDefault="001666B6" w:rsidP="001666B6">
      <w:pPr>
        <w:spacing w:before="120"/>
        <w:ind w:left="210"/>
        <w:rPr>
          <w:rFonts w:ascii="Garamond" w:hAnsi="Garamond"/>
          <w:b/>
          <w:sz w:val="24"/>
          <w:szCs w:val="24"/>
        </w:rPr>
      </w:pPr>
      <w:r w:rsidRPr="00CC0E81">
        <w:rPr>
          <w:rFonts w:ascii="Garamond" w:hAnsi="Garamond"/>
          <w:b/>
          <w:sz w:val="24"/>
          <w:szCs w:val="24"/>
        </w:rPr>
        <w:t>Pénzügyi és gazdálkodási feladatok:</w:t>
      </w:r>
    </w:p>
    <w:p w14:paraId="3376DAE9" w14:textId="77777777" w:rsidR="001666B6" w:rsidRPr="00CC0E81" w:rsidRDefault="001666B6" w:rsidP="001666B6">
      <w:pPr>
        <w:numPr>
          <w:ilvl w:val="0"/>
          <w:numId w:val="2"/>
        </w:numPr>
        <w:tabs>
          <w:tab w:val="num" w:pos="57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Véleményezi a költségvetést és a költségvetés végrehajtását érintő előterjesztéseket, rendelet-tervezeteket.</w:t>
      </w:r>
    </w:p>
    <w:p w14:paraId="71B8D909" w14:textId="77777777" w:rsidR="001666B6" w:rsidRPr="00CC0E81" w:rsidRDefault="001666B6" w:rsidP="001666B6">
      <w:pPr>
        <w:numPr>
          <w:ilvl w:val="0"/>
          <w:numId w:val="2"/>
        </w:numPr>
        <w:tabs>
          <w:tab w:val="num" w:pos="57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Véleményezi a helyi adók bevezetésére, mértékének megállapítására, módosítására, hatályon kívül helyezésére vonatkozó rendelet-tervezeteket.</w:t>
      </w:r>
    </w:p>
    <w:p w14:paraId="5B6B178B" w14:textId="77777777" w:rsidR="001666B6" w:rsidRPr="00CC0E81" w:rsidRDefault="001666B6" w:rsidP="001666B6">
      <w:pPr>
        <w:numPr>
          <w:ilvl w:val="0"/>
          <w:numId w:val="2"/>
        </w:numPr>
        <w:tabs>
          <w:tab w:val="num" w:pos="57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Véleményezi az önkormányzat által kiírt pályázatokra, ajánlatkérésekre érkezett pályázatokat, ajánlatokat és az önkormányzati beruházások terveztét.</w:t>
      </w:r>
    </w:p>
    <w:p w14:paraId="36731147" w14:textId="77777777" w:rsidR="001666B6" w:rsidRPr="00CC0E81" w:rsidRDefault="001666B6" w:rsidP="001666B6">
      <w:pPr>
        <w:numPr>
          <w:ilvl w:val="0"/>
          <w:numId w:val="2"/>
        </w:numPr>
        <w:tabs>
          <w:tab w:val="num" w:pos="57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Vizsgálja a hitelfelvétel indokait, gazdasági megalapozottságát.</w:t>
      </w:r>
    </w:p>
    <w:p w14:paraId="776AAC34" w14:textId="77777777" w:rsidR="001666B6" w:rsidRPr="00CC0E81" w:rsidRDefault="001666B6" w:rsidP="001666B6">
      <w:pPr>
        <w:numPr>
          <w:ilvl w:val="0"/>
          <w:numId w:val="2"/>
        </w:numPr>
        <w:tabs>
          <w:tab w:val="num" w:pos="57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Véleményezi az önkormányzati vagyon elidegenítésével, gyarapításával, használatával kapcsolatos előterjesztéseket, javaslatokat.</w:t>
      </w:r>
    </w:p>
    <w:p w14:paraId="525D37CF" w14:textId="77777777" w:rsidR="001666B6" w:rsidRPr="00CC0E81" w:rsidRDefault="001666B6" w:rsidP="001666B6">
      <w:pPr>
        <w:pStyle w:val="NormlWeb"/>
        <w:jc w:val="center"/>
        <w:rPr>
          <w:rFonts w:ascii="Garamond" w:hAnsi="Garamond"/>
        </w:rPr>
      </w:pPr>
    </w:p>
    <w:p w14:paraId="5D32CFD9" w14:textId="77777777" w:rsidR="001666B6" w:rsidRPr="00CC0E81" w:rsidRDefault="001666B6" w:rsidP="001666B6">
      <w:pPr>
        <w:pStyle w:val="Cmsor2"/>
        <w:rPr>
          <w:rFonts w:ascii="Garamond" w:hAnsi="Garamond"/>
          <w:color w:val="auto"/>
          <w:sz w:val="24"/>
          <w:szCs w:val="24"/>
        </w:rPr>
      </w:pPr>
      <w:r w:rsidRPr="00CC0E81">
        <w:rPr>
          <w:rFonts w:ascii="Garamond" w:hAnsi="Garamond"/>
          <w:color w:val="auto"/>
          <w:sz w:val="24"/>
          <w:szCs w:val="24"/>
        </w:rPr>
        <w:lastRenderedPageBreak/>
        <w:t>II. Ügyrendi Bizottság feladat- és hatásköre</w:t>
      </w:r>
    </w:p>
    <w:p w14:paraId="015C94E6" w14:textId="77777777" w:rsidR="001666B6" w:rsidRPr="00CC0E81" w:rsidRDefault="001666B6" w:rsidP="001666B6">
      <w:pPr>
        <w:spacing w:before="120"/>
        <w:ind w:left="210"/>
        <w:rPr>
          <w:rFonts w:ascii="Garamond" w:hAnsi="Garamond"/>
          <w:b/>
          <w:sz w:val="24"/>
          <w:szCs w:val="24"/>
        </w:rPr>
      </w:pPr>
      <w:r w:rsidRPr="00CC0E81">
        <w:rPr>
          <w:rFonts w:ascii="Garamond" w:hAnsi="Garamond"/>
          <w:b/>
          <w:sz w:val="24"/>
          <w:szCs w:val="24"/>
        </w:rPr>
        <w:t>Általános feladatok:</w:t>
      </w:r>
    </w:p>
    <w:p w14:paraId="57C8DF98" w14:textId="77777777" w:rsidR="001666B6" w:rsidRPr="00CC0E81" w:rsidRDefault="001666B6" w:rsidP="001666B6">
      <w:pPr>
        <w:numPr>
          <w:ilvl w:val="0"/>
          <w:numId w:val="3"/>
        </w:numPr>
        <w:tabs>
          <w:tab w:val="num" w:pos="216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Dönt a képviselő-testület által állandó, vagy eseti jelleggel hatáskörébe utalt kérdésekben.</w:t>
      </w:r>
    </w:p>
    <w:p w14:paraId="5036B238" w14:textId="77777777" w:rsidR="001666B6" w:rsidRPr="00CC0E81" w:rsidRDefault="001666B6" w:rsidP="001666B6">
      <w:pPr>
        <w:numPr>
          <w:ilvl w:val="0"/>
          <w:numId w:val="3"/>
        </w:numPr>
        <w:tabs>
          <w:tab w:val="num" w:pos="216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Előkészíti a feladatkörébe utalt előterjesztéseket.</w:t>
      </w:r>
    </w:p>
    <w:p w14:paraId="5D5FF824" w14:textId="77777777" w:rsidR="001666B6" w:rsidRPr="00CC0E81" w:rsidRDefault="001666B6" w:rsidP="001666B6">
      <w:pPr>
        <w:numPr>
          <w:ilvl w:val="0"/>
          <w:numId w:val="3"/>
        </w:numPr>
        <w:tabs>
          <w:tab w:val="num" w:pos="216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Véleményezi a feladatkörébe tartozó rendelet-tervezeteket.</w:t>
      </w:r>
    </w:p>
    <w:p w14:paraId="45BF6933" w14:textId="77777777" w:rsidR="001666B6" w:rsidRPr="00CC0E81" w:rsidRDefault="001666B6" w:rsidP="001666B6">
      <w:pPr>
        <w:numPr>
          <w:ilvl w:val="0"/>
          <w:numId w:val="3"/>
        </w:numPr>
        <w:tabs>
          <w:tab w:val="num" w:pos="216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Ellenőrzi a feladatkörébe tartozó rendeletek hatályoszlását.</w:t>
      </w:r>
    </w:p>
    <w:p w14:paraId="5B33A77C" w14:textId="77777777" w:rsidR="001666B6" w:rsidRPr="00CC0E81" w:rsidRDefault="001666B6" w:rsidP="001666B6">
      <w:pPr>
        <w:numPr>
          <w:ilvl w:val="0"/>
          <w:numId w:val="3"/>
        </w:numPr>
        <w:tabs>
          <w:tab w:val="num" w:pos="216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Véleményezi a feladatkörével kapcsolatos előterjesztéseket, és javaslatot tesz a képviselő-testület felé.</w:t>
      </w:r>
    </w:p>
    <w:p w14:paraId="67AD37B5" w14:textId="77777777" w:rsidR="001666B6" w:rsidRPr="00CC0E81" w:rsidRDefault="001666B6" w:rsidP="001666B6">
      <w:pPr>
        <w:numPr>
          <w:ilvl w:val="0"/>
          <w:numId w:val="3"/>
        </w:numPr>
        <w:tabs>
          <w:tab w:val="num" w:pos="216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Ellenőrzi azon képviselő-testületi döntések végrehajtását, amelyek előkészítésében részt vett, amelynek végrehajtásáért felelős.</w:t>
      </w:r>
    </w:p>
    <w:p w14:paraId="7B3EF7A9" w14:textId="77777777" w:rsidR="001666B6" w:rsidRPr="00CC0E81" w:rsidRDefault="001666B6" w:rsidP="001666B6">
      <w:pPr>
        <w:numPr>
          <w:ilvl w:val="0"/>
          <w:numId w:val="3"/>
        </w:numPr>
        <w:tabs>
          <w:tab w:val="num" w:pos="216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 xml:space="preserve">A szervezeti és működési szabályzatról szóló rendelet </w:t>
      </w:r>
      <w:proofErr w:type="spellStart"/>
      <w:r w:rsidRPr="00CC0E81">
        <w:rPr>
          <w:rFonts w:ascii="Garamond" w:hAnsi="Garamond"/>
          <w:sz w:val="24"/>
          <w:szCs w:val="24"/>
        </w:rPr>
        <w:t>hatályosulását</w:t>
      </w:r>
      <w:proofErr w:type="spellEnd"/>
      <w:r w:rsidRPr="00CC0E81">
        <w:rPr>
          <w:rFonts w:ascii="Garamond" w:hAnsi="Garamond"/>
          <w:sz w:val="24"/>
          <w:szCs w:val="24"/>
        </w:rPr>
        <w:t xml:space="preserve"> figyelemmel kíséri, indokolt esetben indítványozza módosítását vagy kiegészítését.</w:t>
      </w:r>
    </w:p>
    <w:p w14:paraId="39B01797" w14:textId="77777777" w:rsidR="001666B6" w:rsidRPr="00CC0E81" w:rsidRDefault="001666B6" w:rsidP="001666B6">
      <w:pPr>
        <w:spacing w:before="120"/>
        <w:ind w:left="210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b/>
          <w:sz w:val="24"/>
          <w:szCs w:val="24"/>
        </w:rPr>
        <w:t>Ügyrendi és etikai</w:t>
      </w:r>
      <w:r w:rsidRPr="00CC0E81">
        <w:rPr>
          <w:rFonts w:ascii="Garamond" w:hAnsi="Garamond"/>
          <w:sz w:val="24"/>
          <w:szCs w:val="24"/>
        </w:rPr>
        <w:t xml:space="preserve"> </w:t>
      </w:r>
      <w:r w:rsidRPr="00CC0E81">
        <w:rPr>
          <w:rFonts w:ascii="Garamond" w:hAnsi="Garamond"/>
          <w:b/>
          <w:sz w:val="24"/>
          <w:szCs w:val="24"/>
        </w:rPr>
        <w:t>feladatok:</w:t>
      </w:r>
    </w:p>
    <w:p w14:paraId="3385C5D0" w14:textId="77777777" w:rsidR="001666B6" w:rsidRPr="00CC0E81" w:rsidRDefault="001666B6" w:rsidP="001666B6">
      <w:pPr>
        <w:numPr>
          <w:ilvl w:val="0"/>
          <w:numId w:val="3"/>
        </w:numPr>
        <w:tabs>
          <w:tab w:val="num" w:pos="216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A polgármester és az önkormányzati képviselő összeférhetetlenségére vonatkozó bejelentését, valamint minden egyéb erre irányuló bejelentést kivizsgál, és javaslatot tesz a képviselő-testület felé a döntés meghozatalához.</w:t>
      </w:r>
    </w:p>
    <w:p w14:paraId="2E027AC1" w14:textId="77777777" w:rsidR="001666B6" w:rsidRPr="00CC0E81" w:rsidRDefault="001666B6" w:rsidP="001666B6">
      <w:pPr>
        <w:numPr>
          <w:ilvl w:val="0"/>
          <w:numId w:val="3"/>
        </w:numPr>
        <w:tabs>
          <w:tab w:val="num" w:pos="216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Nyilvántartja és ellenőrzi a polgármester és az önkormányzati képviselők vagyonnyilatkozatait.</w:t>
      </w:r>
    </w:p>
    <w:p w14:paraId="302C0ED0" w14:textId="77777777" w:rsidR="001666B6" w:rsidRPr="00CC0E81" w:rsidRDefault="001666B6" w:rsidP="001666B6">
      <w:pPr>
        <w:numPr>
          <w:ilvl w:val="0"/>
          <w:numId w:val="3"/>
        </w:numPr>
        <w:tabs>
          <w:tab w:val="num" w:pos="216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Figyelemmel kíséri a köztartozásmentes adózói adatbázist és jelzi a képviselő-testület felé, ha abban valamelyik képviselő nem szerepel.</w:t>
      </w:r>
    </w:p>
    <w:p w14:paraId="25410D18" w14:textId="77777777" w:rsidR="001666B6" w:rsidRPr="00CC0E81" w:rsidRDefault="001666B6" w:rsidP="001666B6">
      <w:pPr>
        <w:numPr>
          <w:ilvl w:val="0"/>
          <w:numId w:val="3"/>
        </w:numPr>
        <w:tabs>
          <w:tab w:val="num" w:pos="216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Gondoskodik évenként a kötelezettek vagyonnyilatkozat tételéről.</w:t>
      </w:r>
    </w:p>
    <w:p w14:paraId="4BA008CA" w14:textId="77777777" w:rsidR="001666B6" w:rsidRPr="00CC0E81" w:rsidRDefault="001666B6" w:rsidP="001666B6">
      <w:pPr>
        <w:numPr>
          <w:ilvl w:val="0"/>
          <w:numId w:val="3"/>
        </w:numPr>
        <w:tabs>
          <w:tab w:val="num" w:pos="216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Előkészíti a képviselő-testület hatáskörébe tartozó fegyelmi ügyeket.</w:t>
      </w:r>
    </w:p>
    <w:p w14:paraId="557E1AA1" w14:textId="77777777" w:rsidR="001666B6" w:rsidRPr="00CC0E81" w:rsidRDefault="001666B6" w:rsidP="001666B6">
      <w:pPr>
        <w:tabs>
          <w:tab w:val="num" w:pos="216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14:paraId="61D065E2" w14:textId="77777777" w:rsidR="001666B6" w:rsidRPr="00CC0E81" w:rsidRDefault="001666B6" w:rsidP="001666B6">
      <w:pPr>
        <w:pStyle w:val="Cmsor2"/>
        <w:rPr>
          <w:rFonts w:ascii="Garamond" w:hAnsi="Garamond"/>
          <w:color w:val="auto"/>
          <w:sz w:val="24"/>
          <w:szCs w:val="24"/>
        </w:rPr>
      </w:pPr>
      <w:r w:rsidRPr="00CC0E81">
        <w:rPr>
          <w:rFonts w:ascii="Garamond" w:hAnsi="Garamond"/>
          <w:color w:val="auto"/>
          <w:sz w:val="24"/>
          <w:szCs w:val="24"/>
        </w:rPr>
        <w:t>III. Településfejlesztési Bizottság feladat- és hatásköre</w:t>
      </w:r>
    </w:p>
    <w:p w14:paraId="12E16F50" w14:textId="77777777" w:rsidR="001666B6" w:rsidRPr="00CC0E81" w:rsidRDefault="001666B6" w:rsidP="001666B6">
      <w:pPr>
        <w:spacing w:before="120"/>
        <w:ind w:left="210"/>
        <w:rPr>
          <w:rFonts w:ascii="Garamond" w:hAnsi="Garamond"/>
          <w:b/>
          <w:sz w:val="24"/>
          <w:szCs w:val="24"/>
        </w:rPr>
      </w:pPr>
      <w:r w:rsidRPr="00CC0E81">
        <w:rPr>
          <w:rFonts w:ascii="Garamond" w:hAnsi="Garamond"/>
          <w:b/>
          <w:sz w:val="24"/>
          <w:szCs w:val="24"/>
        </w:rPr>
        <w:t>Általános feladatok:</w:t>
      </w:r>
    </w:p>
    <w:p w14:paraId="6D780C3A" w14:textId="77777777" w:rsidR="001666B6" w:rsidRPr="00CC0E81" w:rsidRDefault="001666B6" w:rsidP="001666B6">
      <w:pPr>
        <w:numPr>
          <w:ilvl w:val="0"/>
          <w:numId w:val="1"/>
        </w:numPr>
        <w:tabs>
          <w:tab w:val="num" w:pos="57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Dönt a képviselő-testület által állandó, vagy eseti jelleggel hatáskörébe utalt kérdésekben.</w:t>
      </w:r>
    </w:p>
    <w:p w14:paraId="317A07CE" w14:textId="77777777" w:rsidR="001666B6" w:rsidRPr="00CC0E81" w:rsidRDefault="001666B6" w:rsidP="001666B6">
      <w:pPr>
        <w:numPr>
          <w:ilvl w:val="0"/>
          <w:numId w:val="1"/>
        </w:numPr>
        <w:tabs>
          <w:tab w:val="num" w:pos="57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Előkészíti a feladatkörébe utalt előterjesztéseket.</w:t>
      </w:r>
    </w:p>
    <w:p w14:paraId="318A31B2" w14:textId="77777777" w:rsidR="001666B6" w:rsidRPr="00CC0E81" w:rsidRDefault="001666B6" w:rsidP="001666B6">
      <w:pPr>
        <w:numPr>
          <w:ilvl w:val="0"/>
          <w:numId w:val="1"/>
        </w:numPr>
        <w:tabs>
          <w:tab w:val="num" w:pos="57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Véleményezi a feladatkörébe tartozó rendelet-tervezeteket.</w:t>
      </w:r>
    </w:p>
    <w:p w14:paraId="1DA1348F" w14:textId="77777777" w:rsidR="001666B6" w:rsidRPr="00CC0E81" w:rsidRDefault="001666B6" w:rsidP="001666B6">
      <w:pPr>
        <w:numPr>
          <w:ilvl w:val="0"/>
          <w:numId w:val="1"/>
        </w:numPr>
        <w:tabs>
          <w:tab w:val="num" w:pos="57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 xml:space="preserve">Ellenőrzi a feladatkörébe tartozó rendeletek </w:t>
      </w:r>
      <w:proofErr w:type="spellStart"/>
      <w:r w:rsidRPr="00CC0E81">
        <w:rPr>
          <w:rFonts w:ascii="Garamond" w:hAnsi="Garamond"/>
          <w:sz w:val="24"/>
          <w:szCs w:val="24"/>
        </w:rPr>
        <w:t>hatályosulását</w:t>
      </w:r>
      <w:proofErr w:type="spellEnd"/>
      <w:r w:rsidRPr="00CC0E81">
        <w:rPr>
          <w:rFonts w:ascii="Garamond" w:hAnsi="Garamond"/>
          <w:sz w:val="24"/>
          <w:szCs w:val="24"/>
        </w:rPr>
        <w:t>.</w:t>
      </w:r>
    </w:p>
    <w:p w14:paraId="4C6A22F2" w14:textId="77777777" w:rsidR="001666B6" w:rsidRPr="00CC0E81" w:rsidRDefault="001666B6" w:rsidP="001666B6">
      <w:pPr>
        <w:numPr>
          <w:ilvl w:val="0"/>
          <w:numId w:val="1"/>
        </w:numPr>
        <w:tabs>
          <w:tab w:val="num" w:pos="57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Véleményezi a feladatkörével kapcsolatos előterjesztéseket, és javaslatot tesz a képviselő-testület felé.</w:t>
      </w:r>
    </w:p>
    <w:p w14:paraId="1ECB8551" w14:textId="77777777" w:rsidR="001666B6" w:rsidRPr="00CC0E81" w:rsidRDefault="001666B6" w:rsidP="001666B6">
      <w:pPr>
        <w:numPr>
          <w:ilvl w:val="0"/>
          <w:numId w:val="1"/>
        </w:numPr>
        <w:tabs>
          <w:tab w:val="num" w:pos="57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Ellenőrzi azon képviselő-testületi döntések végrehajtását, amelyek előkészítésében részt vett, amelynek végrehajtásáért felelős.</w:t>
      </w:r>
    </w:p>
    <w:p w14:paraId="00C64162" w14:textId="77777777" w:rsidR="001666B6" w:rsidRPr="00CC0E81" w:rsidRDefault="001666B6" w:rsidP="001666B6">
      <w:pPr>
        <w:numPr>
          <w:ilvl w:val="0"/>
          <w:numId w:val="1"/>
        </w:numPr>
        <w:tabs>
          <w:tab w:val="num" w:pos="570"/>
          <w:tab w:val="num" w:pos="216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 xml:space="preserve">A helyi építési szabályzatról szóló rendelet </w:t>
      </w:r>
      <w:proofErr w:type="spellStart"/>
      <w:r w:rsidRPr="00CC0E81">
        <w:rPr>
          <w:rFonts w:ascii="Garamond" w:hAnsi="Garamond"/>
          <w:sz w:val="24"/>
          <w:szCs w:val="24"/>
        </w:rPr>
        <w:t>hatályosulását</w:t>
      </w:r>
      <w:proofErr w:type="spellEnd"/>
      <w:r w:rsidRPr="00CC0E81">
        <w:rPr>
          <w:rFonts w:ascii="Garamond" w:hAnsi="Garamond"/>
          <w:sz w:val="24"/>
          <w:szCs w:val="24"/>
        </w:rPr>
        <w:t xml:space="preserve"> figyelemmel kíséri, indokolt esetben indítványozza módosítását vagy kiegészítését.</w:t>
      </w:r>
    </w:p>
    <w:p w14:paraId="50C6EE9E" w14:textId="77777777" w:rsidR="001666B6" w:rsidRPr="00CC0E81" w:rsidRDefault="001666B6" w:rsidP="001666B6">
      <w:pPr>
        <w:spacing w:before="120"/>
        <w:ind w:left="210"/>
        <w:rPr>
          <w:rFonts w:ascii="Garamond" w:hAnsi="Garamond"/>
          <w:b/>
          <w:sz w:val="24"/>
          <w:szCs w:val="24"/>
        </w:rPr>
      </w:pPr>
      <w:r w:rsidRPr="00CC0E81">
        <w:rPr>
          <w:rFonts w:ascii="Garamond" w:hAnsi="Garamond"/>
          <w:b/>
          <w:sz w:val="24"/>
          <w:szCs w:val="24"/>
        </w:rPr>
        <w:lastRenderedPageBreak/>
        <w:t>Településfejlesztési feladatok:</w:t>
      </w:r>
    </w:p>
    <w:p w14:paraId="7ABD0F11" w14:textId="77777777" w:rsidR="001666B6" w:rsidRPr="00CC0E81" w:rsidRDefault="001666B6" w:rsidP="001666B6">
      <w:pPr>
        <w:numPr>
          <w:ilvl w:val="0"/>
          <w:numId w:val="1"/>
        </w:numPr>
        <w:tabs>
          <w:tab w:val="num" w:pos="57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Javaslatot tesz a településfejlesztési koncepció és a településrendezési terv felülvizsgálatára, módosítására és véleményezi az elkészült tervezeteket.</w:t>
      </w:r>
    </w:p>
    <w:p w14:paraId="41F80B84" w14:textId="77777777" w:rsidR="001666B6" w:rsidRPr="00CC0E81" w:rsidRDefault="001666B6" w:rsidP="001666B6">
      <w:pPr>
        <w:numPr>
          <w:ilvl w:val="0"/>
          <w:numId w:val="1"/>
        </w:numPr>
        <w:tabs>
          <w:tab w:val="num" w:pos="57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Véleményezi a település közúti forgalmi rendjének kialakításával kapcsolatos előterjesztéseket, javaslatot tesz a forgalmi rend megváltoztatásával kapcsolatos kérelmek elbírálásánál, javaslatot tesz a mezőgazdasági területekhez tartozó utak, padkák, árkok, rendeltetésszerű használatra való alkalmasságát megtartó intézkedések kidolgozására.</w:t>
      </w:r>
    </w:p>
    <w:p w14:paraId="63DEA908" w14:textId="77777777" w:rsidR="001666B6" w:rsidRPr="00CC0E81" w:rsidRDefault="001666B6" w:rsidP="001666B6">
      <w:pPr>
        <w:numPr>
          <w:ilvl w:val="0"/>
          <w:numId w:val="1"/>
        </w:numPr>
        <w:tabs>
          <w:tab w:val="num" w:pos="57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Véleményezi a belterületbe vonások tervezetét, költségvetési kihatását.</w:t>
      </w:r>
    </w:p>
    <w:p w14:paraId="70078F31" w14:textId="77777777" w:rsidR="001666B6" w:rsidRPr="00CC0E81" w:rsidRDefault="001666B6" w:rsidP="001666B6">
      <w:pPr>
        <w:numPr>
          <w:ilvl w:val="0"/>
          <w:numId w:val="1"/>
        </w:numPr>
        <w:tabs>
          <w:tab w:val="num" w:pos="57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>Javaslatot tesz építési tilalom elrendelésére, fenntartására, feloldására.</w:t>
      </w:r>
    </w:p>
    <w:p w14:paraId="6D0D2B3B" w14:textId="77777777" w:rsidR="001666B6" w:rsidRDefault="001666B6" w:rsidP="001666B6">
      <w:pPr>
        <w:numPr>
          <w:ilvl w:val="0"/>
          <w:numId w:val="1"/>
        </w:numPr>
        <w:tabs>
          <w:tab w:val="num" w:pos="57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t xml:space="preserve">Javaslatot tesz a település életét jelentősen befolyásoló, </w:t>
      </w:r>
      <w:proofErr w:type="spellStart"/>
      <w:r w:rsidRPr="00CC0E81">
        <w:rPr>
          <w:rFonts w:ascii="Garamond" w:hAnsi="Garamond"/>
          <w:sz w:val="24"/>
          <w:szCs w:val="24"/>
        </w:rPr>
        <w:t>arculatát</w:t>
      </w:r>
      <w:proofErr w:type="spellEnd"/>
      <w:r w:rsidRPr="00CC0E81">
        <w:rPr>
          <w:rFonts w:ascii="Garamond" w:hAnsi="Garamond"/>
          <w:sz w:val="24"/>
          <w:szCs w:val="24"/>
        </w:rPr>
        <w:t xml:space="preserve"> meghatározó épületek, építmények kialakítására, megjelenési formájának megtartására.</w:t>
      </w:r>
    </w:p>
    <w:p w14:paraId="2D406DF2" w14:textId="77777777" w:rsidR="001666B6" w:rsidRDefault="001666B6" w:rsidP="001666B6">
      <w:pPr>
        <w:numPr>
          <w:ilvl w:val="0"/>
          <w:numId w:val="1"/>
        </w:numPr>
        <w:tabs>
          <w:tab w:val="num" w:pos="570"/>
        </w:tabs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Figyelemmel kíséri az önkormányzatot érintő pályázati lehetőségeket és javaslatot </w:t>
      </w:r>
      <w:proofErr w:type="spellStart"/>
      <w:r>
        <w:rPr>
          <w:rFonts w:ascii="Garamond" w:hAnsi="Garamond"/>
          <w:sz w:val="24"/>
          <w:szCs w:val="24"/>
        </w:rPr>
        <w:t>dolgoz</w:t>
      </w:r>
      <w:proofErr w:type="spellEnd"/>
      <w:r>
        <w:rPr>
          <w:rFonts w:ascii="Garamond" w:hAnsi="Garamond"/>
          <w:sz w:val="24"/>
          <w:szCs w:val="24"/>
        </w:rPr>
        <w:t xml:space="preserve"> ki azok benyújtására.</w:t>
      </w:r>
    </w:p>
    <w:p w14:paraId="1BC6ABF7" w14:textId="77777777" w:rsidR="001666B6" w:rsidRPr="00CC0E81" w:rsidRDefault="001666B6" w:rsidP="001666B6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CC0E81">
        <w:rPr>
          <w:rFonts w:ascii="Garamond" w:hAnsi="Garamond"/>
          <w:sz w:val="24"/>
          <w:szCs w:val="24"/>
        </w:rPr>
        <w:br/>
      </w:r>
    </w:p>
    <w:p w14:paraId="2FBFEE69" w14:textId="77777777" w:rsidR="001666B6" w:rsidRDefault="001666B6" w:rsidP="001666B6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7129F727" w14:textId="77777777" w:rsidR="001666B6" w:rsidRDefault="001666B6" w:rsidP="001666B6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71FB782B" w14:textId="77777777" w:rsidR="001666B6" w:rsidRDefault="001666B6" w:rsidP="001666B6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573E0421" w14:textId="77777777" w:rsidR="001666B6" w:rsidRDefault="001666B6" w:rsidP="001666B6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59537AB9" w14:textId="77777777" w:rsidR="001666B6" w:rsidRDefault="001666B6" w:rsidP="001666B6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bookmarkStart w:id="0" w:name="_GoBack"/>
      <w:bookmarkEnd w:id="0"/>
    </w:p>
    <w:p w14:paraId="7297DF33" w14:textId="77777777" w:rsidR="001666B6" w:rsidRDefault="001666B6" w:rsidP="001666B6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475AA495" w14:textId="77777777" w:rsidR="001666B6" w:rsidRDefault="001666B6" w:rsidP="001666B6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7B68C81C" w14:textId="77777777" w:rsidR="001666B6" w:rsidRDefault="001666B6" w:rsidP="001666B6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7DD1CE28" w14:textId="77777777" w:rsidR="001666B6" w:rsidRDefault="001666B6" w:rsidP="001666B6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74DEDBA0" w14:textId="77777777" w:rsidR="001666B6" w:rsidRDefault="001666B6" w:rsidP="001666B6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249C7626" w14:textId="77777777" w:rsidR="001666B6" w:rsidRDefault="001666B6" w:rsidP="001666B6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216D4E5F" w14:textId="77777777" w:rsidR="001666B6" w:rsidRDefault="001666B6" w:rsidP="001666B6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79645FAF" w14:textId="77777777" w:rsidR="001666B6" w:rsidRDefault="001666B6" w:rsidP="001666B6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1AB7C03A" w14:textId="77777777" w:rsidR="001666B6" w:rsidRDefault="001666B6" w:rsidP="001666B6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16562A18" w14:textId="77777777" w:rsidR="001666B6" w:rsidRDefault="001666B6" w:rsidP="001666B6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029996F7" w14:textId="77777777" w:rsidR="001666B6" w:rsidRDefault="001666B6" w:rsidP="001666B6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594136B4" w14:textId="77777777" w:rsidR="001666B6" w:rsidRDefault="001666B6" w:rsidP="001666B6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35DC8158" w14:textId="77777777" w:rsidR="001666B6" w:rsidRDefault="001666B6" w:rsidP="001666B6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675AD14D" w14:textId="77777777" w:rsidR="001666B6" w:rsidRDefault="001666B6" w:rsidP="001666B6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221C69FD" w14:textId="77777777" w:rsidR="001666B6" w:rsidRDefault="001666B6" w:rsidP="001666B6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371AE1C8" w14:textId="77777777" w:rsidR="001666B6" w:rsidRDefault="001666B6" w:rsidP="001666B6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1D548B74" w14:textId="77777777" w:rsidR="001666B6" w:rsidRDefault="001666B6" w:rsidP="001666B6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4F7693CB" w14:textId="77777777" w:rsidR="001666B6" w:rsidRDefault="001666B6" w:rsidP="001666B6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1310A47F" w14:textId="77777777" w:rsidR="001666B6" w:rsidRDefault="001666B6" w:rsidP="001666B6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00835623" w14:textId="77777777" w:rsidR="001666B6" w:rsidRDefault="001666B6" w:rsidP="001666B6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498C2075" w14:textId="77777777" w:rsidR="001666B6" w:rsidRDefault="001666B6" w:rsidP="001666B6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1FC5F4A2" w14:textId="77777777" w:rsidR="001666B6" w:rsidRDefault="001666B6" w:rsidP="001666B6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0846BEC6" w14:textId="77777777" w:rsidR="001666B6" w:rsidRDefault="001666B6" w:rsidP="001666B6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14:paraId="156E3746" w14:textId="77777777" w:rsidR="00065D13" w:rsidRDefault="001666B6"/>
    <w:sectPr w:rsidR="00065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65E1F"/>
    <w:multiLevelType w:val="hybridMultilevel"/>
    <w:tmpl w:val="55949370"/>
    <w:lvl w:ilvl="0" w:tplc="B5FE8204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ascii="Garamond" w:hAnsi="Garamond"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" w15:restartNumberingAfterBreak="0">
    <w:nsid w:val="50F47219"/>
    <w:multiLevelType w:val="hybridMultilevel"/>
    <w:tmpl w:val="F2868FAA"/>
    <w:lvl w:ilvl="0" w:tplc="FB408248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5362B"/>
    <w:multiLevelType w:val="hybridMultilevel"/>
    <w:tmpl w:val="BA4A44A8"/>
    <w:lvl w:ilvl="0" w:tplc="FF726C8E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C3"/>
    <w:rsid w:val="001666B6"/>
    <w:rsid w:val="001A35ED"/>
    <w:rsid w:val="004A1FC3"/>
    <w:rsid w:val="0054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B143E-5007-4A55-B2DA-BAD711B3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66B6"/>
    <w:pPr>
      <w:spacing w:after="200" w:line="276" w:lineRule="auto"/>
    </w:p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666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1666B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ormlWeb">
    <w:name w:val="Normal (Web)"/>
    <w:aliases w:val=" Char"/>
    <w:basedOn w:val="Norml"/>
    <w:semiHidden/>
    <w:rsid w:val="001666B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2020-03-03T15:55:00Z</dcterms:created>
  <dcterms:modified xsi:type="dcterms:W3CDTF">2020-03-03T15:56:00Z</dcterms:modified>
</cp:coreProperties>
</file>