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9E" w:rsidRDefault="00FF499E" w:rsidP="00BC36F4">
      <w:pPr>
        <w:rPr>
          <w:szCs w:val="28"/>
        </w:rPr>
      </w:pPr>
    </w:p>
    <w:p w:rsidR="00E102BD" w:rsidRDefault="00E102BD" w:rsidP="00E102BD">
      <w:pPr>
        <w:jc w:val="right"/>
        <w:rPr>
          <w:sz w:val="24"/>
          <w:szCs w:val="24"/>
        </w:rPr>
      </w:pPr>
      <w:r>
        <w:rPr>
          <w:sz w:val="24"/>
          <w:szCs w:val="24"/>
        </w:rPr>
        <w:t>1. melléklet</w:t>
      </w:r>
    </w:p>
    <w:p w:rsidR="00E102BD" w:rsidRPr="00E478DB" w:rsidRDefault="00E102BD" w:rsidP="00E102BD">
      <w:pPr>
        <w:jc w:val="right"/>
        <w:rPr>
          <w:sz w:val="22"/>
        </w:rPr>
      </w:pPr>
      <w:r w:rsidRPr="00E478DB">
        <w:rPr>
          <w:sz w:val="22"/>
        </w:rPr>
        <w:t>Onga</w:t>
      </w:r>
      <w:r>
        <w:rPr>
          <w:sz w:val="22"/>
        </w:rPr>
        <w:t xml:space="preserve"> Város Önkormányzat K</w:t>
      </w:r>
      <w:r w:rsidRPr="00E478DB">
        <w:rPr>
          <w:sz w:val="22"/>
        </w:rPr>
        <w:t>épviselő-testületének az egészségügyi alapellátás kö</w:t>
      </w:r>
      <w:r>
        <w:rPr>
          <w:sz w:val="22"/>
        </w:rPr>
        <w:t>rzeteinek kialakításáról szóló 10/2016. (IX. 30.</w:t>
      </w:r>
      <w:r w:rsidRPr="00E478DB">
        <w:rPr>
          <w:sz w:val="22"/>
        </w:rPr>
        <w:t>) önkormányzati rendeletéhez</w:t>
      </w:r>
    </w:p>
    <w:p w:rsidR="00E102BD" w:rsidRDefault="00E102BD" w:rsidP="00E102BD">
      <w:pPr>
        <w:rPr>
          <w:sz w:val="24"/>
          <w:szCs w:val="24"/>
        </w:rPr>
      </w:pPr>
    </w:p>
    <w:p w:rsidR="00E102BD" w:rsidRDefault="00E102BD" w:rsidP="00E102BD">
      <w:pPr>
        <w:rPr>
          <w:b/>
          <w:sz w:val="24"/>
          <w:szCs w:val="24"/>
        </w:rPr>
      </w:pPr>
    </w:p>
    <w:p w:rsidR="00E102BD" w:rsidRPr="002139BB" w:rsidRDefault="00E102BD" w:rsidP="00E102BD">
      <w:pPr>
        <w:jc w:val="center"/>
        <w:rPr>
          <w:b/>
          <w:sz w:val="26"/>
          <w:szCs w:val="26"/>
        </w:rPr>
      </w:pPr>
    </w:p>
    <w:p w:rsidR="00E102BD" w:rsidRPr="002139BB" w:rsidRDefault="00E102BD" w:rsidP="00E102BD">
      <w:pPr>
        <w:jc w:val="center"/>
        <w:rPr>
          <w:b/>
          <w:sz w:val="26"/>
          <w:szCs w:val="26"/>
        </w:rPr>
      </w:pPr>
      <w:r w:rsidRPr="002139BB">
        <w:rPr>
          <w:b/>
          <w:sz w:val="26"/>
          <w:szCs w:val="26"/>
        </w:rPr>
        <w:t>A háziorvosi körzetekhez tartozó közterületek</w:t>
      </w:r>
    </w:p>
    <w:p w:rsidR="00E102BD" w:rsidRDefault="00E102BD" w:rsidP="00E102BD">
      <w:pPr>
        <w:rPr>
          <w:sz w:val="24"/>
          <w:szCs w:val="24"/>
        </w:rPr>
      </w:pPr>
    </w:p>
    <w:p w:rsidR="00E102BD" w:rsidRDefault="00E102BD" w:rsidP="00E102BD">
      <w:pPr>
        <w:rPr>
          <w:sz w:val="24"/>
          <w:szCs w:val="24"/>
        </w:rPr>
      </w:pPr>
    </w:p>
    <w:p w:rsidR="00E102BD" w:rsidRPr="00E478DB" w:rsidRDefault="00E102BD" w:rsidP="00E102BD">
      <w:pPr>
        <w:widowControl w:val="0"/>
        <w:ind w:left="426" w:hanging="66"/>
        <w:rPr>
          <w:b/>
          <w:sz w:val="24"/>
          <w:szCs w:val="24"/>
        </w:rPr>
      </w:pPr>
      <w:r w:rsidRPr="00E478DB">
        <w:rPr>
          <w:sz w:val="24"/>
          <w:szCs w:val="24"/>
        </w:rPr>
        <w:t xml:space="preserve">Az 1. sz. </w:t>
      </w:r>
      <w:r w:rsidRPr="00E478DB">
        <w:rPr>
          <w:b/>
          <w:sz w:val="24"/>
          <w:szCs w:val="24"/>
        </w:rPr>
        <w:t xml:space="preserve">felnőtt </w:t>
      </w:r>
      <w:r w:rsidRPr="00E478DB">
        <w:rPr>
          <w:sz w:val="24"/>
          <w:szCs w:val="24"/>
        </w:rPr>
        <w:t>h</w:t>
      </w:r>
      <w:r w:rsidRPr="00E478DB">
        <w:rPr>
          <w:b/>
          <w:sz w:val="24"/>
          <w:szCs w:val="24"/>
        </w:rPr>
        <w:t>áziorvosi körzethez tartozó közterületek:</w:t>
      </w:r>
    </w:p>
    <w:p w:rsidR="00E102BD" w:rsidRPr="00E478DB" w:rsidRDefault="00E102BD" w:rsidP="00E102BD">
      <w:pPr>
        <w:ind w:firstLine="360"/>
        <w:rPr>
          <w:sz w:val="24"/>
          <w:szCs w:val="24"/>
        </w:rPr>
      </w:pPr>
      <w:r w:rsidRPr="00E478DB">
        <w:rPr>
          <w:sz w:val="24"/>
          <w:szCs w:val="24"/>
        </w:rPr>
        <w:t>Feladat</w:t>
      </w:r>
      <w:r>
        <w:rPr>
          <w:sz w:val="24"/>
          <w:szCs w:val="24"/>
        </w:rPr>
        <w:t>-</w:t>
      </w:r>
      <w:r w:rsidRPr="00E478DB">
        <w:rPr>
          <w:sz w:val="24"/>
          <w:szCs w:val="24"/>
        </w:rPr>
        <w:t>ellátási hely címe: Onga, Arany János u. 16.</w:t>
      </w:r>
    </w:p>
    <w:p w:rsidR="00E102BD" w:rsidRDefault="00E102BD" w:rsidP="00E102BD">
      <w:pPr>
        <w:ind w:left="426" w:hanging="426"/>
        <w:rPr>
          <w:u w:val="single"/>
        </w:rPr>
      </w:pPr>
    </w:p>
    <w:p w:rsidR="00E102BD" w:rsidRPr="00C75E60" w:rsidRDefault="00E102BD" w:rsidP="00E102BD">
      <w:pPr>
        <w:tabs>
          <w:tab w:val="left" w:pos="1080"/>
          <w:tab w:val="left" w:pos="4860"/>
        </w:tabs>
      </w:pPr>
      <w:r>
        <w:tab/>
      </w:r>
      <w:r w:rsidRPr="00C75E60">
        <w:t>ARANY JÁNOS UTCA</w:t>
      </w:r>
      <w:r w:rsidRPr="00C75E60">
        <w:tab/>
        <w:t>BARTÓK BÉLA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BEM APÓ UTCA </w:t>
      </w:r>
      <w:r w:rsidRPr="00C75E60">
        <w:tab/>
        <w:t xml:space="preserve">BERZSENYI DÁNIEL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BETHLEN UTCA </w:t>
      </w:r>
      <w:r w:rsidRPr="00C75E60">
        <w:tab/>
        <w:t>BEZERÉDI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CSOKONAI UTCA </w:t>
      </w:r>
      <w:r w:rsidRPr="00C75E60">
        <w:tab/>
        <w:t xml:space="preserve">DEÁK FERENC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DOBÓ ISTVÁN UTCA </w:t>
      </w:r>
      <w:r w:rsidRPr="00C75E60">
        <w:tab/>
        <w:t>HUNYADI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IFJÚSÁG UTCA </w:t>
      </w:r>
      <w:r w:rsidRPr="00C75E60">
        <w:tab/>
        <w:t xml:space="preserve">KLAPKA GYÖRGY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KODÁLY ZOLTÁN UTCA </w:t>
      </w:r>
      <w:r w:rsidRPr="00C75E60">
        <w:tab/>
        <w:t>KÖLCSEY FERENC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LÉVAY JÓZSEF UTCA</w:t>
      </w:r>
      <w:r w:rsidRPr="00C75E60">
        <w:tab/>
        <w:t xml:space="preserve">MADÁCH IMRE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MÉSZÁROS LÁZÁR UTCA </w:t>
      </w:r>
      <w:r w:rsidRPr="00C75E60">
        <w:tab/>
        <w:t xml:space="preserve">MUNKÁCSY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NÁDAS UTCA</w:t>
      </w:r>
      <w:r w:rsidRPr="00C75E60">
        <w:tab/>
        <w:t xml:space="preserve">NAGY LAJOS KIRÁLY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PETROVICS FERENC UTCA</w:t>
      </w:r>
      <w:r w:rsidRPr="00C75E60">
        <w:tab/>
        <w:t xml:space="preserve">REZEDA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TOMPA MIHÁLY UTCA</w:t>
      </w:r>
      <w:r w:rsidRPr="00C75E60">
        <w:tab/>
        <w:t xml:space="preserve">TULIPÁN UTCA </w:t>
      </w:r>
    </w:p>
    <w:p w:rsidR="00E102BD" w:rsidRDefault="00E102BD" w:rsidP="00E102BD">
      <w:pPr>
        <w:tabs>
          <w:tab w:val="left" w:pos="1080"/>
          <w:tab w:val="left" w:pos="4860"/>
        </w:tabs>
      </w:pPr>
      <w:r w:rsidRPr="00C75E60">
        <w:tab/>
        <w:t>VASÚT UTCA</w:t>
      </w:r>
    </w:p>
    <w:p w:rsidR="00E102BD" w:rsidRDefault="00E102BD" w:rsidP="00E102BD">
      <w:pPr>
        <w:tabs>
          <w:tab w:val="left" w:pos="1080"/>
          <w:tab w:val="left" w:pos="4860"/>
        </w:tabs>
        <w:rPr>
          <w:b/>
        </w:rPr>
      </w:pPr>
      <w:r w:rsidRPr="00C75E60">
        <w:t xml:space="preserve"> </w:t>
      </w:r>
      <w:r w:rsidRPr="00C75E60">
        <w:rPr>
          <w:b/>
        </w:rPr>
        <w:tab/>
      </w:r>
    </w:p>
    <w:p w:rsidR="00E102BD" w:rsidRPr="00C75E60" w:rsidRDefault="00E102BD" w:rsidP="00E102BD">
      <w:pPr>
        <w:tabs>
          <w:tab w:val="left" w:pos="1080"/>
          <w:tab w:val="left" w:pos="4860"/>
        </w:tabs>
        <w:rPr>
          <w:b/>
        </w:rPr>
      </w:pPr>
      <w:r>
        <w:rPr>
          <w:b/>
        </w:rPr>
        <w:tab/>
      </w:r>
      <w:proofErr w:type="spellStart"/>
      <w:r w:rsidRPr="00C75E60">
        <w:rPr>
          <w:b/>
        </w:rPr>
        <w:t>Ongaújfalu</w:t>
      </w:r>
      <w:proofErr w:type="spellEnd"/>
      <w:r w:rsidRPr="00C75E60">
        <w:rPr>
          <w:b/>
        </w:rPr>
        <w:t xml:space="preserve"> külterületi lakott hely: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193. ŐRHÁZ </w:t>
      </w:r>
      <w:r w:rsidRPr="00C75E60">
        <w:tab/>
        <w:t>ÁLLOMÁS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BOGSIN TANYA </w:t>
      </w:r>
      <w:r w:rsidRPr="00C75E60">
        <w:tab/>
        <w:t>DARVAS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HEILEIN TANYA </w:t>
      </w:r>
      <w:r w:rsidRPr="00C75E60">
        <w:tab/>
        <w:t xml:space="preserve">LAKATOS FARM  </w:t>
      </w:r>
    </w:p>
    <w:p w:rsidR="00E102BD" w:rsidRDefault="00E102BD" w:rsidP="00E102BD">
      <w:pPr>
        <w:tabs>
          <w:tab w:val="left" w:pos="4860"/>
        </w:tabs>
        <w:ind w:left="1080"/>
      </w:pPr>
      <w:r w:rsidRPr="00C75E60">
        <w:t xml:space="preserve">LILLA UTCA </w:t>
      </w:r>
      <w:r w:rsidRPr="00C75E60">
        <w:tab/>
        <w:t>MAGTÁR UTCA</w:t>
      </w:r>
    </w:p>
    <w:p w:rsidR="00E102BD" w:rsidRDefault="00E102BD" w:rsidP="00E102B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102BD" w:rsidRDefault="00E102BD" w:rsidP="00E102BD">
      <w:pPr>
        <w:rPr>
          <w:sz w:val="24"/>
          <w:szCs w:val="24"/>
        </w:rPr>
      </w:pPr>
    </w:p>
    <w:p w:rsidR="00E102BD" w:rsidRDefault="00E102BD" w:rsidP="00E102BD">
      <w:pPr>
        <w:rPr>
          <w:sz w:val="24"/>
          <w:szCs w:val="24"/>
        </w:rPr>
      </w:pPr>
    </w:p>
    <w:p w:rsidR="00E102BD" w:rsidRPr="00E478DB" w:rsidRDefault="00E102BD" w:rsidP="00E102BD">
      <w:pPr>
        <w:ind w:left="426" w:hanging="66"/>
        <w:rPr>
          <w:b/>
          <w:sz w:val="24"/>
          <w:szCs w:val="24"/>
        </w:rPr>
      </w:pPr>
      <w:r w:rsidRPr="00E478DB">
        <w:rPr>
          <w:sz w:val="24"/>
          <w:szCs w:val="24"/>
        </w:rPr>
        <w:t xml:space="preserve">A 2. sz. </w:t>
      </w:r>
      <w:r w:rsidRPr="00E478DB">
        <w:rPr>
          <w:b/>
          <w:sz w:val="24"/>
          <w:szCs w:val="24"/>
        </w:rPr>
        <w:t>felnőtt háziorvosi körzethez tartozó közterületek:</w:t>
      </w:r>
    </w:p>
    <w:p w:rsidR="00E102BD" w:rsidRPr="00E478DB" w:rsidRDefault="00E102BD" w:rsidP="00E102BD">
      <w:pPr>
        <w:ind w:left="360"/>
        <w:rPr>
          <w:sz w:val="24"/>
          <w:szCs w:val="24"/>
        </w:rPr>
      </w:pPr>
      <w:r w:rsidRPr="00E478DB">
        <w:rPr>
          <w:sz w:val="24"/>
          <w:szCs w:val="24"/>
        </w:rPr>
        <w:t>Feladat</w:t>
      </w:r>
      <w:r>
        <w:rPr>
          <w:sz w:val="24"/>
          <w:szCs w:val="24"/>
        </w:rPr>
        <w:t>-</w:t>
      </w:r>
      <w:r w:rsidRPr="00E478DB">
        <w:rPr>
          <w:sz w:val="24"/>
          <w:szCs w:val="24"/>
        </w:rPr>
        <w:t>ellátási hely címe: Onga, Puskás Ferenc u. 1.</w:t>
      </w:r>
    </w:p>
    <w:p w:rsidR="00E102BD" w:rsidRDefault="00E102BD" w:rsidP="00E102BD">
      <w:pPr>
        <w:ind w:left="426" w:hanging="426"/>
        <w:rPr>
          <w:b/>
        </w:rPr>
      </w:pPr>
    </w:p>
    <w:p w:rsidR="00E102BD" w:rsidRPr="00C75E60" w:rsidRDefault="00E102BD" w:rsidP="00E102BD">
      <w:pPr>
        <w:tabs>
          <w:tab w:val="left" w:pos="1080"/>
          <w:tab w:val="left" w:pos="4860"/>
        </w:tabs>
      </w:pPr>
      <w:r>
        <w:tab/>
      </w:r>
      <w:r w:rsidRPr="00C75E60">
        <w:t xml:space="preserve">ADY ENDRE UTCA </w:t>
      </w:r>
      <w:r w:rsidRPr="00C75E60">
        <w:tab/>
        <w:t>ALKOTMÁNY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BALATON UTCA </w:t>
      </w:r>
      <w:r w:rsidRPr="00C75E60">
        <w:tab/>
        <w:t>CIMBALMOS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DANKÓ PISTA UTCA </w:t>
      </w:r>
      <w:r w:rsidRPr="00C75E60">
        <w:tab/>
        <w:t>DÓZSA GYÖRGY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GÖRGEY ARTÚR UTCA</w:t>
      </w:r>
      <w:r w:rsidRPr="00C75E60">
        <w:tab/>
        <w:t xml:space="preserve">GYÖNGYVIRÁG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HEGEDŰ UTCA</w:t>
      </w:r>
      <w:r w:rsidRPr="00C75E60">
        <w:tab/>
        <w:t>JÓZSEF ATTILA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KOSSUTH LAJOS UTCA</w:t>
      </w:r>
      <w:r w:rsidRPr="00C75E60">
        <w:tab/>
        <w:t xml:space="preserve">LAVOTTA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LOVAS FARM</w:t>
      </w:r>
      <w:r w:rsidRPr="00C75E60">
        <w:tab/>
        <w:t xml:space="preserve">MAJOR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MIKSZÁTH KÁLMÁN UTCA</w:t>
      </w:r>
      <w:r w:rsidRPr="00C75E60">
        <w:tab/>
        <w:t>MUSKÁTLI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NEFELEJCS UTCA</w:t>
      </w:r>
      <w:r w:rsidRPr="00C75E60">
        <w:tab/>
        <w:t xml:space="preserve">PACSIRTA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PETŐFI SÁNDOR UTCA</w:t>
      </w:r>
      <w:r w:rsidRPr="00C75E60">
        <w:tab/>
        <w:t xml:space="preserve">PRÍMÁS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PUSKÁS FERENC UTCA </w:t>
      </w:r>
      <w:hyperlink r:id="rId5" w:history="1"/>
      <w:r w:rsidRPr="00C75E60">
        <w:tab/>
        <w:t xml:space="preserve">RÁKÓCZI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RÉT UTCA</w:t>
      </w:r>
      <w:r w:rsidRPr="00C75E60">
        <w:tab/>
        <w:t xml:space="preserve">RÓZSA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>SPORT UTCA</w:t>
      </w:r>
      <w:r w:rsidRPr="00C75E60">
        <w:tab/>
        <w:t>SZÉCHENYI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SZEGFŰ UTCA </w:t>
      </w:r>
    </w:p>
    <w:p w:rsidR="00E102BD" w:rsidRDefault="00E102BD" w:rsidP="00E102BD">
      <w:pPr>
        <w:tabs>
          <w:tab w:val="left" w:pos="1080"/>
          <w:tab w:val="left" w:pos="3960"/>
          <w:tab w:val="left" w:pos="4860"/>
        </w:tabs>
        <w:rPr>
          <w:b/>
        </w:rPr>
      </w:pPr>
      <w:r w:rsidRPr="00C75E60">
        <w:rPr>
          <w:b/>
        </w:rPr>
        <w:tab/>
      </w:r>
    </w:p>
    <w:p w:rsidR="00E102BD" w:rsidRPr="00C75E60" w:rsidRDefault="00E102BD" w:rsidP="00E102BD">
      <w:pPr>
        <w:tabs>
          <w:tab w:val="left" w:pos="1080"/>
          <w:tab w:val="left" w:pos="3960"/>
          <w:tab w:val="left" w:pos="4860"/>
        </w:tabs>
        <w:rPr>
          <w:b/>
        </w:rPr>
      </w:pPr>
      <w:r>
        <w:rPr>
          <w:b/>
        </w:rPr>
        <w:tab/>
      </w:r>
      <w:proofErr w:type="spellStart"/>
      <w:r w:rsidRPr="00C75E60">
        <w:rPr>
          <w:b/>
        </w:rPr>
        <w:t>Ócsanálos</w:t>
      </w:r>
      <w:proofErr w:type="spellEnd"/>
      <w:r w:rsidRPr="00C75E60">
        <w:rPr>
          <w:b/>
        </w:rPr>
        <w:t xml:space="preserve"> külterületi lakott hely: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AKÁC UTCA </w:t>
      </w:r>
      <w:r w:rsidRPr="00C75E60">
        <w:tab/>
        <w:t>ATTILA UTCA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ÁRPÁD UTCA </w:t>
      </w:r>
      <w:r w:rsidRPr="00C75E60">
        <w:tab/>
        <w:t xml:space="preserve">HERNÁD UTCA </w:t>
      </w:r>
    </w:p>
    <w:p w:rsidR="00E102BD" w:rsidRPr="00C75E60" w:rsidRDefault="00E102BD" w:rsidP="00E102BD">
      <w:pPr>
        <w:tabs>
          <w:tab w:val="left" w:pos="1080"/>
          <w:tab w:val="left" w:pos="4860"/>
        </w:tabs>
      </w:pPr>
      <w:r w:rsidRPr="00C75E60">
        <w:tab/>
        <w:t xml:space="preserve">KINIZSI PÁL UTCA </w:t>
      </w:r>
      <w:r w:rsidRPr="00C75E60">
        <w:tab/>
        <w:t>PATAK UTCA</w:t>
      </w:r>
    </w:p>
    <w:p w:rsidR="00E102BD" w:rsidRDefault="00E102BD" w:rsidP="00E102BD">
      <w:pPr>
        <w:tabs>
          <w:tab w:val="left" w:pos="4860"/>
        </w:tabs>
        <w:ind w:left="1080" w:hanging="66"/>
        <w:rPr>
          <w:b/>
        </w:rPr>
      </w:pPr>
      <w:r w:rsidRPr="00C75E60">
        <w:tab/>
        <w:t>ÚJHÍD UTCA</w:t>
      </w:r>
      <w:r w:rsidRPr="00C75E60">
        <w:tab/>
        <w:t xml:space="preserve">JUHÁSZ FARM  </w:t>
      </w:r>
    </w:p>
    <w:p w:rsidR="00715C0F" w:rsidRPr="00BC36F4" w:rsidRDefault="00715C0F" w:rsidP="00BC36F4">
      <w:pPr>
        <w:rPr>
          <w:szCs w:val="28"/>
        </w:rPr>
      </w:pPr>
    </w:p>
    <w:sectPr w:rsidR="00715C0F" w:rsidRPr="00BC36F4" w:rsidSect="00B81BEC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DED"/>
    <w:multiLevelType w:val="multilevel"/>
    <w:tmpl w:val="F3C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3CC8"/>
    <w:multiLevelType w:val="multilevel"/>
    <w:tmpl w:val="273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76C49"/>
    <w:multiLevelType w:val="multilevel"/>
    <w:tmpl w:val="E15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0E44"/>
    <w:multiLevelType w:val="multilevel"/>
    <w:tmpl w:val="E13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C6FB0"/>
    <w:multiLevelType w:val="multilevel"/>
    <w:tmpl w:val="E302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9288E"/>
    <w:multiLevelType w:val="multilevel"/>
    <w:tmpl w:val="0E6E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0D305C"/>
    <w:multiLevelType w:val="multilevel"/>
    <w:tmpl w:val="D88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50CCD"/>
    <w:multiLevelType w:val="multilevel"/>
    <w:tmpl w:val="6904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56F52"/>
    <w:multiLevelType w:val="multilevel"/>
    <w:tmpl w:val="C358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9826FA"/>
    <w:multiLevelType w:val="hybridMultilevel"/>
    <w:tmpl w:val="754A3BFC"/>
    <w:lvl w:ilvl="0" w:tplc="3F04F0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8064C"/>
    <w:multiLevelType w:val="multilevel"/>
    <w:tmpl w:val="D530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429F3"/>
    <w:multiLevelType w:val="multilevel"/>
    <w:tmpl w:val="2D2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403E1"/>
    <w:rsid w:val="00036C66"/>
    <w:rsid w:val="001654DF"/>
    <w:rsid w:val="001C4AD7"/>
    <w:rsid w:val="001F353E"/>
    <w:rsid w:val="00294641"/>
    <w:rsid w:val="002A5E0D"/>
    <w:rsid w:val="00307D2B"/>
    <w:rsid w:val="00315A27"/>
    <w:rsid w:val="00344202"/>
    <w:rsid w:val="00377D6C"/>
    <w:rsid w:val="003F61A6"/>
    <w:rsid w:val="00405BDC"/>
    <w:rsid w:val="00430462"/>
    <w:rsid w:val="00431AAE"/>
    <w:rsid w:val="004661B1"/>
    <w:rsid w:val="004E6A19"/>
    <w:rsid w:val="00560B0F"/>
    <w:rsid w:val="00561AD7"/>
    <w:rsid w:val="005D4D47"/>
    <w:rsid w:val="005F0AB8"/>
    <w:rsid w:val="005F15A4"/>
    <w:rsid w:val="005F4624"/>
    <w:rsid w:val="006F29A3"/>
    <w:rsid w:val="00715C0F"/>
    <w:rsid w:val="00730055"/>
    <w:rsid w:val="00767AE9"/>
    <w:rsid w:val="00772171"/>
    <w:rsid w:val="007A52A0"/>
    <w:rsid w:val="007D289C"/>
    <w:rsid w:val="007D4AEF"/>
    <w:rsid w:val="009312F0"/>
    <w:rsid w:val="00931D50"/>
    <w:rsid w:val="00941DD4"/>
    <w:rsid w:val="0098001A"/>
    <w:rsid w:val="00A3490E"/>
    <w:rsid w:val="00AA69E6"/>
    <w:rsid w:val="00AB3255"/>
    <w:rsid w:val="00AC6E0F"/>
    <w:rsid w:val="00AE01D9"/>
    <w:rsid w:val="00B024EC"/>
    <w:rsid w:val="00B3114F"/>
    <w:rsid w:val="00B35DDC"/>
    <w:rsid w:val="00B37B7D"/>
    <w:rsid w:val="00B403E1"/>
    <w:rsid w:val="00B6273A"/>
    <w:rsid w:val="00B81BEC"/>
    <w:rsid w:val="00BC36F4"/>
    <w:rsid w:val="00BE1743"/>
    <w:rsid w:val="00C36953"/>
    <w:rsid w:val="00CB28FC"/>
    <w:rsid w:val="00CF3501"/>
    <w:rsid w:val="00D9463E"/>
    <w:rsid w:val="00D95AB1"/>
    <w:rsid w:val="00DE70E0"/>
    <w:rsid w:val="00E102BD"/>
    <w:rsid w:val="00E15D5D"/>
    <w:rsid w:val="00E343BE"/>
    <w:rsid w:val="00EB3A17"/>
    <w:rsid w:val="00F225EE"/>
    <w:rsid w:val="00F7221F"/>
    <w:rsid w:val="00F74D26"/>
    <w:rsid w:val="00FF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HG Mincho Light J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462"/>
    <w:pPr>
      <w:spacing w:after="200" w:line="276" w:lineRule="auto"/>
      <w:jc w:val="both"/>
    </w:pPr>
    <w:rPr>
      <w:rFonts w:ascii="Arial" w:eastAsia="Times New Roman" w:hAnsi="Arial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31D5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931D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qFormat/>
    <w:rsid w:val="00931D5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qFormat/>
    <w:rsid w:val="00931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AC6E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uiPriority w:val="9"/>
    <w:qFormat/>
    <w:rsid w:val="00F7221F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1D50"/>
    <w:rPr>
      <w:rFonts w:ascii="Arial" w:eastAsia="HG Mincho Light J" w:hAnsi="Arial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31D50"/>
    <w:rPr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931D50"/>
    <w:rPr>
      <w:rFonts w:ascii="Arial" w:eastAsia="HG Mincho Light J" w:hAnsi="Arial"/>
      <w:b/>
      <w:bCs/>
      <w:color w:val="000000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31D50"/>
    <w:rPr>
      <w:rFonts w:eastAsia="HG Mincho Light J"/>
      <w:b/>
      <w:bCs/>
      <w:color w:val="000000"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931D50"/>
    <w:pPr>
      <w:jc w:val="center"/>
    </w:pPr>
    <w:rPr>
      <w:rFonts w:eastAsia="Lucida Sans Unicode"/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31D50"/>
    <w:rPr>
      <w:rFonts w:eastAsia="Lucida Sans Unicode"/>
      <w:b/>
      <w:sz w:val="28"/>
      <w:szCs w:val="24"/>
      <w:u w:val="single"/>
    </w:rPr>
  </w:style>
  <w:style w:type="paragraph" w:styleId="Alcm">
    <w:name w:val="Subtitle"/>
    <w:basedOn w:val="Norml"/>
    <w:link w:val="AlcmChar"/>
    <w:qFormat/>
    <w:rsid w:val="00931D50"/>
    <w:pPr>
      <w:spacing w:after="60"/>
      <w:jc w:val="center"/>
      <w:outlineLvl w:val="1"/>
    </w:pPr>
    <w:rPr>
      <w:rFonts w:cstheme="majorBidi"/>
    </w:rPr>
  </w:style>
  <w:style w:type="character" w:customStyle="1" w:styleId="AlcmChar">
    <w:name w:val="Alcím Char"/>
    <w:basedOn w:val="Bekezdsalapbettpusa"/>
    <w:link w:val="Alcm"/>
    <w:rsid w:val="00931D50"/>
    <w:rPr>
      <w:rFonts w:ascii="Arial" w:eastAsia="HG Mincho Light J" w:hAnsi="Arial" w:cstheme="majorBidi"/>
      <w:color w:val="000000"/>
      <w:sz w:val="24"/>
      <w:szCs w:val="24"/>
    </w:rPr>
  </w:style>
  <w:style w:type="character" w:styleId="Kiemels2">
    <w:name w:val="Strong"/>
    <w:basedOn w:val="Bekezdsalapbettpusa"/>
    <w:uiPriority w:val="22"/>
    <w:qFormat/>
    <w:rsid w:val="00931D50"/>
    <w:rPr>
      <w:b/>
      <w:bCs/>
    </w:rPr>
  </w:style>
  <w:style w:type="character" w:styleId="Kiemels">
    <w:name w:val="Emphasis"/>
    <w:basedOn w:val="Bekezdsalapbettpusa"/>
    <w:uiPriority w:val="20"/>
    <w:qFormat/>
    <w:rsid w:val="00931D50"/>
    <w:rPr>
      <w:i/>
      <w:iCs/>
    </w:rPr>
  </w:style>
  <w:style w:type="character" w:customStyle="1" w:styleId="Cmsor6Char">
    <w:name w:val="Címsor 6 Char"/>
    <w:basedOn w:val="Bekezdsalapbettpusa"/>
    <w:link w:val="Cmsor6"/>
    <w:uiPriority w:val="9"/>
    <w:rsid w:val="00F7221F"/>
    <w:rPr>
      <w:rFonts w:eastAsia="Times New Roman"/>
      <w:b/>
      <w:bCs/>
      <w:sz w:val="15"/>
      <w:szCs w:val="15"/>
    </w:rPr>
  </w:style>
  <w:style w:type="character" w:customStyle="1" w:styleId="product-name">
    <w:name w:val="product-name"/>
    <w:basedOn w:val="Bekezdsalapbettpusa"/>
    <w:rsid w:val="00DE70E0"/>
  </w:style>
  <w:style w:type="character" w:customStyle="1" w:styleId="product-shortdescription">
    <w:name w:val="product-shortdescription"/>
    <w:basedOn w:val="Bekezdsalapbettpusa"/>
    <w:rsid w:val="00DE70E0"/>
  </w:style>
  <w:style w:type="character" w:customStyle="1" w:styleId="product-productdescription">
    <w:name w:val="product-productdescription"/>
    <w:basedOn w:val="Bekezdsalapbettpusa"/>
    <w:rsid w:val="00DE70E0"/>
  </w:style>
  <w:style w:type="paragraph" w:styleId="NormlWeb">
    <w:name w:val="Normal (Web)"/>
    <w:basedOn w:val="Norml"/>
    <w:uiPriority w:val="99"/>
    <w:unhideWhenUsed/>
    <w:rsid w:val="00DE70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DE70E0"/>
  </w:style>
  <w:style w:type="paragraph" w:styleId="Buborkszveg">
    <w:name w:val="Balloon Text"/>
    <w:basedOn w:val="Norml"/>
    <w:link w:val="BuborkszvegChar"/>
    <w:uiPriority w:val="99"/>
    <w:semiHidden/>
    <w:unhideWhenUsed/>
    <w:rsid w:val="00DE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0E0"/>
    <w:rPr>
      <w:rFonts w:ascii="Tahoma" w:hAnsi="Tahoma" w:cs="Tahoma"/>
      <w:color w:val="000000"/>
      <w:sz w:val="16"/>
      <w:szCs w:val="16"/>
    </w:rPr>
  </w:style>
  <w:style w:type="character" w:customStyle="1" w:styleId="unit-price">
    <w:name w:val="unit-price"/>
    <w:basedOn w:val="Bekezdsalapbettpusa"/>
    <w:rsid w:val="00DE70E0"/>
  </w:style>
  <w:style w:type="character" w:customStyle="1" w:styleId="price-currency">
    <w:name w:val="price-currency"/>
    <w:basedOn w:val="Bekezdsalapbettpusa"/>
    <w:rsid w:val="00DE70E0"/>
  </w:style>
  <w:style w:type="character" w:customStyle="1" w:styleId="product-additionalinfo">
    <w:name w:val="product-additionalinfo"/>
    <w:basedOn w:val="Bekezdsalapbettpusa"/>
    <w:rsid w:val="00DE70E0"/>
  </w:style>
  <w:style w:type="character" w:customStyle="1" w:styleId="Cmsor5Char">
    <w:name w:val="Címsor 5 Char"/>
    <w:basedOn w:val="Bekezdsalapbettpusa"/>
    <w:link w:val="Cmsor5"/>
    <w:semiHidden/>
    <w:rsid w:val="00AC6E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C6E0F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AC6E0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AC6E0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AC6E0F"/>
    <w:rPr>
      <w:rFonts w:ascii="Arial" w:eastAsia="Times New Roman" w:hAnsi="Arial" w:cs="Arial"/>
      <w:vanish/>
      <w:sz w:val="16"/>
      <w:szCs w:val="16"/>
    </w:rPr>
  </w:style>
  <w:style w:type="character" w:customStyle="1" w:styleId="badge">
    <w:name w:val="badge"/>
    <w:basedOn w:val="Bekezdsalapbettpusa"/>
    <w:rsid w:val="00AC6E0F"/>
  </w:style>
  <w:style w:type="character" w:customStyle="1" w:styleId="sep">
    <w:name w:val="sep"/>
    <w:basedOn w:val="Bekezdsalapbettpusa"/>
    <w:rsid w:val="001C4AD7"/>
  </w:style>
  <w:style w:type="character" w:customStyle="1" w:styleId="category">
    <w:name w:val="category"/>
    <w:basedOn w:val="Bekezdsalapbettpusa"/>
    <w:rsid w:val="001C4AD7"/>
  </w:style>
  <w:style w:type="character" w:customStyle="1" w:styleId="tags">
    <w:name w:val="tags"/>
    <w:basedOn w:val="Bekezdsalapbettpusa"/>
    <w:rsid w:val="001C4AD7"/>
  </w:style>
  <w:style w:type="table" w:styleId="Rcsostblzat">
    <w:name w:val="Table Grid"/>
    <w:basedOn w:val="Normltblzat"/>
    <w:uiPriority w:val="59"/>
    <w:rsid w:val="005F4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1D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uth">
    <w:name w:val="auth"/>
    <w:basedOn w:val="Norml"/>
    <w:rsid w:val="001654D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063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81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88958">
          <w:marLeft w:val="0"/>
          <w:marRight w:val="0"/>
          <w:marTop w:val="0"/>
          <w:marBottom w:val="21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4276542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667634950">
              <w:marLeft w:val="0"/>
              <w:marRight w:val="0"/>
              <w:marTop w:val="0"/>
              <w:marBottom w:val="210"/>
              <w:divBdr>
                <w:top w:val="single" w:sz="6" w:space="11" w:color="EBCCD1"/>
                <w:left w:val="single" w:sz="6" w:space="11" w:color="EBCCD1"/>
                <w:bottom w:val="single" w:sz="6" w:space="11" w:color="EBCCD1"/>
                <w:right w:val="single" w:sz="6" w:space="11" w:color="EBCCD1"/>
              </w:divBdr>
            </w:div>
            <w:div w:id="1638759668">
              <w:marLeft w:val="0"/>
              <w:marRight w:val="0"/>
              <w:marTop w:val="0"/>
              <w:marBottom w:val="21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  <w:divsChild>
                <w:div w:id="1694886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488">
              <w:marLeft w:val="0"/>
              <w:marRight w:val="0"/>
              <w:marTop w:val="0"/>
              <w:marBottom w:val="21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6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72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75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48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7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77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37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3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1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48535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5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415514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2028480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976184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  <w:div w:id="1619222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  <w:div w:id="157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23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8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472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79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600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653">
              <w:blockQuote w:val="1"/>
              <w:marLeft w:val="675"/>
              <w:marRight w:val="52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3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4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3.kir.hu/kir_iskolakorzet/thely_ifr_thkorzetei.aspx?del=1&amp;utca_id=23343&amp;helyseg_kod=225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Titkarsag1</dc:creator>
  <cp:lastModifiedBy>Titkarsag1</cp:lastModifiedBy>
  <cp:revision>2</cp:revision>
  <cp:lastPrinted>2016-03-21T13:23:00Z</cp:lastPrinted>
  <dcterms:created xsi:type="dcterms:W3CDTF">2016-10-02T07:30:00Z</dcterms:created>
  <dcterms:modified xsi:type="dcterms:W3CDTF">2016-10-02T07:30:00Z</dcterms:modified>
</cp:coreProperties>
</file>