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0"/>
        <w:gridCol w:w="3001"/>
        <w:gridCol w:w="808"/>
        <w:gridCol w:w="1071"/>
        <w:gridCol w:w="1143"/>
        <w:gridCol w:w="796"/>
        <w:gridCol w:w="907"/>
        <w:gridCol w:w="1089"/>
        <w:gridCol w:w="1068"/>
        <w:gridCol w:w="897"/>
        <w:gridCol w:w="958"/>
        <w:gridCol w:w="479"/>
        <w:gridCol w:w="923"/>
        <w:gridCol w:w="160"/>
        <w:gridCol w:w="160"/>
        <w:gridCol w:w="154"/>
        <w:gridCol w:w="320"/>
      </w:tblGrid>
      <w:tr w:rsidR="00962987" w:rsidRPr="0042792D" w:rsidTr="00555041">
        <w:trPr>
          <w:gridAfter w:val="1"/>
          <w:wAfter w:w="320" w:type="dxa"/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87" w:rsidRPr="0042792D" w:rsidRDefault="00962987" w:rsidP="0055504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2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87" w:rsidRPr="008C5D63" w:rsidRDefault="00962987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vertAlign w:val="superscript"/>
                <w:lang w:eastAsia="hu-HU"/>
              </w:rPr>
            </w:pPr>
            <w:r w:rsidRPr="000750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2.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vertAlign w:val="superscript"/>
                <w:lang w:eastAsia="hu-HU"/>
              </w:rPr>
              <w:t>(1)</w:t>
            </w:r>
            <w:r>
              <w:rPr>
                <w:rFonts w:ascii="Goudy Old Style ATT" w:hAnsi="Goudy Old Style ATT"/>
                <w:b/>
                <w:vertAlign w:val="superscrip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vertAlign w:val="superscript"/>
                <w:lang w:eastAsia="hu-HU"/>
              </w:rPr>
              <w:t>(2) (3)</w:t>
            </w:r>
          </w:p>
        </w:tc>
        <w:tc>
          <w:tcPr>
            <w:tcW w:w="13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87" w:rsidRPr="0042792D" w:rsidRDefault="00962987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</w:tr>
      <w:tr w:rsidR="00962987" w:rsidRPr="0042792D" w:rsidTr="00555041">
        <w:trPr>
          <w:gridAfter w:val="1"/>
          <w:wAfter w:w="320" w:type="dxa"/>
          <w:trHeight w:val="405"/>
        </w:trPr>
        <w:tc>
          <w:tcPr>
            <w:tcW w:w="143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87" w:rsidRPr="00075045" w:rsidRDefault="00962987" w:rsidP="0055504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proofErr w:type="gramStart"/>
            <w:r w:rsidRPr="00075045">
              <w:rPr>
                <w:rFonts w:ascii="Arial" w:hAnsi="Arial" w:cs="Arial"/>
                <w:b/>
                <w:bCs/>
                <w:sz w:val="28"/>
                <w:szCs w:val="28"/>
                <w:lang/>
              </w:rPr>
              <w:t>az  1</w:t>
            </w:r>
            <w:proofErr w:type="gramEnd"/>
            <w:r w:rsidRPr="00075045">
              <w:rPr>
                <w:rFonts w:ascii="Arial" w:hAnsi="Arial" w:cs="Arial"/>
                <w:b/>
                <w:bCs/>
                <w:sz w:val="28"/>
                <w:szCs w:val="28"/>
                <w:lang/>
              </w:rPr>
              <w:t>/2014. (II.10.) s</w:t>
            </w:r>
            <w:r w:rsidRPr="000750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zámú költségvetési rendelet 4. §</w:t>
            </w:r>
            <w:proofErr w:type="spellStart"/>
            <w:r w:rsidRPr="000750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-ához</w:t>
            </w:r>
            <w:proofErr w:type="spellEnd"/>
            <w:r w:rsidRPr="0007504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</w:t>
            </w:r>
          </w:p>
        </w:tc>
      </w:tr>
      <w:tr w:rsidR="00962987" w:rsidRPr="0042792D" w:rsidTr="00555041">
        <w:trPr>
          <w:trHeight w:val="375"/>
        </w:trPr>
        <w:tc>
          <w:tcPr>
            <w:tcW w:w="14674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2987" w:rsidRPr="0042792D" w:rsidRDefault="00962987" w:rsidP="0055504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42792D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Szigetszentmárton Község Önkormányzat 2014. évi költségvetés bevételi összesítője                                  </w:t>
            </w: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Cím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Kormányzati funkció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Műk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Felhalm.c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Műk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Felhalm.c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Finansz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Hitel felv.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Megnevezése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támog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támog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bevétel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átvett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átvett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Bevét.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felhalm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Eir</w:t>
            </w:r>
            <w:proofErr w:type="spellEnd"/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Rovat száma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B8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Polgármesteri Hivatal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46856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48585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Gesztenyés Óvoda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52189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Önkormányzati feladat ellátás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168408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72464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315440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72471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50436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122403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315440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intézmény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finansz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-92517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-92517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Mindösszesen: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170074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72471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50436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323697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ebből: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Működés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170074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 w:rsidRPr="002E7B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72471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23378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298124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Felhalmozás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 w:rsidRPr="002E7B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18732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25573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jc w:val="right"/>
              <w:rPr>
                <w:sz w:val="20"/>
                <w:szCs w:val="20"/>
              </w:rPr>
            </w:pPr>
          </w:p>
        </w:tc>
      </w:tr>
      <w:tr w:rsidR="00962987" w:rsidRPr="00BE7D84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kötelező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160452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72471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50436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29886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1C043F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43F">
              <w:rPr>
                <w:rFonts w:ascii="Arial" w:hAnsi="Arial" w:cs="Arial"/>
                <w:b/>
                <w:bCs/>
                <w:sz w:val="20"/>
                <w:szCs w:val="20"/>
              </w:rPr>
              <w:t>313245</w:t>
            </w:r>
          </w:p>
        </w:tc>
        <w:tc>
          <w:tcPr>
            <w:tcW w:w="160" w:type="dxa"/>
            <w:vAlign w:val="center"/>
          </w:tcPr>
          <w:p w:rsidR="00962987" w:rsidRPr="00BE7D84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Pr="00BE7D84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Önként vállalt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9622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497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E7BC6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1C043F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43F">
              <w:rPr>
                <w:rFonts w:ascii="Arial" w:hAnsi="Arial" w:cs="Arial"/>
                <w:b/>
                <w:bCs/>
                <w:sz w:val="20"/>
                <w:szCs w:val="20"/>
              </w:rPr>
              <w:t>10452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államigazgatási feladat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2E7BC6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7B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Pr="001C043F" w:rsidRDefault="00962987" w:rsidP="005550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43F">
              <w:rPr>
                <w:rFonts w:ascii="Arial" w:hAnsi="Arial" w:cs="Arial"/>
                <w:b/>
                <w:bCs/>
                <w:sz w:val="20"/>
                <w:szCs w:val="20"/>
              </w:rPr>
              <w:t>1696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jc w:val="right"/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0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  <w:tr w:rsidR="00962987" w:rsidTr="00555041">
        <w:trPr>
          <w:gridAfter w:val="2"/>
          <w:wAfter w:w="474" w:type="dxa"/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987" w:rsidRDefault="00962987" w:rsidP="005550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center"/>
          </w:tcPr>
          <w:p w:rsidR="00962987" w:rsidRDefault="00962987" w:rsidP="00555041">
            <w:pPr>
              <w:rPr>
                <w:sz w:val="20"/>
                <w:szCs w:val="20"/>
              </w:rPr>
            </w:pPr>
          </w:p>
        </w:tc>
      </w:tr>
    </w:tbl>
    <w:p w:rsidR="00962987" w:rsidRDefault="00962987" w:rsidP="00962987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9629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udy Old Style AT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87"/>
    <w:rsid w:val="0096298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98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98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1043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2015-03-02T12:09:00Z</dcterms:created>
  <dcterms:modified xsi:type="dcterms:W3CDTF">2015-03-02T12:10:00Z</dcterms:modified>
</cp:coreProperties>
</file>