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14" w:rsidRPr="0021477B" w:rsidRDefault="003A0D14" w:rsidP="003A0D14">
      <w:pPr>
        <w:pStyle w:val="Nincstrkz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 xml:space="preserve">2. melléklet az </w:t>
      </w:r>
      <w:r>
        <w:rPr>
          <w:rFonts w:ascii="Times New Roman" w:hAnsi="Times New Roman"/>
          <w:b/>
          <w:sz w:val="24"/>
          <w:szCs w:val="24"/>
        </w:rPr>
        <w:t>7</w:t>
      </w:r>
      <w:r w:rsidRPr="0021477B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21477B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3A0D14" w:rsidRDefault="003A0D14" w:rsidP="003A0D14">
      <w:pPr>
        <w:pStyle w:val="Nincstrkz"/>
        <w:rPr>
          <w:rFonts w:ascii="Times New Roman" w:hAnsi="Times New Roman"/>
          <w:sz w:val="24"/>
          <w:szCs w:val="24"/>
        </w:rPr>
      </w:pPr>
    </w:p>
    <w:p w:rsidR="003A0D14" w:rsidRPr="0021477B" w:rsidRDefault="003A0D14" w:rsidP="003A0D1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KÉRELEM</w:t>
      </w:r>
    </w:p>
    <w:p w:rsidR="003A0D14" w:rsidRPr="0021477B" w:rsidRDefault="003A0D14" w:rsidP="003A0D14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hivatali helyiségen kívüli anyakönyvi esemény engedélyezéséhez</w:t>
      </w:r>
    </w:p>
    <w:p w:rsidR="003A0D14" w:rsidRDefault="003A0D14" w:rsidP="003A0D14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helyiségen kívüli engedélyezését.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 megnevezése, címe: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helyszínen történő lebonyolítást lehetetlenné tevő körülmények bekövetkezte esetére az anyakönyvi esemény megtartására alkalmas helyiség megnevezése: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kérelmezők tudomásul veszik, hogy az anyakönyvvezető kizárólag akkor működik közre az anyakönyvi esemény megtartására hivatali helyiségen kívüli lebonyolításánál, ha</w:t>
      </w:r>
    </w:p>
    <w:p w:rsidR="003A0D14" w:rsidRDefault="003A0D14" w:rsidP="003A0D14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tanúk és – ha szükséges – a tolmács jelenlétét biztosítják,</w:t>
      </w:r>
    </w:p>
    <w:p w:rsidR="003A0D14" w:rsidRDefault="003A0D14" w:rsidP="003A0D14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anyakönyvvezető helyszínre és hivatali helyiségbe való utazásáról, valamint</w:t>
      </w:r>
    </w:p>
    <w:p w:rsidR="003A0D14" w:rsidRDefault="003A0D14" w:rsidP="003A0D14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hivatali helyiségen kívüli helyszínen történő lebonyolítást lehetetlenné tevő körülmények bekövetkezte esetére az anyakönyvi esemény megtartására alkalmas helyiséget jelölnek meg, és </w:t>
      </w:r>
    </w:p>
    <w:p w:rsidR="003A0D14" w:rsidRDefault="003A0D14" w:rsidP="003A0D14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anyakönyvi esemény méltó keretéről.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kérelmezők által megjelölt külső helyszín </w:t>
      </w:r>
      <w:r w:rsidRPr="0093303E">
        <w:rPr>
          <w:rFonts w:ascii="Times New Roman" w:hAnsi="Times New Roman"/>
          <w:sz w:val="24"/>
          <w:szCs w:val="24"/>
        </w:rPr>
        <w:t>alkalmas</w:t>
      </w:r>
      <w:r>
        <w:rPr>
          <w:rFonts w:ascii="Times New Roman" w:hAnsi="Times New Roman"/>
          <w:sz w:val="24"/>
          <w:szCs w:val="24"/>
        </w:rPr>
        <w:t>/</w:t>
      </w:r>
      <w:r w:rsidRPr="0093303E">
        <w:rPr>
          <w:rFonts w:ascii="Times New Roman" w:hAnsi="Times New Roman"/>
          <w:sz w:val="24"/>
          <w:szCs w:val="24"/>
        </w:rPr>
        <w:t>nem alkalmas</w:t>
      </w:r>
      <w:r>
        <w:rPr>
          <w:rFonts w:ascii="Times New Roman" w:hAnsi="Times New Roman"/>
          <w:sz w:val="24"/>
          <w:szCs w:val="24"/>
        </w:rPr>
        <w:t>*</w:t>
      </w:r>
      <w:r w:rsidRPr="00933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 anyakönyvi esemény megtartására, a kérelem engedélyezését javaslom/nem javaslom.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anyakönyvvezető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3A0D14" w:rsidRDefault="003A0D14" w:rsidP="003A0D1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0F2243" w:rsidRDefault="003A0D14" w:rsidP="003A0D14">
      <w:pPr>
        <w:pStyle w:val="Nincstrkz"/>
        <w:jc w:val="both"/>
      </w:pPr>
      <w:r>
        <w:rPr>
          <w:rFonts w:ascii="Times New Roman" w:hAnsi="Times New Roman"/>
          <w:sz w:val="24"/>
          <w:szCs w:val="24"/>
        </w:rPr>
        <w:t>*A megfelelő válasz aláhúzandó!</w:t>
      </w:r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97E"/>
    <w:multiLevelType w:val="hybridMultilevel"/>
    <w:tmpl w:val="2AA0B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A1"/>
    <w:rsid w:val="00145455"/>
    <w:rsid w:val="002A2EA1"/>
    <w:rsid w:val="003A0D14"/>
    <w:rsid w:val="003C33FE"/>
    <w:rsid w:val="00613E16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84C5-FBF2-4F9A-8A60-2EFE89C4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A0D14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2017-06-01T09:08:00Z</dcterms:created>
  <dcterms:modified xsi:type="dcterms:W3CDTF">2017-06-01T09:08:00Z</dcterms:modified>
</cp:coreProperties>
</file>