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08A84" w14:textId="77777777" w:rsidR="006B608E" w:rsidRDefault="006B608E" w:rsidP="006B608E">
      <w:pPr>
        <w:autoSpaceDE w:val="0"/>
        <w:rPr>
          <w:b/>
          <w:bCs/>
        </w:rPr>
      </w:pPr>
      <w:r>
        <w:rPr>
          <w:b/>
          <w:bCs/>
        </w:rPr>
        <w:t xml:space="preserve">                             Kistolmács Község Önkormányzata Képviselő-testületének</w:t>
      </w:r>
    </w:p>
    <w:p w14:paraId="20BED2B5" w14:textId="77777777" w:rsidR="006B608E" w:rsidRDefault="006B608E" w:rsidP="006B608E">
      <w:pPr>
        <w:autoSpaceDE w:val="0"/>
        <w:jc w:val="center"/>
        <w:rPr>
          <w:b/>
          <w:bCs/>
        </w:rPr>
      </w:pPr>
      <w:r>
        <w:rPr>
          <w:b/>
          <w:bCs/>
        </w:rPr>
        <w:t>8/2020. (VIII.26.) önkormányzati rendelete</w:t>
      </w:r>
    </w:p>
    <w:p w14:paraId="53A61AAE" w14:textId="77777777" w:rsidR="006B608E" w:rsidRDefault="006B608E" w:rsidP="006B608E">
      <w:pPr>
        <w:autoSpaceDE w:val="0"/>
        <w:jc w:val="center"/>
        <w:rPr>
          <w:b/>
          <w:bCs/>
        </w:rPr>
      </w:pPr>
      <w:r>
        <w:rPr>
          <w:b/>
          <w:bCs/>
        </w:rPr>
        <w:t>Kistolmács Község Önkormányzata 2020. évi költségvetésér</w:t>
      </w:r>
      <w:r>
        <w:rPr>
          <w:rFonts w:ascii="TimesNewRoman" w:eastAsia="TimesNewRoman" w:hAnsi="TimesNewRoman" w:cs="TimesNewRoman"/>
          <w:b/>
          <w:bCs/>
        </w:rPr>
        <w:t>ő</w:t>
      </w:r>
      <w:r>
        <w:rPr>
          <w:b/>
          <w:bCs/>
        </w:rPr>
        <w:t>l szóló 3/2020. (II.17.) önkormányzati rendelet módosításáról</w:t>
      </w:r>
    </w:p>
    <w:p w14:paraId="265A7681" w14:textId="77777777" w:rsidR="006B608E" w:rsidRDefault="006B608E" w:rsidP="006B608E">
      <w:pPr>
        <w:autoSpaceDE w:val="0"/>
        <w:jc w:val="center"/>
        <w:rPr>
          <w:b/>
          <w:bCs/>
        </w:rPr>
      </w:pPr>
    </w:p>
    <w:p w14:paraId="7780FEEA" w14:textId="77777777" w:rsidR="006B608E" w:rsidRDefault="006B608E" w:rsidP="006B608E">
      <w:pPr>
        <w:autoSpaceDE w:val="0"/>
        <w:jc w:val="center"/>
        <w:rPr>
          <w:b/>
          <w:bCs/>
        </w:rPr>
      </w:pPr>
    </w:p>
    <w:p w14:paraId="5624A70E" w14:textId="77777777" w:rsidR="006B608E" w:rsidRPr="000C6F30" w:rsidRDefault="006B608E" w:rsidP="006B608E">
      <w:pPr>
        <w:jc w:val="center"/>
        <w:rPr>
          <w:b/>
          <w:iCs/>
        </w:rPr>
      </w:pPr>
      <w:r w:rsidRPr="000C6F30">
        <w:rPr>
          <w:b/>
          <w:iCs/>
        </w:rPr>
        <w:t>INDOKLÁS</w:t>
      </w:r>
    </w:p>
    <w:p w14:paraId="57299DB3" w14:textId="77777777" w:rsidR="006B608E" w:rsidRDefault="006B608E" w:rsidP="006B608E">
      <w:pPr>
        <w:jc w:val="center"/>
        <w:rPr>
          <w:b/>
          <w:i/>
        </w:rPr>
      </w:pPr>
    </w:p>
    <w:p w14:paraId="7293BF28" w14:textId="77777777" w:rsidR="006B608E" w:rsidRDefault="006B608E" w:rsidP="006B608E">
      <w:pPr>
        <w:autoSpaceDE w:val="0"/>
        <w:autoSpaceDN w:val="0"/>
        <w:adjustRightInd w:val="0"/>
        <w:jc w:val="both"/>
      </w:pPr>
      <w:r>
        <w:t>Az államháztartás</w:t>
      </w:r>
      <w:r w:rsidRPr="00E2270B">
        <w:t>r</w:t>
      </w:r>
      <w:r>
        <w:t>ó</w:t>
      </w:r>
      <w:r w:rsidRPr="00E2270B">
        <w:t xml:space="preserve">l szóló </w:t>
      </w:r>
      <w:r>
        <w:t>2011.évi CXCV. törvény</w:t>
      </w:r>
      <w:r w:rsidRPr="00E2270B">
        <w:t xml:space="preserve"> </w:t>
      </w:r>
      <w:r>
        <w:t>(továbbiakban: Áht.) 34.</w:t>
      </w:r>
      <w:r w:rsidRPr="00E2270B">
        <w:t xml:space="preserve">§ </w:t>
      </w:r>
      <w:r>
        <w:t xml:space="preserve">(4) bekezdése, valamint az államháztartásról szóló törvény végrehajtásáról szóló 368/2011.(XII.31.) Korm. rendelet 36.§ (1)-(3) bekezdése </w:t>
      </w:r>
      <w:r w:rsidRPr="00E2270B">
        <w:t xml:space="preserve">szerint a képviselő-testület </w:t>
      </w:r>
      <w:r>
        <w:t xml:space="preserve">– az első negyedév kivételével – negyedévenként, a döntése szerinti időpontokban, de </w:t>
      </w:r>
      <w:r w:rsidRPr="00E2270B">
        <w:t xml:space="preserve">legkésőbb a költségvetési beszámoló </w:t>
      </w:r>
      <w:r>
        <w:t xml:space="preserve">elkészítésének </w:t>
      </w:r>
      <w:proofErr w:type="spellStart"/>
      <w:r>
        <w:t>határidejéig</w:t>
      </w:r>
      <w:proofErr w:type="spellEnd"/>
      <w:r>
        <w:t>,</w:t>
      </w:r>
      <w:r w:rsidRPr="00E2270B">
        <w:t xml:space="preserve"> december 31-i hatállyal </w:t>
      </w:r>
      <w:r>
        <w:t xml:space="preserve">módosítja </w:t>
      </w:r>
      <w:r w:rsidRPr="00E2270B">
        <w:t>a költségvetési rendeleté</w:t>
      </w:r>
      <w:r>
        <w:t>t.</w:t>
      </w:r>
    </w:p>
    <w:p w14:paraId="29194749" w14:textId="77777777" w:rsidR="006B608E" w:rsidRDefault="006B608E" w:rsidP="006B608E">
      <w:pPr>
        <w:autoSpaceDE w:val="0"/>
        <w:autoSpaceDN w:val="0"/>
        <w:adjustRightInd w:val="0"/>
        <w:jc w:val="both"/>
      </w:pPr>
    </w:p>
    <w:p w14:paraId="49D088C5" w14:textId="77777777" w:rsidR="006B608E" w:rsidRDefault="006B608E" w:rsidP="006B608E">
      <w:pPr>
        <w:autoSpaceDE w:val="0"/>
        <w:autoSpaceDN w:val="0"/>
        <w:adjustRightInd w:val="0"/>
        <w:jc w:val="center"/>
        <w:rPr>
          <w:b/>
          <w:bCs/>
        </w:rPr>
      </w:pPr>
      <w:r w:rsidRPr="00FE5140">
        <w:rPr>
          <w:b/>
          <w:bCs/>
        </w:rPr>
        <w:t>1.§</w:t>
      </w:r>
    </w:p>
    <w:p w14:paraId="601BD1D2" w14:textId="77777777" w:rsidR="006B608E" w:rsidRDefault="006B608E" w:rsidP="006B608E">
      <w:pPr>
        <w:autoSpaceDE w:val="0"/>
        <w:autoSpaceDN w:val="0"/>
        <w:adjustRightInd w:val="0"/>
        <w:jc w:val="center"/>
        <w:rPr>
          <w:b/>
          <w:bCs/>
        </w:rPr>
      </w:pPr>
    </w:p>
    <w:p w14:paraId="264D407B" w14:textId="77777777" w:rsidR="006B608E" w:rsidRDefault="006B608E" w:rsidP="006B608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F461C">
        <w:t xml:space="preserve">A Képviselő-testület Kistolmács Község Önkormányzata 2020. évi költségvetésének </w:t>
      </w:r>
      <w:r w:rsidRPr="005F461C">
        <w:rPr>
          <w:sz w:val="23"/>
          <w:szCs w:val="23"/>
        </w:rPr>
        <w:t>bevételi és a kiadási főösszegét 11.293.382 Ft összeggel megemelte, így mindösszesen 95.151.222 Ft-ra emelkedett.</w:t>
      </w:r>
      <w:r>
        <w:rPr>
          <w:sz w:val="23"/>
          <w:szCs w:val="23"/>
        </w:rPr>
        <w:t xml:space="preserve"> Az előirányzat bevételi oldalon eszközölt változás okaként nevesíthető a többlet normatíva támogatás, illetve az elnyert pályázati források megjelenítése, valamint a gépjármű adó előirányzatának könyvekből való kivezetése. Kiadási oldalon az elnyert pályázati forrásokat a felhalmozási kiadások előirányzatán keresztül kerül megjelenítésre. Mind a finanszírozási bevételt mind a finanszírozási kiadást </w:t>
      </w:r>
      <w:proofErr w:type="gramStart"/>
      <w:r>
        <w:rPr>
          <w:sz w:val="23"/>
          <w:szCs w:val="23"/>
        </w:rPr>
        <w:t xml:space="preserve">érint  </w:t>
      </w:r>
      <w:r>
        <w:t>az</w:t>
      </w:r>
      <w:proofErr w:type="gramEnd"/>
      <w:r>
        <w:t xml:space="preserve"> államháztartáson belüli megelőlegezés összegének betervezése.</w:t>
      </w:r>
    </w:p>
    <w:p w14:paraId="7CAF6454" w14:textId="77777777" w:rsidR="006B608E" w:rsidRPr="005F461C" w:rsidRDefault="006B608E" w:rsidP="006B608E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t>A Képviselő-testület Kistolmács Község Önkormányzata 2020. évi</w:t>
      </w:r>
      <w:r>
        <w:rPr>
          <w:sz w:val="23"/>
          <w:szCs w:val="23"/>
        </w:rPr>
        <w:t xml:space="preserve"> </w:t>
      </w:r>
      <w:r w:rsidRPr="005F461C">
        <w:rPr>
          <w:sz w:val="23"/>
          <w:szCs w:val="23"/>
        </w:rPr>
        <w:t>finanszírozási bevételek nélküli költségvetési bevétel főösszegét 49.282.985 Ft-ban, míg a finanszírozási kiadások nélküli költségvetési kiadási főösszeget 93.814.186 Ft-ban határozza meg.  A rendelkezés a bevételi és kiadási összegének részletezését tartalmazza táblázatos formában kiemelt tételenként.</w:t>
      </w:r>
    </w:p>
    <w:p w14:paraId="6FA8ECD0" w14:textId="77777777" w:rsidR="006B608E" w:rsidRDefault="006B608E" w:rsidP="006B608E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3E91E2F8" w14:textId="77777777" w:rsidR="006B608E" w:rsidRDefault="006B608E" w:rsidP="006B608E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2.§</w:t>
      </w:r>
    </w:p>
    <w:p w14:paraId="7DBD2439" w14:textId="77777777" w:rsidR="006B608E" w:rsidRDefault="006B608E" w:rsidP="006B608E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5C23A0A2" w14:textId="77777777" w:rsidR="006B608E" w:rsidRPr="00255DA2" w:rsidRDefault="006B608E" w:rsidP="006B608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55DA2">
        <w:rPr>
          <w:sz w:val="23"/>
          <w:szCs w:val="23"/>
        </w:rPr>
        <w:t>A szakasz a Kistolmács Köszség Önkormányzatának költségvetési és finanszírozási bevételek és kiadások egyenlegét mutatja be.</w:t>
      </w:r>
    </w:p>
    <w:p w14:paraId="5DD63F7E" w14:textId="77777777" w:rsidR="006B608E" w:rsidRDefault="006B608E" w:rsidP="006B608E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7F4E9A0A" w14:textId="77777777" w:rsidR="006B608E" w:rsidRDefault="006B608E" w:rsidP="006B608E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3.§</w:t>
      </w:r>
    </w:p>
    <w:p w14:paraId="0578669A" w14:textId="77777777" w:rsidR="006B608E" w:rsidRDefault="006B608E" w:rsidP="006B608E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14:paraId="7704C3E3" w14:textId="77777777" w:rsidR="006B608E" w:rsidRPr="009E6DA0" w:rsidRDefault="006B608E" w:rsidP="006B608E">
      <w:pPr>
        <w:jc w:val="both"/>
      </w:pPr>
      <w:r w:rsidRPr="009E6DA0">
        <w:t>A szakasz önkormányzati költségvetés</w:t>
      </w:r>
      <w:r>
        <w:t>t</w:t>
      </w:r>
      <w:r w:rsidRPr="009E6DA0">
        <w:t xml:space="preserve"> mutatja be részletezve. A képviselő-testület működési és felhalmozási költségvetés bevételi és kiadási főösszegeit </w:t>
      </w:r>
      <w:proofErr w:type="spellStart"/>
      <w:proofErr w:type="gramStart"/>
      <w:r w:rsidRPr="009E6DA0">
        <w:t>mérlegszerűen</w:t>
      </w:r>
      <w:proofErr w:type="spellEnd"/>
      <w:proofErr w:type="gramEnd"/>
      <w:r w:rsidRPr="009E6DA0">
        <w:t xml:space="preserve"> valamint kötelező és önként vállalt </w:t>
      </w:r>
      <w:proofErr w:type="spellStart"/>
      <w:r w:rsidRPr="009E6DA0">
        <w:t>feladatonkénti</w:t>
      </w:r>
      <w:proofErr w:type="spellEnd"/>
      <w:r w:rsidRPr="009E6DA0">
        <w:t xml:space="preserve"> bontásban. </w:t>
      </w:r>
    </w:p>
    <w:p w14:paraId="0CDBC02C" w14:textId="77777777" w:rsidR="006B608E" w:rsidRPr="009E6DA0" w:rsidRDefault="006B608E" w:rsidP="006B608E"/>
    <w:p w14:paraId="65681041" w14:textId="77777777" w:rsidR="006B608E" w:rsidRPr="009E6DA0" w:rsidRDefault="006B608E" w:rsidP="006B608E">
      <w:pPr>
        <w:jc w:val="both"/>
      </w:pPr>
      <w:r w:rsidRPr="009E6DA0">
        <w:t>Bemutatja a működési és felhalmozási költségvetés bevételi és kiadási előirányzatok</w:t>
      </w:r>
      <w:r>
        <w:t>at</w:t>
      </w:r>
      <w:r w:rsidRPr="009E6DA0">
        <w:t xml:space="preserve"> kormányzati funkció szerinti bontásban. </w:t>
      </w:r>
    </w:p>
    <w:p w14:paraId="64447743" w14:textId="77777777" w:rsidR="006B608E" w:rsidRDefault="006B608E" w:rsidP="006B608E">
      <w:pPr>
        <w:jc w:val="both"/>
      </w:pPr>
      <w:r w:rsidRPr="009E6DA0">
        <w:t>Az önkormányzat működési és felhalmozási célú támogatási bevételeit, visszatérítendő támogatások, kölcsönök visszatérülését és az államháztartáson kívülről átvett működési és felhalmozási célú pénzeszközei</w:t>
      </w:r>
      <w:r>
        <w:t>nek előirányzatát</w:t>
      </w:r>
      <w:r w:rsidRPr="009E6DA0">
        <w:t xml:space="preserve"> az 7. melléklet tartalmazza. A Képviselő-testület az önkormányzat működési és felhalmozási célú támogatási kiadásai</w:t>
      </w:r>
      <w:r>
        <w:t>nak</w:t>
      </w:r>
      <w:r w:rsidRPr="009E6DA0">
        <w:t>, nyújtott kölcsönöket és az Áht.-n kívülre átadott működési és felhalmozási célú pénzeszközei</w:t>
      </w:r>
      <w:r>
        <w:t>nek előirányzatait</w:t>
      </w:r>
      <w:r w:rsidRPr="009E6DA0">
        <w:t xml:space="preserve"> a 6. melléklet tartalmazza.</w:t>
      </w:r>
    </w:p>
    <w:p w14:paraId="31A02387" w14:textId="77777777" w:rsidR="006B608E" w:rsidRPr="009E6DA0" w:rsidRDefault="006B608E" w:rsidP="006B608E">
      <w:pPr>
        <w:jc w:val="both"/>
      </w:pPr>
      <w:r>
        <w:lastRenderedPageBreak/>
        <w:t>A</w:t>
      </w:r>
      <w:r w:rsidRPr="009E6DA0">
        <w:t>z Önkormányzat kiadásainak rovatonként</w:t>
      </w:r>
      <w:r>
        <w:t xml:space="preserve"> előirányzatát</w:t>
      </w:r>
      <w:r w:rsidRPr="009E6DA0">
        <w:t xml:space="preserve"> az 5. melléklet tartalmazza. A felújítási és beruházási kiadásainak </w:t>
      </w:r>
      <w:proofErr w:type="spellStart"/>
      <w:r w:rsidRPr="009E6DA0">
        <w:t>feladatonkénti</w:t>
      </w:r>
      <w:proofErr w:type="spellEnd"/>
      <w:r w:rsidRPr="009E6DA0">
        <w:t xml:space="preserve"> és </w:t>
      </w:r>
      <w:proofErr w:type="spellStart"/>
      <w:r w:rsidRPr="009E6DA0">
        <w:t>célonkénti</w:t>
      </w:r>
      <w:proofErr w:type="spellEnd"/>
      <w:r w:rsidRPr="009E6DA0">
        <w:t xml:space="preserve"> </w:t>
      </w:r>
      <w:r>
        <w:t>előirányzatát</w:t>
      </w:r>
      <w:r w:rsidRPr="009E6DA0">
        <w:t xml:space="preserve"> a </w:t>
      </w:r>
      <w:r>
        <w:t>8</w:t>
      </w:r>
      <w:r w:rsidRPr="009E6DA0">
        <w:t>. melléklet mutatja</w:t>
      </w:r>
      <w:r>
        <w:t>.</w:t>
      </w:r>
    </w:p>
    <w:p w14:paraId="677FB1E1" w14:textId="77777777" w:rsidR="006B608E" w:rsidRDefault="006B608E" w:rsidP="006B608E">
      <w:pPr>
        <w:jc w:val="both"/>
      </w:pPr>
      <w:r w:rsidRPr="009E6DA0">
        <w:t xml:space="preserve">Az önkormányzat </w:t>
      </w:r>
      <w:r>
        <w:t>előirányzat felhasználási tervét</w:t>
      </w:r>
      <w:r w:rsidRPr="009E6DA0">
        <w:t xml:space="preserve"> a </w:t>
      </w:r>
      <w:r>
        <w:t>9</w:t>
      </w:r>
      <w:r w:rsidRPr="009E6DA0">
        <w:t>.</w:t>
      </w:r>
      <w:r>
        <w:t xml:space="preserve"> </w:t>
      </w:r>
      <w:r w:rsidRPr="009E6DA0">
        <w:t xml:space="preserve">melléklet tartalmazza. </w:t>
      </w:r>
      <w:r>
        <w:t>Kistolmács</w:t>
      </w:r>
      <w:r w:rsidRPr="009E6DA0">
        <w:t xml:space="preserve"> Község Önkormányzatának a 20</w:t>
      </w:r>
      <w:r>
        <w:t>20</w:t>
      </w:r>
      <w:r w:rsidRPr="009E6DA0">
        <w:t>. évi normatív állami hozzájárulásainak</w:t>
      </w:r>
      <w:r>
        <w:t xml:space="preserve"> tervezetét</w:t>
      </w:r>
      <w:r w:rsidRPr="009E6DA0">
        <w:t xml:space="preserve"> a költségvetési törvény előírása szerinti a 1</w:t>
      </w:r>
      <w:r>
        <w:t>0</w:t>
      </w:r>
      <w:r w:rsidRPr="009E6DA0">
        <w:t xml:space="preserve">. melléklet tartalmazza részletesen.  </w:t>
      </w:r>
    </w:p>
    <w:p w14:paraId="28D7FBA7" w14:textId="77777777" w:rsidR="006B608E" w:rsidRDefault="006B608E" w:rsidP="006B608E">
      <w:pPr>
        <w:jc w:val="both"/>
      </w:pPr>
    </w:p>
    <w:p w14:paraId="00DDF343" w14:textId="77777777" w:rsidR="006B608E" w:rsidRPr="00311A70" w:rsidRDefault="006B608E" w:rsidP="006B608E">
      <w:pPr>
        <w:jc w:val="center"/>
        <w:rPr>
          <w:b/>
          <w:bCs/>
        </w:rPr>
      </w:pPr>
      <w:r w:rsidRPr="00311A70">
        <w:rPr>
          <w:b/>
          <w:bCs/>
        </w:rPr>
        <w:t>4.§</w:t>
      </w:r>
    </w:p>
    <w:p w14:paraId="5DCA10A7" w14:textId="77777777" w:rsidR="006B608E" w:rsidRPr="009E6DA0" w:rsidRDefault="006B608E" w:rsidP="006B608E">
      <w:pPr>
        <w:jc w:val="center"/>
      </w:pPr>
    </w:p>
    <w:p w14:paraId="2BEDC32B" w14:textId="77777777" w:rsidR="006B608E" w:rsidRPr="00311A70" w:rsidRDefault="006B608E" w:rsidP="006B608E">
      <w:pPr>
        <w:spacing w:before="120"/>
        <w:rPr>
          <w:iCs/>
        </w:rPr>
      </w:pPr>
      <w:r w:rsidRPr="009E6DA0">
        <w:rPr>
          <w:iCs/>
        </w:rPr>
        <w:t>A szakasz a záró rendelkezéseket tartalmazza.</w:t>
      </w:r>
    </w:p>
    <w:p w14:paraId="5B650829" w14:textId="77777777" w:rsidR="006B608E" w:rsidRDefault="006B608E" w:rsidP="006B608E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14:paraId="617E2AF5" w14:textId="4DF6E7EF" w:rsidR="00F440DB" w:rsidRDefault="006B608E" w:rsidP="006B608E">
      <w:r>
        <w:rPr>
          <w:b/>
          <w:i/>
        </w:rPr>
        <w:br w:type="page"/>
      </w:r>
    </w:p>
    <w:sectPr w:rsidR="00F4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8E"/>
    <w:rsid w:val="006B608E"/>
    <w:rsid w:val="00F4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9F7F"/>
  <w15:chartTrackingRefBased/>
  <w15:docId w15:val="{D86099FF-62C2-4932-964C-C41D414B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608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2020-09-07T12:10:00Z</dcterms:created>
  <dcterms:modified xsi:type="dcterms:W3CDTF">2020-09-07T12:11:00Z</dcterms:modified>
</cp:coreProperties>
</file>