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19" w:rsidRDefault="003B2A19" w:rsidP="003B2A19">
      <w:pPr>
        <w:suppressAutoHyphens w:val="0"/>
        <w:autoSpaceDE w:val="0"/>
        <w:autoSpaceDN w:val="0"/>
        <w:adjustRightInd w:val="0"/>
        <w:jc w:val="right"/>
        <w:rPr>
          <w:i/>
        </w:rPr>
      </w:pPr>
      <w:r w:rsidRPr="00CF313B">
        <w:rPr>
          <w:i/>
        </w:rPr>
        <w:t>1.</w:t>
      </w:r>
      <w:r>
        <w:rPr>
          <w:i/>
        </w:rPr>
        <w:t xml:space="preserve"> melléklet a 8/2017. (II. 24.) önkormányzati rendelethez</w:t>
      </w:r>
    </w:p>
    <w:p w:rsidR="003B2A19" w:rsidRDefault="003B2A19" w:rsidP="003B2A19">
      <w:pPr>
        <w:ind w:left="1080"/>
        <w:jc w:val="right"/>
        <w:rPr>
          <w:i/>
        </w:rPr>
      </w:pPr>
    </w:p>
    <w:p w:rsidR="003B2A19" w:rsidRPr="002227C7" w:rsidRDefault="003B2A19" w:rsidP="003B2A19">
      <w:pPr>
        <w:jc w:val="both"/>
        <w:rPr>
          <w:sz w:val="22"/>
          <w:szCs w:val="22"/>
        </w:rPr>
      </w:pPr>
      <w:r w:rsidRPr="002227C7">
        <w:rPr>
          <w:sz w:val="22"/>
          <w:szCs w:val="22"/>
        </w:rPr>
        <w:t>„3. melléklet az 5/2015. (II. 27.) önkormányzati rendelethez</w:t>
      </w:r>
    </w:p>
    <w:p w:rsidR="003B2A19" w:rsidRPr="002227C7" w:rsidRDefault="003B2A19" w:rsidP="003B2A19">
      <w:pPr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                   </w:t>
      </w:r>
    </w:p>
    <w:p w:rsidR="003B2A19" w:rsidRPr="002227C7" w:rsidRDefault="003B2A19" w:rsidP="003B2A19">
      <w:pPr>
        <w:jc w:val="both"/>
        <w:rPr>
          <w:b/>
          <w:i/>
          <w:sz w:val="22"/>
          <w:szCs w:val="22"/>
        </w:rPr>
      </w:pPr>
      <w:r w:rsidRPr="002227C7">
        <w:rPr>
          <w:b/>
          <w:i/>
          <w:sz w:val="22"/>
          <w:szCs w:val="22"/>
        </w:rPr>
        <w:t xml:space="preserve">Személyes gondoskodást nyújtó ellátások intézményi térítési díja </w:t>
      </w:r>
    </w:p>
    <w:p w:rsidR="003B2A19" w:rsidRPr="002227C7" w:rsidRDefault="003B2A19" w:rsidP="003B2A19">
      <w:pPr>
        <w:jc w:val="both"/>
        <w:rPr>
          <w:b/>
          <w:smallCaps/>
          <w:sz w:val="22"/>
          <w:szCs w:val="22"/>
        </w:rPr>
      </w:pPr>
    </w:p>
    <w:p w:rsidR="003B2A19" w:rsidRPr="002227C7" w:rsidRDefault="003B2A19" w:rsidP="003B2A19">
      <w:pPr>
        <w:jc w:val="both"/>
        <w:rPr>
          <w:b/>
          <w:sz w:val="22"/>
          <w:szCs w:val="22"/>
        </w:rPr>
      </w:pPr>
      <w:r w:rsidRPr="002227C7">
        <w:rPr>
          <w:b/>
          <w:smallCaps/>
          <w:sz w:val="22"/>
          <w:szCs w:val="22"/>
        </w:rPr>
        <w:t xml:space="preserve">1. </w:t>
      </w:r>
      <w:r w:rsidRPr="002227C7">
        <w:rPr>
          <w:b/>
          <w:sz w:val="22"/>
          <w:szCs w:val="22"/>
        </w:rPr>
        <w:t>Egyesített Egészségügyi és Szociális Intézmény</w:t>
      </w:r>
    </w:p>
    <w:p w:rsidR="003B2A19" w:rsidRPr="002227C7" w:rsidRDefault="003B2A19" w:rsidP="003B2A19">
      <w:pPr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1.1. Ápolást, gondozást nyújtó intézmény telephelyenkénti intézményi térítési díja:</w:t>
      </w:r>
    </w:p>
    <w:p w:rsidR="003B2A19" w:rsidRPr="002227C7" w:rsidRDefault="003B2A19" w:rsidP="003B2A19">
      <w:pPr>
        <w:tabs>
          <w:tab w:val="right" w:pos="6480"/>
          <w:tab w:val="right" w:pos="8280"/>
        </w:tabs>
        <w:ind w:left="36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1.1.1. Apáca utca 2.850,- Ft/nap, 85.500,- Ft/hó</w:t>
      </w:r>
    </w:p>
    <w:p w:rsidR="003B2A19" w:rsidRPr="002227C7" w:rsidRDefault="003B2A19" w:rsidP="003B2A19">
      <w:pPr>
        <w:tabs>
          <w:tab w:val="right" w:pos="6480"/>
          <w:tab w:val="right" w:pos="8280"/>
        </w:tabs>
        <w:ind w:left="36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1.1.2. Kálóczy tér 2.450,- Ft/nap, 73.500,- Ft/hó</w:t>
      </w:r>
    </w:p>
    <w:p w:rsidR="003B2A19" w:rsidRPr="002227C7" w:rsidRDefault="003B2A19" w:rsidP="003B2A19">
      <w:pPr>
        <w:tabs>
          <w:tab w:val="right" w:pos="6480"/>
          <w:tab w:val="right" w:pos="8280"/>
        </w:tabs>
        <w:ind w:left="36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1.1.3. Mohi utca 2.500,- Ft/nap, 75.000,- Ft/hó</w:t>
      </w:r>
    </w:p>
    <w:p w:rsidR="003B2A19" w:rsidRPr="002227C7" w:rsidRDefault="003B2A19" w:rsidP="003B2A19">
      <w:pPr>
        <w:tabs>
          <w:tab w:val="right" w:pos="6480"/>
          <w:tab w:val="right" w:pos="8280"/>
        </w:tabs>
        <w:spacing w:after="120"/>
        <w:ind w:left="357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1.1.4. Cuha utca 2.800,- Ft/nap, 84.000,- Ft/hó</w:t>
      </w:r>
    </w:p>
    <w:p w:rsidR="003B2A19" w:rsidRPr="002227C7" w:rsidRDefault="003B2A19" w:rsidP="003B2A19">
      <w:pPr>
        <w:tabs>
          <w:tab w:val="right" w:pos="5040"/>
          <w:tab w:val="right" w:pos="6480"/>
          <w:tab w:val="right" w:pos="77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1.2. Idősek Átmeneti Gondozóházai 2.850,- Ft/</w:t>
      </w:r>
      <w:proofErr w:type="gramStart"/>
      <w:r w:rsidRPr="002227C7">
        <w:rPr>
          <w:sz w:val="22"/>
          <w:szCs w:val="22"/>
        </w:rPr>
        <w:t>nap</w:t>
      </w:r>
      <w:r w:rsidRPr="002227C7">
        <w:rPr>
          <w:sz w:val="22"/>
          <w:szCs w:val="22"/>
        </w:rPr>
        <w:tab/>
        <w:t>,</w:t>
      </w:r>
      <w:proofErr w:type="gramEnd"/>
      <w:r w:rsidRPr="002227C7">
        <w:rPr>
          <w:sz w:val="22"/>
          <w:szCs w:val="22"/>
        </w:rPr>
        <w:t xml:space="preserve"> 85.500,- Ft/hó</w:t>
      </w: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1.3. Házi segítségnyújtás</w:t>
      </w: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      1.3.1. szociális segítés 485,- Ft/óra</w:t>
      </w: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      1.3.2. személyi gondozás 485,- Ft/óra</w:t>
      </w:r>
    </w:p>
    <w:p w:rsidR="003B2A19" w:rsidRPr="002227C7" w:rsidRDefault="003B2A19" w:rsidP="003B2A19">
      <w:pPr>
        <w:tabs>
          <w:tab w:val="right" w:pos="5040"/>
          <w:tab w:val="right" w:pos="7740"/>
        </w:tabs>
        <w:jc w:val="both"/>
        <w:rPr>
          <w:sz w:val="22"/>
          <w:szCs w:val="22"/>
        </w:rPr>
      </w:pP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1.4. Étkeztetés  </w:t>
      </w:r>
    </w:p>
    <w:p w:rsidR="003B2A19" w:rsidRPr="002227C7" w:rsidRDefault="003B2A19" w:rsidP="003B2A19">
      <w:pPr>
        <w:tabs>
          <w:tab w:val="right" w:pos="5040"/>
          <w:tab w:val="right" w:pos="8280"/>
        </w:tabs>
        <w:ind w:left="42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1.4.1. ebéd 402,- Ft/adag</w:t>
      </w:r>
    </w:p>
    <w:p w:rsidR="003B2A19" w:rsidRPr="002227C7" w:rsidRDefault="003B2A19" w:rsidP="003B2A19">
      <w:pPr>
        <w:tabs>
          <w:tab w:val="right" w:pos="8280"/>
        </w:tabs>
        <w:ind w:left="42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1.4.2. ebéd házhozszállítása 100,- Ft/alkalom</w:t>
      </w:r>
    </w:p>
    <w:p w:rsidR="003B2A19" w:rsidRPr="002227C7" w:rsidRDefault="003B2A19" w:rsidP="003B2A19">
      <w:pPr>
        <w:tabs>
          <w:tab w:val="right" w:pos="8280"/>
        </w:tabs>
        <w:ind w:left="420"/>
        <w:jc w:val="both"/>
        <w:rPr>
          <w:sz w:val="22"/>
          <w:szCs w:val="22"/>
        </w:rPr>
      </w:pPr>
    </w:p>
    <w:p w:rsidR="003B2A19" w:rsidRPr="002227C7" w:rsidRDefault="003B2A19" w:rsidP="003B2A19">
      <w:pPr>
        <w:tabs>
          <w:tab w:val="right" w:pos="648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1.5. Jelzőrendszeres házi segítségnyújtás 20,- Ft/nap</w:t>
      </w:r>
    </w:p>
    <w:p w:rsidR="003B2A19" w:rsidRPr="002227C7" w:rsidRDefault="003B2A19" w:rsidP="003B2A19">
      <w:pPr>
        <w:tabs>
          <w:tab w:val="right" w:pos="6480"/>
          <w:tab w:val="right" w:pos="8280"/>
        </w:tabs>
        <w:jc w:val="both"/>
        <w:rPr>
          <w:sz w:val="22"/>
          <w:szCs w:val="22"/>
        </w:rPr>
      </w:pP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1.6. Idősek Klubja</w:t>
      </w:r>
      <w:r w:rsidRPr="002227C7">
        <w:rPr>
          <w:sz w:val="22"/>
          <w:szCs w:val="22"/>
        </w:rPr>
        <w:tab/>
      </w:r>
      <w:r w:rsidRPr="002227C7">
        <w:rPr>
          <w:sz w:val="22"/>
          <w:szCs w:val="22"/>
        </w:rPr>
        <w:tab/>
      </w:r>
    </w:p>
    <w:p w:rsidR="003B2A19" w:rsidRPr="002227C7" w:rsidRDefault="003B2A19" w:rsidP="003B2A19">
      <w:pPr>
        <w:tabs>
          <w:tab w:val="right" w:pos="8280"/>
        </w:tabs>
        <w:ind w:left="357"/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1.6.1. klubszolgáltatás (étkezés nélkül) 50,- Ft/nap</w:t>
      </w:r>
    </w:p>
    <w:p w:rsidR="003B2A19" w:rsidRPr="002227C7" w:rsidRDefault="003B2A19" w:rsidP="003B2A19">
      <w:pPr>
        <w:tabs>
          <w:tab w:val="right" w:pos="8280"/>
        </w:tabs>
        <w:ind w:left="357"/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1.6.2. klubszolgáltatás - </w:t>
      </w:r>
      <w:proofErr w:type="spellStart"/>
      <w:r w:rsidRPr="002227C7">
        <w:rPr>
          <w:sz w:val="22"/>
          <w:szCs w:val="22"/>
        </w:rPr>
        <w:t>demens</w:t>
      </w:r>
      <w:proofErr w:type="spellEnd"/>
      <w:r w:rsidRPr="002227C7">
        <w:rPr>
          <w:sz w:val="22"/>
          <w:szCs w:val="22"/>
        </w:rPr>
        <w:t xml:space="preserve"> csoport (étkezés nélkül) 50,- Ft/nap</w:t>
      </w:r>
    </w:p>
    <w:p w:rsidR="003B2A19" w:rsidRPr="002227C7" w:rsidRDefault="003B2A19" w:rsidP="003B2A19">
      <w:pPr>
        <w:tabs>
          <w:tab w:val="right" w:pos="8280"/>
        </w:tabs>
        <w:ind w:left="357"/>
        <w:jc w:val="both"/>
        <w:rPr>
          <w:sz w:val="22"/>
          <w:szCs w:val="22"/>
        </w:rPr>
      </w:pP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1.7. Fogyatékossággal élők Napközi Otthona</w:t>
      </w:r>
      <w:r w:rsidRPr="002227C7">
        <w:rPr>
          <w:sz w:val="22"/>
          <w:szCs w:val="22"/>
        </w:rPr>
        <w:tab/>
      </w:r>
      <w:r w:rsidRPr="002227C7">
        <w:rPr>
          <w:sz w:val="22"/>
          <w:szCs w:val="22"/>
        </w:rPr>
        <w:tab/>
      </w:r>
    </w:p>
    <w:p w:rsidR="003B2A19" w:rsidRPr="002227C7" w:rsidRDefault="003B2A19" w:rsidP="003B2A19">
      <w:pPr>
        <w:tabs>
          <w:tab w:val="right" w:pos="5040"/>
          <w:tab w:val="right" w:pos="8280"/>
        </w:tabs>
        <w:ind w:left="36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1.7.1. napközbeni </w:t>
      </w:r>
      <w:proofErr w:type="gramStart"/>
      <w:r w:rsidRPr="002227C7">
        <w:rPr>
          <w:sz w:val="22"/>
          <w:szCs w:val="22"/>
        </w:rPr>
        <w:t>tartózkodás szolgáltatás</w:t>
      </w:r>
      <w:proofErr w:type="gramEnd"/>
      <w:r w:rsidRPr="002227C7">
        <w:rPr>
          <w:sz w:val="22"/>
          <w:szCs w:val="22"/>
        </w:rPr>
        <w:t xml:space="preserve"> étkezéssel (reggeli, ebéd) 910,- Ft/nap     </w:t>
      </w:r>
    </w:p>
    <w:p w:rsidR="003B2A19" w:rsidRPr="002227C7" w:rsidRDefault="003B2A19" w:rsidP="003B2A19">
      <w:pPr>
        <w:tabs>
          <w:tab w:val="right" w:pos="5040"/>
          <w:tab w:val="right" w:pos="8280"/>
        </w:tabs>
        <w:ind w:left="360"/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1.7.2. napközbeni </w:t>
      </w:r>
      <w:proofErr w:type="gramStart"/>
      <w:r w:rsidRPr="002227C7">
        <w:rPr>
          <w:sz w:val="22"/>
          <w:szCs w:val="22"/>
        </w:rPr>
        <w:t>tartózkodás szolgáltatás</w:t>
      </w:r>
      <w:proofErr w:type="gramEnd"/>
      <w:r w:rsidRPr="002227C7">
        <w:rPr>
          <w:sz w:val="22"/>
          <w:szCs w:val="22"/>
        </w:rPr>
        <w:t xml:space="preserve"> étkeztetés nélkül 50,- Ft/nap</w:t>
      </w:r>
    </w:p>
    <w:p w:rsidR="003B2A19" w:rsidRPr="002227C7" w:rsidRDefault="003B2A19" w:rsidP="003B2A19">
      <w:pPr>
        <w:tabs>
          <w:tab w:val="right" w:pos="5040"/>
          <w:tab w:val="right" w:pos="774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   </w:t>
      </w:r>
    </w:p>
    <w:p w:rsidR="003B2A19" w:rsidRPr="002227C7" w:rsidRDefault="003B2A19" w:rsidP="003B2A19">
      <w:pPr>
        <w:tabs>
          <w:tab w:val="right" w:pos="5040"/>
          <w:tab w:val="right" w:pos="7740"/>
        </w:tabs>
        <w:jc w:val="both"/>
        <w:rPr>
          <w:b/>
          <w:sz w:val="22"/>
          <w:szCs w:val="22"/>
        </w:rPr>
      </w:pPr>
      <w:r w:rsidRPr="002227C7">
        <w:rPr>
          <w:b/>
          <w:sz w:val="22"/>
          <w:szCs w:val="22"/>
        </w:rPr>
        <w:t>2. Hajléktalanokat Segítő Szolgálat</w:t>
      </w:r>
    </w:p>
    <w:p w:rsidR="003B2A19" w:rsidRPr="002227C7" w:rsidRDefault="003B2A19" w:rsidP="003B2A19">
      <w:pPr>
        <w:tabs>
          <w:tab w:val="right" w:pos="648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2.1. Átmeneti szállás 310,- Ft/nap, 9.300 Ft/hó</w:t>
      </w:r>
    </w:p>
    <w:p w:rsidR="003B2A19" w:rsidRPr="002227C7" w:rsidRDefault="003B2A19" w:rsidP="003B2A19">
      <w:pPr>
        <w:tabs>
          <w:tab w:val="right" w:pos="648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2.2. Hajléktalanok Otthona 1.370,- Ft/nap, 41.100,- Ft/hó</w:t>
      </w:r>
    </w:p>
    <w:p w:rsidR="003B2A19" w:rsidRPr="002227C7" w:rsidRDefault="003B2A19" w:rsidP="003B2A19">
      <w:pPr>
        <w:tabs>
          <w:tab w:val="right" w:pos="648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2.3. Hajléktalanok Rehabilitációs Otthona 1.225,- Ft/nap, </w:t>
      </w:r>
      <w:r w:rsidRPr="002227C7">
        <w:rPr>
          <w:sz w:val="22"/>
          <w:szCs w:val="22"/>
        </w:rPr>
        <w:tab/>
        <w:t>36.750,- Ft/hó</w:t>
      </w:r>
    </w:p>
    <w:p w:rsidR="003B2A19" w:rsidRPr="002227C7" w:rsidRDefault="003B2A19" w:rsidP="003B2A19">
      <w:pPr>
        <w:tabs>
          <w:tab w:val="right" w:pos="5040"/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2.4. Étkeztetés (ebéd) 295,- Ft/adag</w:t>
      </w:r>
    </w:p>
    <w:p w:rsidR="003B2A19" w:rsidRPr="002227C7" w:rsidRDefault="003B2A19" w:rsidP="003B2A19">
      <w:pPr>
        <w:tabs>
          <w:tab w:val="right" w:pos="5040"/>
          <w:tab w:val="right" w:pos="7740"/>
        </w:tabs>
        <w:jc w:val="both"/>
        <w:rPr>
          <w:sz w:val="22"/>
          <w:szCs w:val="22"/>
        </w:rPr>
      </w:pPr>
    </w:p>
    <w:p w:rsidR="003B2A19" w:rsidRPr="002227C7" w:rsidRDefault="003B2A19" w:rsidP="003B2A19">
      <w:pPr>
        <w:tabs>
          <w:tab w:val="right" w:pos="5040"/>
          <w:tab w:val="right" w:pos="7740"/>
        </w:tabs>
        <w:jc w:val="both"/>
        <w:rPr>
          <w:b/>
          <w:sz w:val="22"/>
          <w:szCs w:val="22"/>
        </w:rPr>
      </w:pPr>
      <w:r w:rsidRPr="002227C7">
        <w:rPr>
          <w:b/>
          <w:sz w:val="22"/>
          <w:szCs w:val="22"/>
        </w:rPr>
        <w:t>3. Egyesített Bölcsődei Intézményhálózat</w:t>
      </w:r>
    </w:p>
    <w:p w:rsidR="003B2A19" w:rsidRPr="002227C7" w:rsidRDefault="003B2A19" w:rsidP="003B2A19">
      <w:pPr>
        <w:tabs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3.1. Gyermekek napközbeni ellátása</w:t>
      </w:r>
    </w:p>
    <w:p w:rsidR="003B2A19" w:rsidRPr="002227C7" w:rsidRDefault="003B2A19" w:rsidP="003B2A19">
      <w:pPr>
        <w:tabs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      3.1.1. Étkeztetés 417,- Ft/nap</w:t>
      </w:r>
    </w:p>
    <w:p w:rsidR="003B2A19" w:rsidRPr="002227C7" w:rsidRDefault="003B2A19" w:rsidP="003B2A19">
      <w:pPr>
        <w:tabs>
          <w:tab w:val="right" w:pos="828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 xml:space="preserve">      3.1.2. Gondozás 0,- Ft/nap</w:t>
      </w:r>
    </w:p>
    <w:p w:rsidR="003B2A19" w:rsidRPr="002227C7" w:rsidRDefault="003B2A19" w:rsidP="003B2A19">
      <w:pPr>
        <w:rPr>
          <w:sz w:val="22"/>
          <w:szCs w:val="22"/>
        </w:rPr>
      </w:pPr>
    </w:p>
    <w:p w:rsidR="003B2A19" w:rsidRPr="002227C7" w:rsidRDefault="003B2A19" w:rsidP="003B2A19">
      <w:pPr>
        <w:rPr>
          <w:sz w:val="22"/>
          <w:szCs w:val="22"/>
        </w:rPr>
      </w:pPr>
      <w:r w:rsidRPr="002227C7">
        <w:rPr>
          <w:sz w:val="22"/>
          <w:szCs w:val="22"/>
        </w:rPr>
        <w:t>3.2. Gyermeknevelést segítő szolgáltatás</w:t>
      </w:r>
    </w:p>
    <w:p w:rsidR="003B2A19" w:rsidRPr="002227C7" w:rsidRDefault="003B2A19" w:rsidP="003B2A19">
      <w:pPr>
        <w:rPr>
          <w:sz w:val="22"/>
          <w:szCs w:val="22"/>
        </w:rPr>
      </w:pPr>
      <w:r w:rsidRPr="002227C7">
        <w:rPr>
          <w:sz w:val="22"/>
          <w:szCs w:val="22"/>
        </w:rPr>
        <w:t xml:space="preserve">      3.2.1. Időszakos gyermekfelügyelet 350,- Ft/óra, bérlet 3.150,- Ft/10 óra, 5.500,- Ft/20 óra</w:t>
      </w:r>
    </w:p>
    <w:p w:rsidR="003B2A19" w:rsidRPr="002227C7" w:rsidRDefault="003B2A19" w:rsidP="003B2A19">
      <w:pPr>
        <w:rPr>
          <w:sz w:val="22"/>
          <w:szCs w:val="22"/>
        </w:rPr>
      </w:pPr>
      <w:r w:rsidRPr="002227C7">
        <w:rPr>
          <w:sz w:val="22"/>
          <w:szCs w:val="22"/>
        </w:rPr>
        <w:t xml:space="preserve">      3.2.2. Játszóház 400,- Ft/óra, bérlet 3.600,- Ft/10 óra</w:t>
      </w:r>
    </w:p>
    <w:p w:rsidR="003B2A19" w:rsidRPr="002227C7" w:rsidRDefault="003B2A19" w:rsidP="003B2A19">
      <w:pPr>
        <w:rPr>
          <w:sz w:val="22"/>
          <w:szCs w:val="22"/>
        </w:rPr>
      </w:pPr>
    </w:p>
    <w:p w:rsidR="003B2A19" w:rsidRPr="002227C7" w:rsidRDefault="003B2A19" w:rsidP="003B2A19">
      <w:pPr>
        <w:jc w:val="both"/>
        <w:rPr>
          <w:sz w:val="22"/>
          <w:szCs w:val="22"/>
        </w:rPr>
      </w:pPr>
      <w:r w:rsidRPr="002227C7">
        <w:rPr>
          <w:sz w:val="22"/>
          <w:szCs w:val="22"/>
        </w:rPr>
        <w:t>Az intézményi térítési díj – az étkeztetés és az étel házhozszállítása kivételével – a tevékenység jellegére tekintettel mentes az áfa alól.</w:t>
      </w:r>
    </w:p>
    <w:p w:rsidR="003B2A19" w:rsidRPr="002227C7" w:rsidRDefault="003B2A19" w:rsidP="003B2A19">
      <w:pPr>
        <w:tabs>
          <w:tab w:val="right" w:pos="5040"/>
          <w:tab w:val="right" w:pos="7740"/>
        </w:tabs>
        <w:jc w:val="both"/>
        <w:rPr>
          <w:sz w:val="22"/>
          <w:szCs w:val="22"/>
        </w:rPr>
      </w:pPr>
      <w:r w:rsidRPr="002227C7">
        <w:rPr>
          <w:sz w:val="22"/>
          <w:szCs w:val="22"/>
        </w:rPr>
        <w:t>Az 1.4.1</w:t>
      </w:r>
      <w:proofErr w:type="gramStart"/>
      <w:r w:rsidRPr="002227C7">
        <w:rPr>
          <w:sz w:val="22"/>
          <w:szCs w:val="22"/>
        </w:rPr>
        <w:t>.,</w:t>
      </w:r>
      <w:proofErr w:type="gramEnd"/>
      <w:r w:rsidRPr="002227C7">
        <w:rPr>
          <w:sz w:val="22"/>
          <w:szCs w:val="22"/>
        </w:rPr>
        <w:t xml:space="preserve"> az 1.4.2., a 2.4. és a 3.1.1. alatti szolgáltatás intézményi térítési díja az áfa-t nem tartalmazza.</w:t>
      </w:r>
    </w:p>
    <w:p w:rsidR="003B2A19" w:rsidRDefault="003B2A19" w:rsidP="003B2A19">
      <w:pPr>
        <w:tabs>
          <w:tab w:val="right" w:pos="5040"/>
          <w:tab w:val="right" w:pos="7740"/>
        </w:tabs>
        <w:jc w:val="both"/>
      </w:pPr>
      <w:r w:rsidRPr="002227C7">
        <w:rPr>
          <w:sz w:val="22"/>
          <w:szCs w:val="22"/>
        </w:rPr>
        <w:t>A személyi térítési díj megállapításánál a szociális igazgatásról és szociális ellátásokról szóló 1993. évi III. törvény, a gyermekek védelméről és a gyámügyi igazgatásról szóló 1997. évi XXXI. törvény, valamint az általános forgalmi adóról szóló 2007. évi CXXVII. törvény előírásai az irányadók.”</w:t>
      </w:r>
    </w:p>
    <w:p w:rsidR="007E1865" w:rsidRDefault="007E1865">
      <w:bookmarkStart w:id="0" w:name="_GoBack"/>
      <w:bookmarkEnd w:id="0"/>
    </w:p>
    <w:sectPr w:rsidR="007E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19"/>
    <w:rsid w:val="003B2A19"/>
    <w:rsid w:val="007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A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A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2017-10-02T12:31:00Z</dcterms:created>
  <dcterms:modified xsi:type="dcterms:W3CDTF">2017-10-02T12:31:00Z</dcterms:modified>
</cp:coreProperties>
</file>