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1E" w:rsidRDefault="001B7F1E" w:rsidP="001B7F1E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14/2016.</w:t>
      </w:r>
      <w:r>
        <w:rPr>
          <w:rStyle w:val="CharacterStyle2"/>
          <w:spacing w:val="6"/>
          <w:sz w:val="21"/>
          <w:szCs w:val="21"/>
        </w:rPr>
        <w:t>(X</w:t>
      </w:r>
      <w:r>
        <w:rPr>
          <w:rStyle w:val="CharacterStyle2"/>
          <w:spacing w:val="6"/>
          <w:sz w:val="21"/>
          <w:szCs w:val="21"/>
        </w:rPr>
        <w:t>I.08</w:t>
      </w:r>
      <w:r>
        <w:rPr>
          <w:rStyle w:val="CharacterStyle2"/>
          <w:spacing w:val="6"/>
          <w:sz w:val="21"/>
          <w:szCs w:val="21"/>
        </w:rPr>
        <w:t>.) önkormányzati rendelethez</w:t>
      </w:r>
    </w:p>
    <w:p w:rsidR="001B7F1E" w:rsidRDefault="001B7F1E" w:rsidP="001B7F1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1B7F1E" w:rsidRDefault="001B7F1E" w:rsidP="001B7F1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(név)Damak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1B7F1E" w:rsidRDefault="001B7F1E" w:rsidP="001B7F1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Damak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</w:t>
      </w:r>
      <w:r>
        <w:rPr>
          <w:rStyle w:val="CharacterStyle2"/>
          <w:spacing w:val="3"/>
          <w:sz w:val="21"/>
          <w:szCs w:val="21"/>
        </w:rPr>
        <w:t>atás helyi szabályairól szóló 14/2016</w:t>
      </w:r>
      <w:r>
        <w:rPr>
          <w:rStyle w:val="CharacterStyle2"/>
          <w:spacing w:val="3"/>
          <w:sz w:val="21"/>
          <w:szCs w:val="21"/>
        </w:rPr>
        <w:t>. (X</w:t>
      </w:r>
      <w:r>
        <w:rPr>
          <w:rStyle w:val="CharacterStyle2"/>
          <w:spacing w:val="3"/>
          <w:sz w:val="21"/>
          <w:szCs w:val="21"/>
        </w:rPr>
        <w:t>I.08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…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 xml:space="preserve">. m³ mennyiségű, 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>…….- Ft. értékű tűzifát átvettem.</w:t>
      </w:r>
    </w:p>
    <w:p w:rsidR="001B7F1E" w:rsidRPr="006F7038" w:rsidRDefault="001B7F1E" w:rsidP="001B7F1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Damak,201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  <w:bookmarkStart w:id="0" w:name="_GoBack"/>
      <w:bookmarkEnd w:id="0"/>
    </w:p>
    <w:p w:rsidR="001B7F1E" w:rsidRPr="006F7038" w:rsidRDefault="001B7F1E" w:rsidP="001B7F1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26CF7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A1CB4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1B7F1E" w:rsidRPr="006F7038" w:rsidRDefault="001B7F1E" w:rsidP="001B7F1E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1B7F1E" w:rsidRDefault="001B7F1E" w:rsidP="001B7F1E"/>
    <w:p w:rsidR="00B23F5F" w:rsidRDefault="00B23F5F"/>
    <w:sectPr w:rsidR="00B23F5F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1E"/>
    <w:rsid w:val="001B7F1E"/>
    <w:rsid w:val="00B2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5FB532"/>
  <w15:chartTrackingRefBased/>
  <w15:docId w15:val="{FBEA1867-D2DA-4F7E-9F51-3153745C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B7F1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B7F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B7F1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1B7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1B7F1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394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2016-12-12T10:38:00Z</dcterms:created>
  <dcterms:modified xsi:type="dcterms:W3CDTF">2016-12-12T10:38:00Z</dcterms:modified>
</cp:coreProperties>
</file>