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27" w:rsidRDefault="002F2A27" w:rsidP="002F2A27">
      <w:pPr>
        <w:autoSpaceDE w:val="0"/>
        <w:autoSpaceDN w:val="0"/>
        <w:adjustRightInd w:val="0"/>
        <w:ind w:left="-720" w:firstLine="720"/>
        <w:jc w:val="right"/>
      </w:pPr>
      <w:r>
        <w:t>8</w:t>
      </w:r>
      <w:proofErr w:type="gramStart"/>
      <w:r>
        <w:t>.számú</w:t>
      </w:r>
      <w:proofErr w:type="gramEnd"/>
      <w:r>
        <w:t xml:space="preserve"> melléklet</w:t>
      </w:r>
    </w:p>
    <w:p w:rsidR="002F2A27" w:rsidRDefault="002F2A27" w:rsidP="002F2A27">
      <w:pPr>
        <w:autoSpaceDE w:val="0"/>
        <w:autoSpaceDN w:val="0"/>
        <w:adjustRightInd w:val="0"/>
        <w:jc w:val="both"/>
      </w:pPr>
    </w:p>
    <w:p w:rsidR="002F2A27" w:rsidRDefault="002F2A27" w:rsidP="002F2A2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2F2A27" w:rsidRDefault="002F2A27" w:rsidP="002F2A2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201</w:t>
      </w:r>
      <w:r w:rsidR="00FD1D88">
        <w:rPr>
          <w:b/>
        </w:rPr>
        <w:t>8</w:t>
      </w:r>
      <w:bookmarkStart w:id="0" w:name="_GoBack"/>
      <w:bookmarkEnd w:id="0"/>
      <w:r>
        <w:rPr>
          <w:b/>
        </w:rPr>
        <w:t>. év</w:t>
      </w:r>
    </w:p>
    <w:p w:rsidR="002F2A27" w:rsidRDefault="002F2A27" w:rsidP="002F2A2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2F2A27" w:rsidTr="007A0D7E">
        <w:tc>
          <w:tcPr>
            <w:tcW w:w="14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</w:tcPr>
          <w:p w:rsidR="002F2A27" w:rsidRDefault="002F2A27" w:rsidP="007A0D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2F2A27" w:rsidTr="007A0D7E">
        <w:trPr>
          <w:cantSplit/>
        </w:trPr>
        <w:tc>
          <w:tcPr>
            <w:tcW w:w="15663" w:type="dxa"/>
            <w:gridSpan w:val="14"/>
          </w:tcPr>
          <w:p w:rsidR="002F2A27" w:rsidRDefault="002F2A27" w:rsidP="007A0D7E">
            <w:pPr>
              <w:rPr>
                <w:b/>
              </w:rPr>
            </w:pP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pPr>
              <w:jc w:val="center"/>
            </w:pPr>
            <w:r>
              <w:t>Óvoda és Konyha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193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983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  <w:tc>
          <w:tcPr>
            <w:tcW w:w="1088" w:type="dxa"/>
            <w:vAlign w:val="center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2.388.429</w:t>
            </w:r>
          </w:p>
        </w:tc>
        <w:tc>
          <w:tcPr>
            <w:tcW w:w="1119" w:type="dxa"/>
            <w:vAlign w:val="bottom"/>
          </w:tcPr>
          <w:p w:rsidR="002F2A27" w:rsidRPr="00A528CC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37.588.429</w:t>
            </w: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r>
              <w:t>Óvodai Társulás</w:t>
            </w: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2F2A27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80.000</w:t>
            </w:r>
          </w:p>
        </w:tc>
      </w:tr>
      <w:tr w:rsidR="002F2A27" w:rsidTr="007A0D7E">
        <w:trPr>
          <w:cantSplit/>
        </w:trPr>
        <w:tc>
          <w:tcPr>
            <w:tcW w:w="15663" w:type="dxa"/>
            <w:gridSpan w:val="14"/>
          </w:tcPr>
          <w:p w:rsidR="002F2A27" w:rsidRDefault="002F2A27" w:rsidP="007A0D7E">
            <w:pPr>
              <w:pStyle w:val="Cmsor1"/>
            </w:pP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r>
              <w:t>Újpetrei Közös Hivatalnak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193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983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1119" w:type="dxa"/>
            <w:vAlign w:val="bottom"/>
          </w:tcPr>
          <w:p w:rsidR="002F2A27" w:rsidRPr="00A528CC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2.239.000</w:t>
            </w: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pPr>
              <w:jc w:val="center"/>
            </w:pPr>
            <w:r>
              <w:t>Siklósnak hétvégi ügyeletre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312.075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312.075</w:t>
            </w:r>
          </w:p>
        </w:tc>
        <w:tc>
          <w:tcPr>
            <w:tcW w:w="1193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Pr="00A528CC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2F2A27" w:rsidRPr="00A528CC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624.150</w:t>
            </w: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8" w:type="dxa"/>
            <w:vAlign w:val="bottom"/>
          </w:tcPr>
          <w:p w:rsidR="002F2A27" w:rsidRPr="006D3BB2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2F2A27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r>
              <w:t>Német Kulturális Egyesületnek</w:t>
            </w:r>
          </w:p>
        </w:tc>
        <w:tc>
          <w:tcPr>
            <w:tcW w:w="1088" w:type="dxa"/>
            <w:vAlign w:val="bottom"/>
          </w:tcPr>
          <w:p w:rsidR="002F2A27" w:rsidRPr="006D3BB2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Pr="006D3BB2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19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98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</w:t>
            </w:r>
          </w:p>
        </w:tc>
        <w:tc>
          <w:tcPr>
            <w:tcW w:w="1119" w:type="dxa"/>
            <w:vAlign w:val="bottom"/>
          </w:tcPr>
          <w:p w:rsidR="002F2A27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2.805.000</w:t>
            </w:r>
          </w:p>
        </w:tc>
      </w:tr>
      <w:tr w:rsidR="002F2A27" w:rsidTr="007A0D7E">
        <w:tc>
          <w:tcPr>
            <w:tcW w:w="1488" w:type="dxa"/>
            <w:vAlign w:val="center"/>
          </w:tcPr>
          <w:p w:rsidR="002F2A27" w:rsidRDefault="002F2A27" w:rsidP="007A0D7E">
            <w:pPr>
              <w:jc w:val="center"/>
            </w:pPr>
            <w:r>
              <w:t>Mecsek-Dráva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74.385</w:t>
            </w: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74.385</w:t>
            </w:r>
          </w:p>
        </w:tc>
        <w:tc>
          <w:tcPr>
            <w:tcW w:w="983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2F2A27" w:rsidRDefault="002F2A27" w:rsidP="007A0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2F2A27" w:rsidRDefault="002F2A27" w:rsidP="007A0D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148.770</w:t>
            </w:r>
          </w:p>
        </w:tc>
      </w:tr>
    </w:tbl>
    <w:p w:rsidR="002F2A27" w:rsidRDefault="002F2A27" w:rsidP="002F2A27">
      <w:pPr>
        <w:autoSpaceDE w:val="0"/>
        <w:autoSpaceDN w:val="0"/>
        <w:adjustRightInd w:val="0"/>
        <w:jc w:val="both"/>
        <w:sectPr w:rsidR="002F2A27" w:rsidSect="006C767E">
          <w:pgSz w:w="16838" w:h="11906" w:orient="landscape"/>
          <w:pgMar w:top="748" w:right="1418" w:bottom="902" w:left="539" w:header="709" w:footer="709" w:gutter="0"/>
          <w:cols w:space="708"/>
          <w:docGrid w:linePitch="360"/>
        </w:sectPr>
      </w:pPr>
    </w:p>
    <w:p w:rsidR="000F7379" w:rsidRDefault="000F7379"/>
    <w:sectPr w:rsidR="000F7379" w:rsidSect="002F2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27"/>
    <w:rsid w:val="000F7379"/>
    <w:rsid w:val="002F2A27"/>
    <w:rsid w:val="00F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F2A27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F2A2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F2A27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F2A2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3</cp:revision>
  <dcterms:created xsi:type="dcterms:W3CDTF">2018-02-13T11:03:00Z</dcterms:created>
  <dcterms:modified xsi:type="dcterms:W3CDTF">2018-02-13T11:04:00Z</dcterms:modified>
</cp:coreProperties>
</file>