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54" w:rsidRPr="006430B8" w:rsidRDefault="002A6054" w:rsidP="002A6054">
      <w:pPr>
        <w:spacing w:after="0" w:line="276" w:lineRule="auto"/>
        <w:ind w:left="720"/>
        <w:jc w:val="center"/>
        <w:rPr>
          <w:rFonts w:ascii="Bookman Old Style" w:hAnsi="Bookman Old Style" w:cs="Times New Roman"/>
        </w:rPr>
      </w:pPr>
      <w:r w:rsidRPr="006430B8">
        <w:rPr>
          <w:rFonts w:ascii="Bookman Old Style" w:hAnsi="Bookman Old Style"/>
          <w:b/>
          <w:color w:val="000000"/>
        </w:rPr>
        <w:t>3.</w:t>
      </w:r>
      <w:r w:rsidRPr="006430B8">
        <w:rPr>
          <w:rFonts w:ascii="Bookman Old Style" w:hAnsi="Bookman Old Style"/>
        </w:rPr>
        <w:t xml:space="preserve">számú melléklet </w:t>
      </w:r>
      <w:proofErr w:type="gramStart"/>
      <w:r w:rsidRPr="006430B8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 xml:space="preserve"> 13</w:t>
      </w:r>
      <w:proofErr w:type="gramEnd"/>
      <w:r w:rsidRPr="006430B8">
        <w:rPr>
          <w:rFonts w:ascii="Bookman Old Style" w:hAnsi="Bookman Old Style"/>
        </w:rPr>
        <w:t>/ 201</w:t>
      </w:r>
      <w:r>
        <w:rPr>
          <w:rFonts w:ascii="Bookman Old Style" w:hAnsi="Bookman Old Style"/>
        </w:rPr>
        <w:t>8</w:t>
      </w:r>
      <w:r w:rsidRPr="006430B8">
        <w:rPr>
          <w:rFonts w:ascii="Bookman Old Style" w:hAnsi="Bookman Old Style"/>
        </w:rPr>
        <w:t>. (</w:t>
      </w:r>
      <w:r>
        <w:rPr>
          <w:rFonts w:ascii="Bookman Old Style" w:hAnsi="Bookman Old Style"/>
        </w:rPr>
        <w:t>.31.</w:t>
      </w:r>
      <w:r w:rsidRPr="006430B8">
        <w:rPr>
          <w:rFonts w:ascii="Bookman Old Style" w:hAnsi="Bookman Old Style"/>
        </w:rPr>
        <w:t>) önkormányzati rendelethez</w:t>
      </w:r>
    </w:p>
    <w:p w:rsidR="002A6054" w:rsidRPr="006430B8" w:rsidRDefault="002A6054" w:rsidP="002A6054">
      <w:pPr>
        <w:ind w:left="720"/>
        <w:jc w:val="center"/>
        <w:rPr>
          <w:rFonts w:ascii="Bookman Old Style" w:hAnsi="Bookman Old Style"/>
          <w:b/>
          <w:lang w:val="sk-SK"/>
        </w:rPr>
      </w:pPr>
      <w:r w:rsidRPr="006430B8">
        <w:rPr>
          <w:rFonts w:ascii="Bookman Old Style" w:hAnsi="Bookman Old Style"/>
          <w:b/>
        </w:rPr>
        <w:t>Igazolás csekély összegű támogatásról</w:t>
      </w:r>
    </w:p>
    <w:p w:rsidR="002A6054" w:rsidRPr="006430B8" w:rsidRDefault="002A6054" w:rsidP="002A6054">
      <w:pPr>
        <w:spacing w:before="120" w:after="120"/>
        <w:ind w:left="720"/>
        <w:jc w:val="both"/>
        <w:rPr>
          <w:rFonts w:ascii="Bookman Old Style" w:hAnsi="Bookman Old Style"/>
        </w:rPr>
      </w:pPr>
    </w:p>
    <w:p w:rsidR="002A6054" w:rsidRPr="006430B8" w:rsidRDefault="002A6054" w:rsidP="002A6054">
      <w:pPr>
        <w:spacing w:before="120" w:after="120"/>
        <w:jc w:val="both"/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>Alulírott …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2A6054" w:rsidRPr="006430B8" w:rsidRDefault="002A6054" w:rsidP="002A6054">
      <w:pPr>
        <w:spacing w:before="120" w:after="120"/>
        <w:jc w:val="both"/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>Projekt megnevezése:</w:t>
      </w:r>
    </w:p>
    <w:p w:rsidR="002A6054" w:rsidRPr="006430B8" w:rsidRDefault="002A6054" w:rsidP="002A6054">
      <w:pPr>
        <w:spacing w:before="120" w:after="120"/>
        <w:jc w:val="both"/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>Támogatást nyújtó döntésének száma:</w:t>
      </w:r>
    </w:p>
    <w:p w:rsidR="002A6054" w:rsidRPr="006430B8" w:rsidRDefault="002A6054" w:rsidP="002A6054">
      <w:pPr>
        <w:spacing w:before="120" w:after="120"/>
        <w:jc w:val="both"/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>Támogatás odaítélésének időpontja:</w:t>
      </w:r>
    </w:p>
    <w:p w:rsidR="002A6054" w:rsidRPr="006430B8" w:rsidRDefault="002A6054" w:rsidP="002A6054">
      <w:pPr>
        <w:spacing w:before="120" w:after="120"/>
        <w:jc w:val="both"/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>A támogatás bruttó támogatástartalma jelenértéken:</w:t>
      </w:r>
    </w:p>
    <w:p w:rsidR="002A6054" w:rsidRPr="006430B8" w:rsidRDefault="002A6054" w:rsidP="002A6054">
      <w:pPr>
        <w:spacing w:before="120" w:after="120"/>
        <w:jc w:val="both"/>
        <w:rPr>
          <w:rFonts w:ascii="Bookman Old Style" w:hAnsi="Bookman Old Style"/>
        </w:rPr>
      </w:pPr>
    </w:p>
    <w:p w:rsidR="002A6054" w:rsidRPr="006430B8" w:rsidRDefault="002A6054" w:rsidP="002A6054">
      <w:pPr>
        <w:spacing w:before="120" w:after="120"/>
        <w:jc w:val="both"/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>A jelen támogatással érintett célra a(z) … bizottsági rendelet alapján …. eurónak megfelelő forintösszeg nyújtható.</w:t>
      </w:r>
    </w:p>
    <w:p w:rsidR="002A6054" w:rsidRPr="006430B8" w:rsidRDefault="002A6054" w:rsidP="002A6054">
      <w:pPr>
        <w:spacing w:before="120" w:after="120"/>
        <w:jc w:val="both"/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>Jelen igazolást a(z) … bizottsági rendelet 6. cikk (1) bekezdése alapján állítottam ki.</w:t>
      </w:r>
    </w:p>
    <w:p w:rsidR="002A6054" w:rsidRPr="006430B8" w:rsidRDefault="002A6054" w:rsidP="002A6054">
      <w:pPr>
        <w:spacing w:before="120" w:after="120"/>
        <w:jc w:val="both"/>
        <w:rPr>
          <w:rFonts w:ascii="Bookman Old Style" w:hAnsi="Bookman Old Style"/>
        </w:rPr>
      </w:pPr>
    </w:p>
    <w:p w:rsidR="002A6054" w:rsidRPr="006430B8" w:rsidRDefault="002A6054" w:rsidP="002A6054">
      <w:pPr>
        <w:spacing w:before="120" w:after="120"/>
        <w:jc w:val="both"/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>Kelt, …</w:t>
      </w:r>
    </w:p>
    <w:p w:rsidR="002A6054" w:rsidRPr="006430B8" w:rsidRDefault="002A6054" w:rsidP="002A6054">
      <w:pPr>
        <w:jc w:val="both"/>
        <w:rPr>
          <w:rFonts w:ascii="Bookman Old Style" w:hAnsi="Bookman Old Style"/>
        </w:rPr>
      </w:pPr>
    </w:p>
    <w:p w:rsidR="002A6054" w:rsidRPr="006430B8" w:rsidRDefault="002A6054" w:rsidP="002A6054">
      <w:pPr>
        <w:spacing w:after="0"/>
        <w:ind w:left="720"/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>…………………………………………………………..</w:t>
      </w:r>
      <w:r w:rsidRPr="006430B8">
        <w:rPr>
          <w:rFonts w:ascii="Bookman Old Style" w:hAnsi="Bookman Old Style"/>
        </w:rPr>
        <w:tab/>
      </w:r>
      <w:r w:rsidRPr="006430B8">
        <w:rPr>
          <w:rFonts w:ascii="Bookman Old Style" w:hAnsi="Bookman Old Style"/>
        </w:rPr>
        <w:tab/>
      </w:r>
    </w:p>
    <w:p w:rsidR="002A6054" w:rsidRPr="006430B8" w:rsidRDefault="002A6054" w:rsidP="002A6054">
      <w:pPr>
        <w:ind w:left="720"/>
        <w:rPr>
          <w:rFonts w:ascii="Bookman Old Style" w:hAnsi="Bookman Old Style"/>
          <w:b/>
        </w:rPr>
      </w:pPr>
      <w:r w:rsidRPr="006430B8">
        <w:rPr>
          <w:rFonts w:ascii="Bookman Old Style" w:hAnsi="Bookman Old Style"/>
        </w:rPr>
        <w:t>Támogatást nyújtó szervezet (aláírás, pecsét)</w:t>
      </w:r>
      <w:r w:rsidRPr="006430B8">
        <w:rPr>
          <w:rFonts w:ascii="Bookman Old Style" w:hAnsi="Bookman Old Style"/>
        </w:rPr>
        <w:tab/>
      </w:r>
    </w:p>
    <w:p w:rsidR="002A6054" w:rsidRPr="006430B8" w:rsidRDefault="002A6054" w:rsidP="002A6054">
      <w:pPr>
        <w:ind w:left="720"/>
        <w:rPr>
          <w:rFonts w:ascii="Bookman Old Style" w:hAnsi="Bookman Old Style"/>
        </w:rPr>
      </w:pPr>
    </w:p>
    <w:p w:rsidR="002A6054" w:rsidRPr="006430B8" w:rsidRDefault="002A6054" w:rsidP="002A6054">
      <w:pPr>
        <w:rPr>
          <w:rFonts w:ascii="Bookman Old Style" w:hAnsi="Bookman Old Style"/>
          <w:b/>
          <w:color w:val="000000"/>
        </w:rPr>
      </w:pPr>
    </w:p>
    <w:p w:rsidR="002A6054" w:rsidRPr="006430B8" w:rsidRDefault="002A6054" w:rsidP="002A60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</w:p>
    <w:p w:rsidR="002A6054" w:rsidRDefault="002A6054">
      <w:bookmarkStart w:id="0" w:name="_GoBack"/>
      <w:bookmarkEnd w:id="0"/>
    </w:p>
    <w:sectPr w:rsidR="002A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54"/>
    <w:rsid w:val="002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1DE44-E267-4B86-BF83-CA1050E1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60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2018-10-31T09:29:00Z</dcterms:created>
  <dcterms:modified xsi:type="dcterms:W3CDTF">2018-10-31T09:29:00Z</dcterms:modified>
</cp:coreProperties>
</file>