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5953C" w14:textId="5351802D" w:rsidR="0053216E" w:rsidRDefault="00076D4B" w:rsidP="0053216E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lang w:eastAsia="hu-HU"/>
        </w:rPr>
        <w:t>INDOKOLÁS</w:t>
      </w:r>
    </w:p>
    <w:p w14:paraId="78AF1736" w14:textId="77777777" w:rsidR="00076D4B" w:rsidRPr="005001BF" w:rsidRDefault="00076D4B" w:rsidP="0053216E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bCs/>
          <w:color w:val="000000"/>
          <w:lang w:eastAsia="hu-HU"/>
        </w:rPr>
      </w:pPr>
    </w:p>
    <w:p w14:paraId="72CAFB55" w14:textId="51988E86" w:rsidR="0053216E" w:rsidRPr="005001BF" w:rsidRDefault="00E27555" w:rsidP="0053216E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color w:val="000000"/>
          <w:lang w:eastAsia="hu-HU"/>
        </w:rPr>
      </w:pPr>
      <w:r>
        <w:rPr>
          <w:rFonts w:ascii="Times New Roman" w:eastAsia="Times New Roman" w:hAnsi="Times New Roman"/>
          <w:b/>
          <w:color w:val="000000"/>
          <w:lang w:eastAsia="hu-HU"/>
        </w:rPr>
        <w:t xml:space="preserve">Szakmár </w:t>
      </w:r>
      <w:r w:rsidR="0053216E" w:rsidRPr="005001BF">
        <w:rPr>
          <w:rFonts w:ascii="Times New Roman" w:eastAsia="Times New Roman" w:hAnsi="Times New Roman"/>
          <w:b/>
          <w:color w:val="000000"/>
          <w:lang w:eastAsia="hu-HU"/>
        </w:rPr>
        <w:t>Község Önkormányzat</w:t>
      </w:r>
      <w:r>
        <w:rPr>
          <w:rFonts w:ascii="Times New Roman" w:eastAsia="Times New Roman" w:hAnsi="Times New Roman"/>
          <w:b/>
          <w:color w:val="000000"/>
          <w:lang w:eastAsia="hu-HU"/>
        </w:rPr>
        <w:t>a</w:t>
      </w:r>
      <w:r w:rsidR="0053216E" w:rsidRPr="005001BF">
        <w:rPr>
          <w:rFonts w:ascii="Times New Roman" w:eastAsia="Times New Roman" w:hAnsi="Times New Roman"/>
          <w:b/>
          <w:color w:val="000000"/>
          <w:lang w:eastAsia="hu-HU"/>
        </w:rPr>
        <w:t xml:space="preserve"> Képviselő-testületének </w:t>
      </w:r>
    </w:p>
    <w:p w14:paraId="36AE0618" w14:textId="77777777" w:rsidR="00630E82" w:rsidRDefault="0053216E" w:rsidP="005321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hu-HU"/>
        </w:rPr>
      </w:pPr>
      <w:r w:rsidRPr="00F612B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 w:rsidR="00076D4B">
        <w:rPr>
          <w:rFonts w:ascii="Times New Roman" w:hAnsi="Times New Roman"/>
          <w:b/>
        </w:rPr>
        <w:t xml:space="preserve">helyi közművelődési feladatok ellátásáról </w:t>
      </w:r>
      <w:r w:rsidRPr="005001BF">
        <w:rPr>
          <w:rFonts w:ascii="Times New Roman" w:eastAsia="Times New Roman" w:hAnsi="Times New Roman"/>
          <w:b/>
          <w:bCs/>
          <w:color w:val="000000"/>
          <w:lang w:eastAsia="hu-HU"/>
        </w:rPr>
        <w:t xml:space="preserve">szóló </w:t>
      </w:r>
    </w:p>
    <w:p w14:paraId="7018D23A" w14:textId="647347CE" w:rsidR="0053216E" w:rsidRPr="00025339" w:rsidRDefault="001B0981" w:rsidP="0053216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bCs/>
          <w:color w:val="000000"/>
          <w:lang w:eastAsia="hu-HU"/>
        </w:rPr>
        <w:t>1</w:t>
      </w:r>
      <w:r w:rsidR="00E27555">
        <w:rPr>
          <w:rFonts w:ascii="Times New Roman" w:eastAsia="Times New Roman" w:hAnsi="Times New Roman"/>
          <w:b/>
          <w:bCs/>
          <w:color w:val="000000"/>
          <w:lang w:eastAsia="hu-HU"/>
        </w:rPr>
        <w:t>3</w:t>
      </w:r>
      <w:r>
        <w:rPr>
          <w:rFonts w:ascii="Times New Roman" w:eastAsia="Times New Roman" w:hAnsi="Times New Roman"/>
          <w:b/>
          <w:bCs/>
          <w:color w:val="000000"/>
          <w:lang w:eastAsia="hu-HU"/>
        </w:rPr>
        <w:t>/2020. (X.1</w:t>
      </w:r>
      <w:r w:rsidR="00E27555">
        <w:rPr>
          <w:rFonts w:ascii="Times New Roman" w:eastAsia="Times New Roman" w:hAnsi="Times New Roman"/>
          <w:b/>
          <w:bCs/>
          <w:color w:val="000000"/>
          <w:lang w:eastAsia="hu-HU"/>
        </w:rPr>
        <w:t>4</w:t>
      </w:r>
      <w:r>
        <w:rPr>
          <w:rFonts w:ascii="Times New Roman" w:eastAsia="Times New Roman" w:hAnsi="Times New Roman"/>
          <w:b/>
          <w:bCs/>
          <w:color w:val="000000"/>
          <w:lang w:eastAsia="hu-HU"/>
        </w:rPr>
        <w:t xml:space="preserve">.) </w:t>
      </w:r>
      <w:r w:rsidR="0053216E" w:rsidRPr="005001BF">
        <w:rPr>
          <w:rFonts w:ascii="Times New Roman" w:eastAsia="Times New Roman" w:hAnsi="Times New Roman"/>
          <w:b/>
          <w:bCs/>
          <w:color w:val="000000"/>
          <w:lang w:eastAsia="hu-HU"/>
        </w:rPr>
        <w:t>önkormányzati</w:t>
      </w:r>
      <w:r w:rsidR="0053216E">
        <w:rPr>
          <w:rFonts w:ascii="Times New Roman" w:eastAsia="Times New Roman" w:hAnsi="Times New Roman"/>
          <w:b/>
          <w:bCs/>
          <w:color w:val="000000"/>
          <w:lang w:eastAsia="hu-HU"/>
        </w:rPr>
        <w:t xml:space="preserve"> </w:t>
      </w:r>
      <w:r w:rsidR="0053216E" w:rsidRPr="005001BF">
        <w:rPr>
          <w:rFonts w:ascii="Times New Roman" w:eastAsia="Times New Roman" w:hAnsi="Times New Roman"/>
          <w:b/>
          <w:bCs/>
          <w:color w:val="000000"/>
          <w:lang w:eastAsia="hu-HU"/>
        </w:rPr>
        <w:t>rendelet</w:t>
      </w:r>
      <w:r>
        <w:rPr>
          <w:rFonts w:ascii="Times New Roman" w:eastAsia="Times New Roman" w:hAnsi="Times New Roman"/>
          <w:b/>
          <w:bCs/>
          <w:color w:val="000000"/>
          <w:lang w:eastAsia="hu-HU"/>
        </w:rPr>
        <w:t>hez</w:t>
      </w:r>
    </w:p>
    <w:p w14:paraId="46780240" w14:textId="77777777" w:rsidR="0053216E" w:rsidRDefault="0053216E" w:rsidP="005321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4"/>
          <w:szCs w:val="24"/>
          <w:lang w:eastAsia="hu-HU"/>
        </w:rPr>
      </w:pPr>
    </w:p>
    <w:p w14:paraId="355464A3" w14:textId="77777777" w:rsidR="0053216E" w:rsidRDefault="0053216E" w:rsidP="005321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</w:rPr>
      </w:pPr>
    </w:p>
    <w:p w14:paraId="5F973151" w14:textId="411A9364" w:rsidR="0053216E" w:rsidRPr="0053216E" w:rsidRDefault="0053216E" w:rsidP="005321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</w:rPr>
      </w:pPr>
      <w:r w:rsidRPr="0053216E">
        <w:rPr>
          <w:rFonts w:ascii="Times New Roman" w:eastAsia="Times New Roman" w:hAnsi="Times New Roman"/>
          <w:kern w:val="28"/>
          <w:sz w:val="24"/>
          <w:szCs w:val="24"/>
          <w:lang w:eastAsia="hu-HU"/>
        </w:rPr>
        <w:t>A jogalkotásról szóló 2010. évi CXXX. törvény 18. §-ában foglaltak szerint eljárva</w:t>
      </w:r>
      <w:r>
        <w:rPr>
          <w:rFonts w:ascii="Times New Roman" w:eastAsia="Times New Roman" w:hAnsi="Times New Roman"/>
          <w:kern w:val="28"/>
          <w:sz w:val="24"/>
          <w:szCs w:val="24"/>
          <w:lang w:eastAsia="hu-HU"/>
        </w:rPr>
        <w:t xml:space="preserve">, </w:t>
      </w:r>
      <w:r w:rsidR="00E601B7">
        <w:rPr>
          <w:rFonts w:ascii="Times New Roman" w:eastAsia="Times New Roman" w:hAnsi="Times New Roman"/>
          <w:kern w:val="28"/>
          <w:sz w:val="24"/>
          <w:szCs w:val="24"/>
          <w:lang w:eastAsia="hu-HU"/>
        </w:rPr>
        <w:t xml:space="preserve">Szakmár </w:t>
      </w:r>
      <w:r w:rsidRPr="0053216E">
        <w:rPr>
          <w:rFonts w:ascii="Times New Roman" w:eastAsia="Times New Roman" w:hAnsi="Times New Roman"/>
          <w:kern w:val="28"/>
          <w:sz w:val="24"/>
          <w:szCs w:val="24"/>
          <w:lang w:eastAsia="hu-HU"/>
        </w:rPr>
        <w:t>Község Önkormányzat</w:t>
      </w:r>
      <w:r w:rsidR="00E601B7">
        <w:rPr>
          <w:rFonts w:ascii="Times New Roman" w:eastAsia="Times New Roman" w:hAnsi="Times New Roman"/>
          <w:kern w:val="28"/>
          <w:sz w:val="24"/>
          <w:szCs w:val="24"/>
          <w:lang w:eastAsia="hu-HU"/>
        </w:rPr>
        <w:t xml:space="preserve">nak </w:t>
      </w:r>
      <w:r w:rsidRPr="0053216E">
        <w:rPr>
          <w:rFonts w:ascii="Times New Roman" w:eastAsia="Times New Roman" w:hAnsi="Times New Roman"/>
          <w:b/>
          <w:kern w:val="28"/>
          <w:sz w:val="24"/>
          <w:szCs w:val="24"/>
          <w:lang w:eastAsia="hu-HU"/>
        </w:rPr>
        <w:t xml:space="preserve">a helyi közművelődési feladatok ellátásról </w:t>
      </w:r>
      <w:r w:rsidRPr="0053216E">
        <w:rPr>
          <w:rFonts w:ascii="Times New Roman" w:eastAsia="Times New Roman" w:hAnsi="Times New Roman"/>
          <w:kern w:val="28"/>
          <w:sz w:val="24"/>
          <w:szCs w:val="24"/>
          <w:lang w:eastAsia="hu-HU"/>
        </w:rPr>
        <w:t>szóló önkormányzati rendelet</w:t>
      </w:r>
      <w:r w:rsidR="00E601B7">
        <w:rPr>
          <w:rFonts w:ascii="Times New Roman" w:eastAsia="Times New Roman" w:hAnsi="Times New Roman"/>
          <w:kern w:val="28"/>
          <w:sz w:val="24"/>
          <w:szCs w:val="24"/>
          <w:lang w:eastAsia="hu-HU"/>
        </w:rPr>
        <w:t>é</w:t>
      </w:r>
      <w:r w:rsidR="00744ECB">
        <w:rPr>
          <w:rFonts w:ascii="Times New Roman" w:eastAsia="Times New Roman" w:hAnsi="Times New Roman"/>
          <w:kern w:val="28"/>
          <w:sz w:val="24"/>
          <w:szCs w:val="24"/>
          <w:lang w:eastAsia="hu-HU"/>
        </w:rPr>
        <w:t>t</w:t>
      </w:r>
      <w:r w:rsidRPr="0053216E">
        <w:rPr>
          <w:rFonts w:ascii="Times New Roman" w:eastAsia="Times New Roman" w:hAnsi="Times New Roman"/>
          <w:kern w:val="28"/>
          <w:sz w:val="24"/>
          <w:szCs w:val="24"/>
          <w:lang w:eastAsia="hu-HU"/>
        </w:rPr>
        <w:t xml:space="preserve"> az alábbiak szerint indokolom: </w:t>
      </w:r>
    </w:p>
    <w:p w14:paraId="4CA6C4AF" w14:textId="77777777" w:rsidR="0053216E" w:rsidRDefault="0053216E" w:rsidP="0053216E">
      <w:pPr>
        <w:pStyle w:val="Szvegtrzs20"/>
        <w:shd w:val="clear" w:color="auto" w:fill="auto"/>
        <w:spacing w:line="240" w:lineRule="auto"/>
        <w:contextualSpacing/>
        <w:jc w:val="both"/>
      </w:pPr>
    </w:p>
    <w:p w14:paraId="34D43AAD" w14:textId="77777777" w:rsidR="0053216E" w:rsidRPr="00076D4B" w:rsidRDefault="0053216E" w:rsidP="00076D4B">
      <w:pPr>
        <w:pStyle w:val="Szvegtrzs20"/>
        <w:shd w:val="clear" w:color="auto" w:fill="auto"/>
        <w:spacing w:line="240" w:lineRule="auto"/>
        <w:contextualSpacing/>
        <w:rPr>
          <w:sz w:val="24"/>
          <w:szCs w:val="24"/>
        </w:rPr>
      </w:pPr>
      <w:r w:rsidRPr="00076D4B">
        <w:rPr>
          <w:sz w:val="24"/>
          <w:szCs w:val="24"/>
        </w:rPr>
        <w:t>Általános indoklás</w:t>
      </w:r>
    </w:p>
    <w:p w14:paraId="60745DC2" w14:textId="77777777" w:rsidR="0053216E" w:rsidRDefault="0053216E" w:rsidP="005321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BBDEFDD" w14:textId="453987E5" w:rsidR="0053216E" w:rsidRPr="0053216E" w:rsidRDefault="00E27555" w:rsidP="005321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Szakmár </w:t>
      </w:r>
      <w:r w:rsidR="0053216E" w:rsidRPr="0053216E">
        <w:rPr>
          <w:rFonts w:ascii="Times New Roman" w:eastAsia="Times New Roman" w:hAnsi="Times New Roman"/>
          <w:sz w:val="24"/>
          <w:szCs w:val="24"/>
          <w:lang w:eastAsia="ar-SA"/>
        </w:rPr>
        <w:t>Község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3216E" w:rsidRPr="0053216E">
        <w:rPr>
          <w:rFonts w:ascii="Times New Roman" w:eastAsia="Times New Roman" w:hAnsi="Times New Roman"/>
          <w:sz w:val="24"/>
          <w:szCs w:val="24"/>
          <w:lang w:eastAsia="ar-SA"/>
        </w:rPr>
        <w:t>Önkormányzat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53216E" w:rsidRPr="0053216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3216E" w:rsidRPr="00FC141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önkormányzat </w:t>
      </w:r>
      <w:r w:rsidR="00630E8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helyi </w:t>
      </w:r>
      <w:r w:rsidR="0053216E" w:rsidRPr="00FC141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közművelődési feladat</w:t>
      </w:r>
      <w:r w:rsidR="00630E8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ok ellátásáról szóló</w:t>
      </w:r>
      <w:r w:rsidR="0053216E" w:rsidRPr="00FC141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53216E" w:rsidRPr="0053216E">
        <w:rPr>
          <w:rFonts w:ascii="Times New Roman" w:eastAsia="Times New Roman" w:hAnsi="Times New Roman"/>
          <w:sz w:val="24"/>
          <w:szCs w:val="24"/>
          <w:lang w:eastAsia="ar-SA"/>
        </w:rPr>
        <w:t xml:space="preserve">rendeletét </w:t>
      </w:r>
      <w:r w:rsidR="0053216E">
        <w:rPr>
          <w:rFonts w:ascii="Times New Roman" w:eastAsia="Times New Roman" w:hAnsi="Times New Roman"/>
          <w:sz w:val="24"/>
          <w:szCs w:val="24"/>
          <w:lang w:eastAsia="ar-SA"/>
        </w:rPr>
        <w:t>200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53216E" w:rsidRPr="0053216E">
        <w:rPr>
          <w:rFonts w:ascii="Times New Roman" w:eastAsia="Times New Roman" w:hAnsi="Times New Roman"/>
          <w:sz w:val="24"/>
          <w:szCs w:val="24"/>
          <w:lang w:eastAsia="ar-SA"/>
        </w:rPr>
        <w:t>. évben alkotta meg. (</w:t>
      </w:r>
      <w:r w:rsidR="00BA537B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53216E" w:rsidRPr="00FC141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/200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6</w:t>
      </w:r>
      <w:r w:rsidR="0053216E" w:rsidRPr="00FC141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 (</w:t>
      </w:r>
      <w:r w:rsidR="00630E8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II.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13</w:t>
      </w:r>
      <w:r w:rsidR="0053216E" w:rsidRPr="00FC141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.)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önkormányzati</w:t>
      </w:r>
      <w:r w:rsidR="0053216E" w:rsidRPr="0053216E">
        <w:rPr>
          <w:rFonts w:ascii="Times New Roman" w:eastAsia="Times New Roman" w:hAnsi="Times New Roman"/>
          <w:sz w:val="24"/>
          <w:szCs w:val="24"/>
          <w:lang w:eastAsia="ar-SA"/>
        </w:rPr>
        <w:t xml:space="preserve"> rendelet)</w:t>
      </w:r>
    </w:p>
    <w:p w14:paraId="4CDBD52A" w14:textId="77777777" w:rsidR="0053216E" w:rsidRPr="006D29F0" w:rsidRDefault="0053216E" w:rsidP="0053216E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/>
          <w:color w:val="000000"/>
          <w:lang w:eastAsia="hu-HU"/>
        </w:rPr>
      </w:pPr>
    </w:p>
    <w:p w14:paraId="349BA46E" w14:textId="7DB68B90" w:rsidR="0053216E" w:rsidRPr="0053216E" w:rsidRDefault="0053216E" w:rsidP="005321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216E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53216E">
        <w:rPr>
          <w:rFonts w:ascii="Times New Roman" w:eastAsia="Times New Roman" w:hAnsi="Times New Roman"/>
          <w:iCs/>
          <w:spacing w:val="-5"/>
          <w:sz w:val="24"/>
          <w:szCs w:val="24"/>
          <w:lang w:eastAsia="ar-SA"/>
        </w:rPr>
        <w:t xml:space="preserve"> muzeális intézményekről, a nyilvános könyvtári ellátásról és a közművelődésről szóló</w:t>
      </w:r>
      <w:r w:rsidRPr="0053216E">
        <w:rPr>
          <w:rFonts w:ascii="Times New Roman" w:eastAsia="Times New Roman" w:hAnsi="Times New Roman"/>
          <w:i/>
          <w:iCs/>
          <w:color w:val="007AC3"/>
          <w:spacing w:val="-5"/>
          <w:sz w:val="24"/>
          <w:szCs w:val="24"/>
          <w:lang w:eastAsia="ar-SA"/>
        </w:rPr>
        <w:t xml:space="preserve"> </w:t>
      </w:r>
      <w:r w:rsidRPr="0053216E">
        <w:rPr>
          <w:rFonts w:ascii="Times New Roman" w:eastAsia="Times New Roman" w:hAnsi="Times New Roman"/>
          <w:sz w:val="24"/>
          <w:szCs w:val="24"/>
          <w:lang w:eastAsia="ar-SA"/>
        </w:rPr>
        <w:t xml:space="preserve">1997. évi CXL. törvény (a továbbiakban: Kultv.) hatályba lépése óta a szabályozásban, különösen a települési önkormányzatok közművelődési feladatinak szabályaiban bekövetkezett változások,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a </w:t>
      </w:r>
      <w:r w:rsidRPr="0053216E">
        <w:rPr>
          <w:rFonts w:ascii="Times New Roman" w:eastAsia="Times New Roman" w:hAnsi="Times New Roman"/>
          <w:sz w:val="24"/>
          <w:szCs w:val="24"/>
          <w:lang w:eastAsia="ar-SA"/>
        </w:rPr>
        <w:t>törvény végrehajtási rendeleteként szolgáló, a közművelődési alapszolgáltatások, valamint az közművelődési intézmények és a közösségi színterek követelményeiről szóló 20/2018. (VII.9.) EMMI rendelet (a továbbiakban EMM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I </w:t>
      </w:r>
      <w:r w:rsidRPr="0053216E">
        <w:rPr>
          <w:rFonts w:ascii="Times New Roman" w:eastAsia="Times New Roman" w:hAnsi="Times New Roman"/>
          <w:sz w:val="24"/>
          <w:szCs w:val="24"/>
          <w:lang w:eastAsia="ar-SA"/>
        </w:rPr>
        <w:t>rendelet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53216E">
        <w:rPr>
          <w:rFonts w:ascii="Times New Roman" w:eastAsia="Times New Roman" w:hAnsi="Times New Roman"/>
          <w:sz w:val="24"/>
          <w:szCs w:val="24"/>
          <w:lang w:eastAsia="ar-SA"/>
        </w:rPr>
        <w:t xml:space="preserve"> hatályba lépése által hozott változások mértéke indokolttá teszi a korábban megalkotott közművelődési rendelet hatályon kívül helyezését és új rendelet elfogadását. </w:t>
      </w:r>
    </w:p>
    <w:p w14:paraId="206F788C" w14:textId="6F704608" w:rsidR="0053216E" w:rsidRDefault="0053216E" w:rsidP="0053216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CA09E08" w14:textId="77777777" w:rsidR="00076D4B" w:rsidRPr="00076D4B" w:rsidRDefault="00076D4B" w:rsidP="00076D4B">
      <w:pPr>
        <w:pStyle w:val="Szvegtrzs21"/>
        <w:shd w:val="clear" w:color="auto" w:fill="auto"/>
        <w:spacing w:before="0" w:after="120" w:line="240" w:lineRule="auto"/>
        <w:ind w:left="40" w:right="40"/>
        <w:contextualSpacing/>
        <w:jc w:val="center"/>
        <w:rPr>
          <w:b/>
          <w:sz w:val="24"/>
          <w:szCs w:val="24"/>
        </w:rPr>
      </w:pPr>
      <w:r w:rsidRPr="00076D4B">
        <w:rPr>
          <w:b/>
          <w:sz w:val="24"/>
          <w:szCs w:val="24"/>
        </w:rPr>
        <w:t>Részletes indokolás</w:t>
      </w:r>
    </w:p>
    <w:p w14:paraId="18DB8BA0" w14:textId="53953FD2" w:rsidR="00076D4B" w:rsidRDefault="00076D4B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4486A">
        <w:rPr>
          <w:rFonts w:ascii="Times New Roman" w:hAnsi="Times New Roman"/>
          <w:sz w:val="24"/>
          <w:szCs w:val="24"/>
        </w:rPr>
        <w:t xml:space="preserve">§-hoz: A rendelet célját </w:t>
      </w:r>
      <w:r>
        <w:rPr>
          <w:rFonts w:ascii="Times New Roman" w:hAnsi="Times New Roman"/>
          <w:sz w:val="24"/>
          <w:szCs w:val="24"/>
        </w:rPr>
        <w:t xml:space="preserve">rögzíti. </w:t>
      </w:r>
    </w:p>
    <w:p w14:paraId="1FBE4E4E" w14:textId="77777777" w:rsidR="00626D3F" w:rsidRDefault="00626D3F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83020" w14:textId="62CED934" w:rsidR="00076D4B" w:rsidRDefault="00076D4B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§-hoz: A rendelet</w:t>
      </w:r>
      <w:r w:rsidRPr="00D4486A">
        <w:rPr>
          <w:rFonts w:ascii="Times New Roman" w:hAnsi="Times New Roman"/>
          <w:sz w:val="24"/>
          <w:szCs w:val="24"/>
        </w:rPr>
        <w:t xml:space="preserve"> hatályát rögzíti.</w:t>
      </w:r>
    </w:p>
    <w:p w14:paraId="346F9C0C" w14:textId="77777777" w:rsidR="00626D3F" w:rsidRPr="00D4486A" w:rsidRDefault="00626D3F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AAFB8A" w14:textId="38C25160" w:rsidR="00076D4B" w:rsidRDefault="00076D4B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486A">
        <w:rPr>
          <w:rFonts w:ascii="Times New Roman" w:hAnsi="Times New Roman"/>
          <w:sz w:val="24"/>
          <w:szCs w:val="24"/>
        </w:rPr>
        <w:t xml:space="preserve">3. §-hoz: </w:t>
      </w:r>
      <w:r w:rsidRPr="00D4486A">
        <w:rPr>
          <w:rFonts w:ascii="Times New Roman" w:eastAsia="Times New Roman" w:hAnsi="Times New Roman"/>
          <w:sz w:val="24"/>
          <w:szCs w:val="24"/>
          <w:lang w:eastAsia="hu-HU"/>
        </w:rPr>
        <w:t>Az Önkormányzat által biztosított közművelődési alapszolgáltatásokat</w:t>
      </w:r>
      <w:r w:rsidRPr="00D4486A">
        <w:rPr>
          <w:rFonts w:ascii="Times New Roman" w:hAnsi="Times New Roman"/>
          <w:sz w:val="24"/>
          <w:szCs w:val="24"/>
        </w:rPr>
        <w:t xml:space="preserve"> </w:t>
      </w:r>
      <w:r w:rsidRPr="00D4486A">
        <w:rPr>
          <w:rFonts w:ascii="Times New Roman" w:eastAsia="Times New Roman" w:hAnsi="Times New Roman"/>
          <w:sz w:val="24"/>
          <w:szCs w:val="24"/>
          <w:lang w:eastAsia="hu-HU"/>
        </w:rPr>
        <w:t>határozza meg.</w:t>
      </w:r>
    </w:p>
    <w:p w14:paraId="11B8A1A0" w14:textId="77777777" w:rsidR="00626D3F" w:rsidRPr="00D4486A" w:rsidRDefault="00626D3F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F9C2B" w14:textId="09AEC5AD" w:rsidR="00076D4B" w:rsidRDefault="00076D4B" w:rsidP="00626D3F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486A">
        <w:rPr>
          <w:rFonts w:ascii="Times New Roman" w:hAnsi="Times New Roman"/>
          <w:sz w:val="24"/>
          <w:szCs w:val="24"/>
        </w:rPr>
        <w:t>4.</w:t>
      </w:r>
      <w:r w:rsidR="00626D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- 5. </w:t>
      </w:r>
      <w:r w:rsidRPr="00D4486A">
        <w:rPr>
          <w:rFonts w:ascii="Times New Roman" w:hAnsi="Times New Roman"/>
          <w:sz w:val="24"/>
          <w:szCs w:val="24"/>
        </w:rPr>
        <w:t xml:space="preserve">§-hoz: </w:t>
      </w:r>
      <w:r w:rsidRPr="00D4486A">
        <w:rPr>
          <w:rFonts w:ascii="Times New Roman" w:eastAsia="Times New Roman" w:hAnsi="Times New Roman"/>
          <w:sz w:val="24"/>
          <w:szCs w:val="24"/>
          <w:lang w:eastAsia="hu-HU"/>
        </w:rPr>
        <w:t xml:space="preserve">Az Önkormányzat közművelődési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feladatainak ellátási formáját, módját </w:t>
      </w:r>
      <w:r w:rsidRPr="00D4486A">
        <w:rPr>
          <w:rFonts w:ascii="Times New Roman" w:eastAsia="Times New Roman" w:hAnsi="Times New Roman"/>
          <w:sz w:val="24"/>
          <w:szCs w:val="24"/>
          <w:lang w:eastAsia="hu-HU"/>
        </w:rPr>
        <w:t>szabályozza.</w:t>
      </w:r>
    </w:p>
    <w:p w14:paraId="10E23812" w14:textId="77777777" w:rsidR="00626D3F" w:rsidRPr="00D4486A" w:rsidRDefault="00626D3F" w:rsidP="00626D3F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hAnsi="Times New Roman"/>
          <w:sz w:val="24"/>
          <w:szCs w:val="24"/>
        </w:rPr>
      </w:pPr>
    </w:p>
    <w:p w14:paraId="1A57B6D6" w14:textId="518DC32F" w:rsidR="00626D3F" w:rsidRDefault="00076D4B" w:rsidP="00626D3F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6</w:t>
      </w:r>
      <w:r w:rsidRPr="00D4486A">
        <w:rPr>
          <w:rFonts w:ascii="Times New Roman" w:hAnsi="Times New Roman"/>
          <w:sz w:val="24"/>
          <w:szCs w:val="24"/>
        </w:rPr>
        <w:t>. §-hoz:</w:t>
      </w:r>
      <w:r w:rsidRPr="00D4486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6D3F" w:rsidRPr="00626D3F">
        <w:rPr>
          <w:rFonts w:ascii="Times New Roman" w:eastAsia="Times New Roman" w:hAnsi="Times New Roman"/>
          <w:sz w:val="24"/>
          <w:szCs w:val="24"/>
          <w:lang w:eastAsia="hu-HU"/>
        </w:rPr>
        <w:t xml:space="preserve">Az Önkormányzat kötelező közművelődési feladatainak </w:t>
      </w:r>
      <w:r w:rsidR="00626D3F">
        <w:rPr>
          <w:rFonts w:ascii="Times New Roman" w:eastAsia="Times New Roman" w:hAnsi="Times New Roman"/>
          <w:sz w:val="24"/>
          <w:szCs w:val="24"/>
          <w:lang w:eastAsia="hu-HU"/>
        </w:rPr>
        <w:t>ellátása során</w:t>
      </w:r>
      <w:r w:rsidR="00626D3F" w:rsidRPr="00626D3F">
        <w:rPr>
          <w:rFonts w:ascii="Times New Roman" w:eastAsia="Times New Roman" w:hAnsi="Times New Roman"/>
          <w:sz w:val="24"/>
          <w:szCs w:val="24"/>
          <w:lang w:eastAsia="hu-HU"/>
        </w:rPr>
        <w:t>, együttműködő szervezeteket határozza meg.</w:t>
      </w:r>
    </w:p>
    <w:p w14:paraId="4685C834" w14:textId="77777777" w:rsidR="00626D3F" w:rsidRDefault="00626D3F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176D166" w14:textId="155E3C79" w:rsidR="00076D4B" w:rsidRDefault="00626D3F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§-hoz: </w:t>
      </w:r>
      <w:r w:rsidR="00076D4B" w:rsidRPr="00D4486A">
        <w:rPr>
          <w:rFonts w:ascii="Times New Roman" w:eastAsia="Times New Roman" w:hAnsi="Times New Roman"/>
          <w:sz w:val="24"/>
          <w:szCs w:val="24"/>
          <w:lang w:eastAsia="hu-HU"/>
        </w:rPr>
        <w:t xml:space="preserve">A közművelődési </w:t>
      </w:r>
      <w:r w:rsidR="00076D4B">
        <w:rPr>
          <w:rFonts w:ascii="Times New Roman" w:eastAsia="Times New Roman" w:hAnsi="Times New Roman"/>
          <w:sz w:val="24"/>
          <w:szCs w:val="24"/>
          <w:lang w:eastAsia="hu-HU"/>
        </w:rPr>
        <w:t>tevékenység</w:t>
      </w:r>
      <w:r w:rsidR="00076D4B" w:rsidRPr="00D4486A">
        <w:rPr>
          <w:rFonts w:ascii="Times New Roman" w:eastAsia="Times New Roman" w:hAnsi="Times New Roman"/>
          <w:sz w:val="24"/>
          <w:szCs w:val="24"/>
          <w:lang w:eastAsia="hu-HU"/>
        </w:rPr>
        <w:t xml:space="preserve"> finanszírozásról rendelkezik</w:t>
      </w:r>
      <w:r w:rsidR="00076D4B" w:rsidRPr="00D4486A">
        <w:rPr>
          <w:rFonts w:ascii="Times New Roman" w:hAnsi="Times New Roman"/>
          <w:sz w:val="24"/>
          <w:szCs w:val="24"/>
        </w:rPr>
        <w:t>.</w:t>
      </w:r>
    </w:p>
    <w:p w14:paraId="5B42AFAB" w14:textId="77777777" w:rsidR="00626D3F" w:rsidRPr="00D4486A" w:rsidRDefault="00626D3F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FFCF8E" w14:textId="285A186D" w:rsidR="00626D3F" w:rsidRDefault="00626D3F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8</w:t>
      </w:r>
      <w:r w:rsidR="00076D4B" w:rsidRPr="00D4486A">
        <w:rPr>
          <w:rFonts w:ascii="Times New Roman" w:hAnsi="Times New Roman"/>
          <w:sz w:val="24"/>
          <w:szCs w:val="24"/>
        </w:rPr>
        <w:t>.§-hoz:</w:t>
      </w:r>
      <w:r w:rsidR="00076D4B" w:rsidRPr="00D4486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626D3F">
        <w:rPr>
          <w:rFonts w:ascii="Times New Roman" w:eastAsia="Times New Roman" w:hAnsi="Times New Roman"/>
          <w:sz w:val="24"/>
          <w:szCs w:val="24"/>
          <w:lang w:eastAsia="hu-HU"/>
        </w:rPr>
        <w:t>A rendelet kihelyezésének és közzétételének szabályai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 tartalmazza.</w:t>
      </w:r>
    </w:p>
    <w:p w14:paraId="2367D741" w14:textId="77777777" w:rsidR="00626D3F" w:rsidRDefault="00626D3F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64BFD3D" w14:textId="61B9A14B" w:rsidR="00076D4B" w:rsidRDefault="00626D3F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§ </w:t>
      </w:r>
      <w:r w:rsidR="00076D4B" w:rsidRPr="00D4486A">
        <w:rPr>
          <w:rFonts w:ascii="Times New Roman" w:eastAsia="Times New Roman" w:hAnsi="Times New Roman"/>
          <w:sz w:val="24"/>
          <w:szCs w:val="24"/>
          <w:lang w:eastAsia="hu-HU"/>
        </w:rPr>
        <w:t>A közművelődési tevékenység ellenőrzés</w:t>
      </w:r>
      <w:r w:rsidR="00076D4B">
        <w:rPr>
          <w:rFonts w:ascii="Times New Roman" w:eastAsia="Times New Roman" w:hAnsi="Times New Roman"/>
          <w:sz w:val="24"/>
          <w:szCs w:val="24"/>
          <w:lang w:eastAsia="hu-HU"/>
        </w:rPr>
        <w:t>éről rendelkezik</w:t>
      </w:r>
      <w:r w:rsidR="00076D4B" w:rsidRPr="00D4486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296D9B6E" w14:textId="77777777" w:rsidR="00626D3F" w:rsidRPr="00D4486A" w:rsidRDefault="00626D3F" w:rsidP="0007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ED610" w14:textId="7D1617A0" w:rsidR="00076D4B" w:rsidRPr="00D4486A" w:rsidRDefault="00626D3F" w:rsidP="00076D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76D4B" w:rsidRPr="00D4486A">
        <w:rPr>
          <w:rFonts w:ascii="Times New Roman" w:hAnsi="Times New Roman"/>
          <w:sz w:val="24"/>
          <w:szCs w:val="24"/>
        </w:rPr>
        <w:t>. §-hoz: A hatályba léptető, illetve hatályon kívül helyező rendelkezéseket</w:t>
      </w:r>
      <w:r>
        <w:rPr>
          <w:rFonts w:ascii="Times New Roman" w:hAnsi="Times New Roman"/>
          <w:sz w:val="24"/>
          <w:szCs w:val="24"/>
        </w:rPr>
        <w:t xml:space="preserve"> </w:t>
      </w:r>
      <w:r w:rsidR="00076D4B" w:rsidRPr="00D4486A">
        <w:rPr>
          <w:rFonts w:ascii="Times New Roman" w:hAnsi="Times New Roman"/>
          <w:sz w:val="24"/>
          <w:szCs w:val="24"/>
        </w:rPr>
        <w:t>tartalmazza.</w:t>
      </w:r>
    </w:p>
    <w:p w14:paraId="413BA36E" w14:textId="77777777" w:rsidR="0053216E" w:rsidRPr="00025339" w:rsidRDefault="0053216E" w:rsidP="0053216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5CF3D82" w14:textId="77777777" w:rsidR="0053216E" w:rsidRPr="00423864" w:rsidRDefault="0053216E" w:rsidP="0053216E">
      <w:pPr>
        <w:spacing w:after="120" w:line="240" w:lineRule="auto"/>
        <w:contextualSpacing/>
        <w:rPr>
          <w:rFonts w:ascii="Times New Roman" w:hAnsi="Times New Roman"/>
        </w:rPr>
      </w:pPr>
    </w:p>
    <w:p w14:paraId="5858C5C3" w14:textId="77777777" w:rsidR="0053216E" w:rsidRDefault="0053216E"/>
    <w:sectPr w:rsidR="0053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6E"/>
    <w:rsid w:val="00076D4B"/>
    <w:rsid w:val="001B0981"/>
    <w:rsid w:val="0053216E"/>
    <w:rsid w:val="00626D3F"/>
    <w:rsid w:val="00630E82"/>
    <w:rsid w:val="00744ECB"/>
    <w:rsid w:val="00BA537B"/>
    <w:rsid w:val="00D25BB8"/>
    <w:rsid w:val="00E27555"/>
    <w:rsid w:val="00E6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B661"/>
  <w15:chartTrackingRefBased/>
  <w15:docId w15:val="{2218CC2D-85E5-4CB8-B111-F31EAE11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21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rsid w:val="0053216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53216E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theme="minorBidi"/>
      <w:b/>
      <w:bCs/>
    </w:rPr>
  </w:style>
  <w:style w:type="character" w:customStyle="1" w:styleId="Szvegtrzs">
    <w:name w:val="Szövegtörzs_"/>
    <w:link w:val="Szvegtrzs21"/>
    <w:rsid w:val="00076D4B"/>
    <w:rPr>
      <w:rFonts w:ascii="Times New Roman" w:eastAsia="Times New Roman" w:hAnsi="Times New Roman"/>
      <w:shd w:val="clear" w:color="auto" w:fill="FFFFFF"/>
    </w:rPr>
  </w:style>
  <w:style w:type="paragraph" w:customStyle="1" w:styleId="Szvegtrzs21">
    <w:name w:val="Szövegtörzs2"/>
    <w:basedOn w:val="Norml"/>
    <w:link w:val="Szvegtrzs"/>
    <w:rsid w:val="00076D4B"/>
    <w:pPr>
      <w:widowControl w:val="0"/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Petra</cp:lastModifiedBy>
  <cp:revision>4</cp:revision>
  <dcterms:created xsi:type="dcterms:W3CDTF">2020-12-08T12:33:00Z</dcterms:created>
  <dcterms:modified xsi:type="dcterms:W3CDTF">2020-12-09T10:05:00Z</dcterms:modified>
</cp:coreProperties>
</file>