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63" w:rsidRPr="004D3AB0" w:rsidRDefault="00586863" w:rsidP="00586863">
      <w:pPr>
        <w:spacing w:before="120" w:after="240" w:line="240" w:lineRule="auto"/>
        <w:jc w:val="right"/>
        <w:rPr>
          <w:rFonts w:ascii="Times New Roman" w:eastAsia="Times New Roman" w:hAnsi="Times New Roman"/>
          <w:b/>
          <w:i/>
          <w:sz w:val="24"/>
          <w:szCs w:val="20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3</w:t>
      </w:r>
      <w:r w:rsidRPr="004D3AB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4D3AB0">
        <w:rPr>
          <w:rFonts w:ascii="Times New Roman" w:eastAsia="Times New Roman" w:hAnsi="Times New Roman"/>
          <w:b/>
          <w:i/>
          <w:sz w:val="24"/>
          <w:szCs w:val="20"/>
          <w:lang w:eastAsia="hu-HU"/>
        </w:rPr>
        <w:t>Függelék</w:t>
      </w:r>
      <w:r>
        <w:rPr>
          <w:rStyle w:val="Lbjegyzet-hivatkozs"/>
          <w:rFonts w:ascii="Times New Roman" w:eastAsia="Times New Roman" w:hAnsi="Times New Roman"/>
          <w:b/>
          <w:i/>
          <w:sz w:val="24"/>
          <w:szCs w:val="20"/>
          <w:lang w:eastAsia="hu-HU"/>
        </w:rPr>
        <w:footnoteReference w:id="1"/>
      </w:r>
    </w:p>
    <w:p w:rsidR="00586863" w:rsidRPr="002922D5" w:rsidRDefault="00586863" w:rsidP="00586863">
      <w:pPr>
        <w:tabs>
          <w:tab w:val="left" w:pos="142"/>
        </w:tabs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2922D5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A KÉPVISELŐ-TESTÜL</w:t>
      </w:r>
      <w:r w:rsidRPr="002922D5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ET IDEIGLENES </w:t>
      </w:r>
      <w:r w:rsidRPr="002922D5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BIZOTTSÁGAI</w:t>
      </w:r>
    </w:p>
    <w:p w:rsidR="00586863" w:rsidRPr="002922D5" w:rsidRDefault="00586863" w:rsidP="00586863">
      <w:pPr>
        <w:tabs>
          <w:tab w:val="left" w:pos="142"/>
        </w:tabs>
        <w:autoSpaceDE w:val="0"/>
        <w:autoSpaceDN w:val="0"/>
        <w:spacing w:after="12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x-none" w:eastAsia="x-none"/>
        </w:rPr>
      </w:pPr>
    </w:p>
    <w:p w:rsidR="00705756" w:rsidRDefault="00586863" w:rsidP="00586863">
      <w:r>
        <w:rPr>
          <w:rFonts w:ascii="Times New Roman" w:eastAsia="Times New Roman" w:hAnsi="Times New Roman"/>
          <w:i/>
          <w:caps/>
          <w:sz w:val="24"/>
          <w:szCs w:val="24"/>
          <w:lang w:eastAsia="hu-HU"/>
        </w:rPr>
        <w:br w:type="page"/>
      </w:r>
      <w:bookmarkStart w:id="0" w:name="_GoBack"/>
      <w:bookmarkEnd w:id="0"/>
    </w:p>
    <w:sectPr w:rsidR="00705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863" w:rsidRDefault="00586863" w:rsidP="00586863">
      <w:pPr>
        <w:spacing w:after="0" w:line="240" w:lineRule="auto"/>
      </w:pPr>
      <w:r>
        <w:separator/>
      </w:r>
    </w:p>
  </w:endnote>
  <w:endnote w:type="continuationSeparator" w:id="0">
    <w:p w:rsidR="00586863" w:rsidRDefault="00586863" w:rsidP="0058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863" w:rsidRDefault="00586863" w:rsidP="00586863">
      <w:pPr>
        <w:spacing w:after="0" w:line="240" w:lineRule="auto"/>
      </w:pPr>
      <w:r>
        <w:separator/>
      </w:r>
    </w:p>
  </w:footnote>
  <w:footnote w:type="continuationSeparator" w:id="0">
    <w:p w:rsidR="00586863" w:rsidRDefault="00586863" w:rsidP="00586863">
      <w:pPr>
        <w:spacing w:after="0" w:line="240" w:lineRule="auto"/>
      </w:pPr>
      <w:r>
        <w:continuationSeparator/>
      </w:r>
    </w:p>
  </w:footnote>
  <w:footnote w:id="1">
    <w:p w:rsidR="00586863" w:rsidRPr="00155251" w:rsidRDefault="00586863" w:rsidP="00586863">
      <w:pPr>
        <w:pStyle w:val="Lbjegyzetszveg"/>
        <w:rPr>
          <w:sz w:val="24"/>
          <w:szCs w:val="24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155251">
        <w:rPr>
          <w:sz w:val="24"/>
          <w:szCs w:val="24"/>
          <w:lang w:val="hu-HU"/>
        </w:rPr>
        <w:t>Beiktatta a 28/2016. (XI.14.) önk. rendelet 10. §, hatályos 2016. november 15-től. Majd hatályon kívül helyezte a 39/2019. (XI.07.) önk. rendelet 5. §</w:t>
      </w:r>
      <w:proofErr w:type="spellStart"/>
      <w:r w:rsidRPr="00155251">
        <w:rPr>
          <w:sz w:val="24"/>
          <w:szCs w:val="24"/>
          <w:lang w:val="hu-HU"/>
        </w:rPr>
        <w:t>-a</w:t>
      </w:r>
      <w:proofErr w:type="spellEnd"/>
      <w:r w:rsidRPr="00155251">
        <w:rPr>
          <w:sz w:val="24"/>
          <w:szCs w:val="24"/>
          <w:lang w:val="hu-HU"/>
        </w:rPr>
        <w:t xml:space="preserve"> 2019. november 8. napjától.</w:t>
      </w:r>
    </w:p>
    <w:p w:rsidR="00586863" w:rsidRPr="001D1692" w:rsidRDefault="00586863" w:rsidP="00586863">
      <w:pPr>
        <w:pStyle w:val="Lbjegyzetszveg"/>
        <w:spacing w:before="0" w:after="0"/>
        <w:rPr>
          <w:sz w:val="22"/>
          <w:szCs w:val="22"/>
          <w:lang w:val="hu-H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63"/>
    <w:rsid w:val="000E6172"/>
    <w:rsid w:val="00586863"/>
    <w:rsid w:val="00910EBC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686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586863"/>
    <w:pPr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/>
      <w:color w:val="0000FF"/>
      <w:sz w:val="20"/>
      <w:szCs w:val="20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86863"/>
    <w:rPr>
      <w:rFonts w:ascii="Times New Roman" w:eastAsia="Times New Roman" w:hAnsi="Times New Roman" w:cs="Times New Roman"/>
      <w:color w:val="0000FF"/>
      <w:sz w:val="20"/>
      <w:szCs w:val="20"/>
      <w:lang w:val="x-none" w:eastAsia="x-none"/>
    </w:rPr>
  </w:style>
  <w:style w:type="character" w:styleId="Lbjegyzet-hivatkozs">
    <w:name w:val="footnote reference"/>
    <w:uiPriority w:val="99"/>
    <w:rsid w:val="005868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686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586863"/>
    <w:pPr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/>
      <w:color w:val="0000FF"/>
      <w:sz w:val="20"/>
      <w:szCs w:val="20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86863"/>
    <w:rPr>
      <w:rFonts w:ascii="Times New Roman" w:eastAsia="Times New Roman" w:hAnsi="Times New Roman" w:cs="Times New Roman"/>
      <w:color w:val="0000FF"/>
      <w:sz w:val="20"/>
      <w:szCs w:val="20"/>
      <w:lang w:val="x-none" w:eastAsia="x-none"/>
    </w:rPr>
  </w:style>
  <w:style w:type="character" w:styleId="Lbjegyzet-hivatkozs">
    <w:name w:val="footnote reference"/>
    <w:uiPriority w:val="99"/>
    <w:rsid w:val="00586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Józsefvárosi Önkormányzat Polgármesteri Hivatala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Czira Éva</dc:creator>
  <cp:lastModifiedBy>Czira Éva</cp:lastModifiedBy>
  <cp:revision>1</cp:revision>
  <dcterms:created xsi:type="dcterms:W3CDTF">2020-10-14T12:50:00Z</dcterms:created>
  <dcterms:modified xsi:type="dcterms:W3CDTF">2020-10-14T12:50:00Z</dcterms:modified>
</cp:coreProperties>
</file>