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875" w:type="dxa"/>
        <w:tblInd w:w="-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3180"/>
        <w:gridCol w:w="960"/>
        <w:gridCol w:w="960"/>
        <w:gridCol w:w="960"/>
        <w:gridCol w:w="960"/>
        <w:gridCol w:w="960"/>
        <w:gridCol w:w="1206"/>
        <w:gridCol w:w="714"/>
        <w:gridCol w:w="16150"/>
      </w:tblGrid>
      <w:tr w:rsidR="00C715FD" w:rsidTr="00896A8D">
        <w:trPr>
          <w:trHeight w:val="255"/>
        </w:trPr>
        <w:tc>
          <w:tcPr>
            <w:tcW w:w="825" w:type="dxa"/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9900" w:type="dxa"/>
            <w:gridSpan w:val="8"/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715FD" w:rsidRPr="00896A8D" w:rsidRDefault="00896A8D" w:rsidP="00896A8D">
            <w:pPr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896A8D">
              <w:rPr>
                <w:rFonts w:eastAsia="Times New Roman"/>
                <w:bCs/>
                <w:szCs w:val="24"/>
              </w:rPr>
              <w:t xml:space="preserve"> 12. melléklet</w:t>
            </w:r>
          </w:p>
          <w:p w:rsidR="00C715FD" w:rsidRDefault="00C715FD" w:rsidP="00244BF5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 többéves kihatás</w:t>
            </w:r>
            <w:r w:rsidR="00896A8D">
              <w:rPr>
                <w:rFonts w:eastAsia="Times New Roman"/>
                <w:b/>
                <w:bCs/>
                <w:sz w:val="28"/>
                <w:szCs w:val="28"/>
              </w:rPr>
              <w:t xml:space="preserve">sal járó feladatok előirányzatának teljesítése </w:t>
            </w:r>
          </w:p>
          <w:p w:rsidR="00C715FD" w:rsidRDefault="00C715FD" w:rsidP="00244BF5">
            <w:pPr>
              <w:rPr>
                <w:rFonts w:eastAsia="Times New Roman"/>
                <w:i/>
                <w:iCs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255"/>
        </w:trPr>
        <w:tc>
          <w:tcPr>
            <w:tcW w:w="825" w:type="dxa"/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255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896A8D" w:rsidP="00244BF5">
            <w:pPr>
              <w:snapToGrid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feladat megnevezése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b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2014.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2015.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2016.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2017.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2018.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255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C715F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hosszú lejáratra kapott kölcsönök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510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C715F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tartozások fejlesztési célú </w:t>
            </w:r>
            <w:r>
              <w:rPr>
                <w:rFonts w:eastAsia="Times New Roman"/>
                <w:sz w:val="22"/>
              </w:rPr>
              <w:br/>
              <w:t>kötvénykibocsátásból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510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C715F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tartozások működési célú </w:t>
            </w:r>
            <w:r>
              <w:rPr>
                <w:rFonts w:eastAsia="Times New Roman"/>
                <w:sz w:val="22"/>
              </w:rPr>
              <w:br/>
              <w:t>kötvénykibocsátásból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255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15FD" w:rsidRDefault="00C715FD" w:rsidP="00C715F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beruházási és fejlesztési hitelek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255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C715F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működési célú hosszú lejáratú hitelek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  <w:tr w:rsidR="00C715FD" w:rsidTr="00896A8D">
        <w:trPr>
          <w:trHeight w:val="255"/>
        </w:trPr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C715FD" w:rsidRDefault="00C715FD" w:rsidP="00244BF5">
            <w:pPr>
              <w:pStyle w:val="Tblzattartalom"/>
              <w:snapToGrid w:val="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C715F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egyéb hosszú lejáratú kötelezettségek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5FD" w:rsidRDefault="00C715FD" w:rsidP="00896A8D">
            <w:pPr>
              <w:snapToGrid w:val="0"/>
              <w:spacing w:line="36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15FD" w:rsidRDefault="00C715FD" w:rsidP="00244BF5">
            <w:pPr>
              <w:snapToGrid w:val="0"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6150" w:type="dxa"/>
            <w:shd w:val="clear" w:color="auto" w:fill="auto"/>
          </w:tcPr>
          <w:p w:rsidR="00C715FD" w:rsidRDefault="00C715FD" w:rsidP="00244BF5">
            <w:pPr>
              <w:snapToGrid w:val="0"/>
              <w:rPr>
                <w:rFonts w:eastAsia="Times New Roman"/>
              </w:rPr>
            </w:pPr>
          </w:p>
        </w:tc>
      </w:tr>
    </w:tbl>
    <w:p w:rsidR="000058BA" w:rsidRDefault="000058BA">
      <w:bookmarkStart w:id="0" w:name="_GoBack"/>
      <w:bookmarkEnd w:id="0"/>
    </w:p>
    <w:sectPr w:rsidR="0000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FD"/>
    <w:rsid w:val="000058BA"/>
    <w:rsid w:val="00896A8D"/>
    <w:rsid w:val="00C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A51C-9B2A-42B7-8E06-D7A8CC77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5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C715FD"/>
    <w:pPr>
      <w:widowControl/>
      <w:suppressLineNumbers/>
      <w:spacing w:after="200" w:line="276" w:lineRule="auto"/>
      <w:jc w:val="both"/>
    </w:pPr>
    <w:rPr>
      <w:rFonts w:ascii="Arial" w:eastAsia="Calibri" w:hAnsi="Arial"/>
      <w:sz w:val="2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2015-05-21T09:02:00Z</dcterms:created>
  <dcterms:modified xsi:type="dcterms:W3CDTF">2015-05-21T11:29:00Z</dcterms:modified>
</cp:coreProperties>
</file>