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E5" w:rsidRPr="009D22E5" w:rsidRDefault="009D22E5" w:rsidP="009D22E5">
      <w:pPr>
        <w:pStyle w:val="RT-szveg"/>
        <w:spacing w:line="360" w:lineRule="auto"/>
        <w:jc w:val="right"/>
        <w:rPr>
          <w:rStyle w:val="Kiemels2"/>
          <w:b w:val="0"/>
          <w:bCs w:val="0"/>
          <w:color w:val="000000" w:themeColor="text1"/>
        </w:rPr>
      </w:pPr>
      <w:r w:rsidRPr="009D22E5">
        <w:rPr>
          <w:color w:val="000000" w:themeColor="text1"/>
        </w:rPr>
        <w:t>17</w:t>
      </w:r>
      <w:proofErr w:type="gramStart"/>
      <w:r w:rsidRPr="009D22E5">
        <w:rPr>
          <w:color w:val="000000" w:themeColor="text1"/>
        </w:rPr>
        <w:t>.sz.</w:t>
      </w:r>
      <w:proofErr w:type="gramEnd"/>
      <w:r w:rsidRPr="009D22E5">
        <w:rPr>
          <w:color w:val="000000" w:themeColor="text1"/>
        </w:rPr>
        <w:t xml:space="preserve"> melléklet </w:t>
      </w:r>
    </w:p>
    <w:p w:rsidR="009D22E5" w:rsidRPr="009D22E5" w:rsidRDefault="009D22E5" w:rsidP="009D22E5">
      <w:pPr>
        <w:spacing w:after="0"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Style w:val="Kiemels2"/>
          <w:rFonts w:ascii="Times New Roman" w:hAnsi="Times New Roman"/>
          <w:sz w:val="24"/>
          <w:szCs w:val="24"/>
        </w:rPr>
        <w:t>Kaposújlak Községi Önkormányzat 2019. évi zárszámadása</w:t>
      </w:r>
    </w:p>
    <w:p w:rsidR="009D22E5" w:rsidRDefault="009D22E5" w:rsidP="009D22E5">
      <w:pPr>
        <w:pStyle w:val="RT-szveg"/>
        <w:spacing w:line="360" w:lineRule="auto"/>
        <w:jc w:val="both"/>
        <w:rPr>
          <w:color w:val="000000" w:themeColor="text1"/>
        </w:rPr>
      </w:pPr>
    </w:p>
    <w:p w:rsidR="009D22E5" w:rsidRPr="009D22E5" w:rsidRDefault="009D22E5" w:rsidP="009D22E5">
      <w:pPr>
        <w:pStyle w:val="RT-szveg"/>
        <w:spacing w:line="360" w:lineRule="auto"/>
        <w:jc w:val="both"/>
        <w:rPr>
          <w:b/>
          <w:color w:val="000000" w:themeColor="text1"/>
        </w:rPr>
      </w:pPr>
      <w:r w:rsidRPr="009D22E5">
        <w:rPr>
          <w:b/>
          <w:color w:val="000000" w:themeColor="text1"/>
        </w:rPr>
        <w:t>A központi költségvetésből származó támogat</w:t>
      </w:r>
      <w:r>
        <w:rPr>
          <w:b/>
          <w:color w:val="000000" w:themeColor="text1"/>
        </w:rPr>
        <w:t>ások:</w:t>
      </w:r>
    </w:p>
    <w:p w:rsidR="009D22E5" w:rsidRDefault="009D22E5" w:rsidP="009D22E5">
      <w:pPr>
        <w:spacing w:after="0" w:line="360" w:lineRule="auto"/>
        <w:jc w:val="both"/>
        <w:outlineLvl w:val="0"/>
        <w:rPr>
          <w:rStyle w:val="Kiemels2"/>
          <w:rFonts w:ascii="Times New Roman" w:hAnsi="Times New Roman"/>
          <w:sz w:val="24"/>
          <w:szCs w:val="24"/>
        </w:rPr>
      </w:pPr>
    </w:p>
    <w:p w:rsidR="009D22E5" w:rsidRPr="00064584" w:rsidRDefault="009D22E5" w:rsidP="009D22E5">
      <w:pPr>
        <w:pStyle w:val="Listaszerbekezds"/>
        <w:numPr>
          <w:ilvl w:val="0"/>
          <w:numId w:val="1"/>
        </w:numPr>
        <w:spacing w:after="0" w:line="360" w:lineRule="auto"/>
        <w:jc w:val="both"/>
        <w:outlineLvl w:val="0"/>
        <w:rPr>
          <w:rStyle w:val="Kiemels2"/>
          <w:rFonts w:ascii="Times New Roman" w:eastAsia="Times New Roman" w:hAnsi="Times New Roman"/>
          <w:b w:val="0"/>
          <w:sz w:val="24"/>
          <w:szCs w:val="24"/>
          <w:lang w:eastAsia="hu-HU"/>
        </w:rPr>
      </w:pPr>
      <w:r w:rsidRPr="00064584">
        <w:rPr>
          <w:rStyle w:val="Kiemels2"/>
          <w:rFonts w:ascii="Times New Roman" w:hAnsi="Times New Roman"/>
          <w:sz w:val="24"/>
          <w:szCs w:val="24"/>
        </w:rPr>
        <w:t>A helyi önkormányzatok működésének általános támogatása:</w:t>
      </w:r>
    </w:p>
    <w:p w:rsidR="009D22E5" w:rsidRPr="00064584" w:rsidRDefault="009D22E5" w:rsidP="009D22E5">
      <w:pPr>
        <w:spacing w:after="0" w:line="360" w:lineRule="auto"/>
        <w:ind w:left="71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06458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064584">
        <w:rPr>
          <w:rFonts w:ascii="Times New Roman" w:eastAsia="Times New Roman" w:hAnsi="Times New Roman"/>
          <w:sz w:val="24"/>
          <w:szCs w:val="24"/>
          <w:lang w:eastAsia="hu-HU"/>
        </w:rPr>
        <w:t xml:space="preserve">.) </w:t>
      </w:r>
      <w:proofErr w:type="spellStart"/>
      <w:r w:rsidRPr="0006458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spellEnd"/>
      <w:r w:rsidRPr="0006458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64584">
        <w:rPr>
          <w:rFonts w:ascii="Times New Roman" w:eastAsia="Times New Roman" w:hAnsi="Times New Roman"/>
          <w:b/>
          <w:sz w:val="24"/>
          <w:szCs w:val="24"/>
          <w:lang w:eastAsia="hu-HU"/>
        </w:rPr>
        <w:t>Településüzemeltetéshez kapcsolódó feladatok</w:t>
      </w:r>
      <w:r w:rsidRPr="00064584">
        <w:rPr>
          <w:rFonts w:ascii="Times New Roman" w:eastAsia="Times New Roman" w:hAnsi="Times New Roman"/>
          <w:sz w:val="24"/>
          <w:szCs w:val="24"/>
          <w:lang w:eastAsia="hu-HU"/>
        </w:rPr>
        <w:t xml:space="preserve"> közül a közutak fenntartásához, </w:t>
      </w:r>
      <w:bookmarkStart w:id="0" w:name="_GoBack"/>
      <w:bookmarkEnd w:id="0"/>
      <w:r w:rsidRPr="00064584">
        <w:rPr>
          <w:rFonts w:ascii="Times New Roman" w:eastAsia="Times New Roman" w:hAnsi="Times New Roman"/>
          <w:sz w:val="24"/>
          <w:szCs w:val="24"/>
          <w:lang w:eastAsia="hu-HU"/>
        </w:rPr>
        <w:t>valamint az üdülőhelyi feladatokhoz 399 232 Ft-tal járul hozzá az állam.</w:t>
      </w:r>
    </w:p>
    <w:p w:rsidR="009D22E5" w:rsidRDefault="009D22E5" w:rsidP="009D22E5">
      <w:pPr>
        <w:pStyle w:val="Listaszerbekezds"/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b.) a költségvetési szerveknél foglalkoztatottak 2018. évi áthúzódó, valamint a </w:t>
      </w:r>
      <w:r>
        <w:rPr>
          <w:rFonts w:ascii="Times New Roman" w:hAnsi="Times New Roman"/>
          <w:sz w:val="24"/>
          <w:szCs w:val="24"/>
        </w:rPr>
        <w:tab/>
        <w:t>2019.évi</w:t>
      </w:r>
      <w:r w:rsidRPr="009A6EB1">
        <w:rPr>
          <w:rFonts w:ascii="Times New Roman" w:hAnsi="Times New Roman"/>
          <w:sz w:val="24"/>
          <w:szCs w:val="24"/>
        </w:rPr>
        <w:t xml:space="preserve"> </w:t>
      </w:r>
      <w:r w:rsidRPr="00064584">
        <w:rPr>
          <w:rFonts w:ascii="Times New Roman" w:hAnsi="Times New Roman"/>
          <w:b/>
          <w:sz w:val="24"/>
          <w:szCs w:val="24"/>
        </w:rPr>
        <w:t>bérkompenzáció</w:t>
      </w:r>
      <w:r>
        <w:rPr>
          <w:rFonts w:ascii="Times New Roman" w:hAnsi="Times New Roman"/>
          <w:b/>
          <w:sz w:val="24"/>
          <w:szCs w:val="24"/>
        </w:rPr>
        <w:t>ja</w:t>
      </w:r>
      <w:r w:rsidRPr="000645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57 095</w:t>
      </w:r>
      <w:r w:rsidRPr="009A6EB1">
        <w:rPr>
          <w:rFonts w:ascii="Times New Roman" w:hAnsi="Times New Roman"/>
          <w:sz w:val="24"/>
          <w:szCs w:val="24"/>
        </w:rPr>
        <w:t> Ft összegben.</w:t>
      </w:r>
    </w:p>
    <w:p w:rsidR="009D22E5" w:rsidRPr="003B65DF" w:rsidRDefault="009D22E5" w:rsidP="009D22E5">
      <w:pPr>
        <w:pStyle w:val="Listaszerbekezds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B65DF">
        <w:rPr>
          <w:rStyle w:val="Kiemels2"/>
          <w:rFonts w:ascii="Times New Roman" w:hAnsi="Times New Roman"/>
          <w:sz w:val="24"/>
          <w:szCs w:val="24"/>
        </w:rPr>
        <w:t xml:space="preserve">A települési önkormányzatok szociális és gyermekjóléti és gyermekétkeztetési feladatainak támogatása </w:t>
      </w:r>
      <w:r w:rsidRPr="003B65DF">
        <w:rPr>
          <w:rFonts w:ascii="Times New Roman" w:hAnsi="Times New Roman"/>
          <w:sz w:val="24"/>
          <w:szCs w:val="24"/>
        </w:rPr>
        <w:t xml:space="preserve">jogcímen belül rászoruló gyermekek intézményen kívüli szünidei étkeztetésének támogatása jelenik meg </w:t>
      </w:r>
      <w:r>
        <w:rPr>
          <w:rFonts w:ascii="Times New Roman" w:hAnsi="Times New Roman"/>
          <w:sz w:val="24"/>
          <w:szCs w:val="24"/>
        </w:rPr>
        <w:t>74 898</w:t>
      </w:r>
      <w:r w:rsidRPr="003B65DF">
        <w:rPr>
          <w:rFonts w:ascii="Times New Roman" w:hAnsi="Times New Roman"/>
          <w:sz w:val="24"/>
          <w:szCs w:val="24"/>
        </w:rPr>
        <w:t xml:space="preserve"> Ft értékben.</w:t>
      </w:r>
    </w:p>
    <w:p w:rsidR="009D22E5" w:rsidRDefault="009D22E5" w:rsidP="009D22E5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9D22E5" w:rsidRPr="007F3C7D" w:rsidRDefault="009D22E5" w:rsidP="009D22E5">
      <w:pPr>
        <w:pStyle w:val="Listaszerbekezds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A6EB1">
        <w:rPr>
          <w:rFonts w:ascii="Times New Roman" w:hAnsi="Times New Roman"/>
          <w:b/>
          <w:bCs/>
          <w:sz w:val="24"/>
          <w:szCs w:val="24"/>
        </w:rPr>
        <w:t xml:space="preserve">A könyvtári és közművelődési feladatok támogatására </w:t>
      </w:r>
      <w:r>
        <w:rPr>
          <w:rFonts w:ascii="Times New Roman" w:hAnsi="Times New Roman"/>
          <w:bCs/>
          <w:sz w:val="24"/>
          <w:szCs w:val="24"/>
        </w:rPr>
        <w:t>1 8</w:t>
      </w:r>
      <w:r w:rsidRPr="009A6EB1">
        <w:rPr>
          <w:rFonts w:ascii="Times New Roman" w:hAnsi="Times New Roman"/>
          <w:bCs/>
          <w:sz w:val="24"/>
          <w:szCs w:val="24"/>
        </w:rPr>
        <w:t xml:space="preserve">00 000 Ft illette meg az </w:t>
      </w:r>
      <w:r>
        <w:rPr>
          <w:rFonts w:ascii="Times New Roman" w:hAnsi="Times New Roman"/>
          <w:bCs/>
          <w:sz w:val="24"/>
          <w:szCs w:val="24"/>
        </w:rPr>
        <w:t xml:space="preserve">önkormányzatot. </w:t>
      </w:r>
      <w:r w:rsidRPr="007F3C7D">
        <w:rPr>
          <w:rFonts w:ascii="Times New Roman" w:hAnsi="Times New Roman"/>
          <w:sz w:val="24"/>
          <w:szCs w:val="24"/>
        </w:rPr>
        <w:t xml:space="preserve">Ezen támogatás a települési önkormányzatokat a lakosságszám alapján illeti meg, az </w:t>
      </w:r>
      <w:proofErr w:type="spellStart"/>
      <w:r w:rsidRPr="007F3C7D">
        <w:rPr>
          <w:rFonts w:ascii="Times New Roman" w:hAnsi="Times New Roman"/>
          <w:sz w:val="24"/>
          <w:szCs w:val="24"/>
        </w:rPr>
        <w:t>Mötv.-ben</w:t>
      </w:r>
      <w:proofErr w:type="spellEnd"/>
      <w:r w:rsidRPr="007F3C7D">
        <w:rPr>
          <w:rFonts w:ascii="Times New Roman" w:hAnsi="Times New Roman"/>
          <w:sz w:val="24"/>
          <w:szCs w:val="24"/>
        </w:rPr>
        <w:t xml:space="preserve">, valamint a muzeális intézményekről, a nyilvános könyvtári ellátásról és a közművelődésről szóló 1997. évi CXL. törvényben (a továbbiakban </w:t>
      </w:r>
      <w:proofErr w:type="spellStart"/>
      <w:r w:rsidRPr="007F3C7D">
        <w:rPr>
          <w:rFonts w:ascii="Times New Roman" w:hAnsi="Times New Roman"/>
          <w:sz w:val="24"/>
          <w:szCs w:val="24"/>
        </w:rPr>
        <w:t>Kult.tv</w:t>
      </w:r>
      <w:proofErr w:type="spellEnd"/>
      <w:r w:rsidRPr="007F3C7D">
        <w:rPr>
          <w:rFonts w:ascii="Times New Roman" w:hAnsi="Times New Roman"/>
          <w:sz w:val="24"/>
          <w:szCs w:val="24"/>
        </w:rPr>
        <w:t>) meghatározott nyilvános könyvtár és közművelődési feladatainak ellátásához.</w:t>
      </w:r>
    </w:p>
    <w:p w:rsidR="009D22E5" w:rsidRDefault="009D22E5" w:rsidP="009D22E5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</w:pPr>
      <w:r>
        <w:rPr>
          <w:rStyle w:val="Kiemels2"/>
        </w:rPr>
        <w:t>Működési célú költségvetési támogatások és kiegészítő támogatások</w:t>
      </w:r>
    </w:p>
    <w:p w:rsidR="009D22E5" w:rsidRDefault="009D22E5" w:rsidP="009D22E5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>Ebből: *Szociális célú tüzelőanyag pályázat 842 010 Ft</w:t>
      </w:r>
    </w:p>
    <w:p w:rsidR="007550C3" w:rsidRDefault="007550C3"/>
    <w:sectPr w:rsidR="0075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949A3"/>
    <w:multiLevelType w:val="hybridMultilevel"/>
    <w:tmpl w:val="EF58BD04"/>
    <w:lvl w:ilvl="0" w:tplc="6DAA95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E5"/>
    <w:rsid w:val="007550C3"/>
    <w:rsid w:val="009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BAFD-B2BD-483E-9043-80CCA11D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2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D22E5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9D2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D22E5"/>
    <w:rPr>
      <w:b/>
      <w:bCs/>
    </w:rPr>
  </w:style>
  <w:style w:type="paragraph" w:styleId="Listaszerbekezds">
    <w:name w:val="List Paragraph"/>
    <w:basedOn w:val="Norml"/>
    <w:uiPriority w:val="99"/>
    <w:qFormat/>
    <w:rsid w:val="009D22E5"/>
    <w:pPr>
      <w:ind w:left="720"/>
      <w:contextualSpacing/>
    </w:pPr>
  </w:style>
  <w:style w:type="paragraph" w:customStyle="1" w:styleId="RT-szveg">
    <w:name w:val="RT-szöveg"/>
    <w:basedOn w:val="Norml"/>
    <w:rsid w:val="009D22E5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2020-06-02T13:29:00Z</dcterms:created>
  <dcterms:modified xsi:type="dcterms:W3CDTF">2020-06-02T13:33:00Z</dcterms:modified>
</cp:coreProperties>
</file>