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1B" w:rsidRPr="001A1FB3" w:rsidRDefault="00971A1B" w:rsidP="00971A1B">
      <w:pPr>
        <w:pStyle w:val="Szvegtrzs"/>
        <w:numPr>
          <w:ilvl w:val="0"/>
          <w:numId w:val="1"/>
        </w:numPr>
        <w:tabs>
          <w:tab w:val="center" w:pos="7320"/>
        </w:tabs>
        <w:jc w:val="right"/>
        <w:rPr>
          <w:lang w:val="hu-HU"/>
        </w:rPr>
      </w:pPr>
      <w:r>
        <w:rPr>
          <w:szCs w:val="24"/>
          <w:lang w:val="hu-HU"/>
        </w:rPr>
        <w:t xml:space="preserve">melléklet a </w:t>
      </w:r>
      <w:r>
        <w:rPr>
          <w:szCs w:val="24"/>
          <w:lang w:val="hu-HU"/>
        </w:rPr>
        <w:t>10/2020. (</w:t>
      </w:r>
      <w:r>
        <w:rPr>
          <w:szCs w:val="24"/>
          <w:lang w:val="hu-HU"/>
        </w:rPr>
        <w:t>I</w:t>
      </w:r>
      <w:r>
        <w:rPr>
          <w:szCs w:val="24"/>
          <w:lang w:val="hu-HU"/>
        </w:rPr>
        <w:t>X</w:t>
      </w:r>
      <w:r>
        <w:rPr>
          <w:szCs w:val="24"/>
          <w:lang w:val="hu-HU"/>
        </w:rPr>
        <w:t xml:space="preserve">. </w:t>
      </w:r>
      <w:r>
        <w:rPr>
          <w:szCs w:val="24"/>
          <w:lang w:val="hu-HU"/>
        </w:rPr>
        <w:t>10.</w:t>
      </w:r>
      <w:bookmarkStart w:id="0" w:name="_GoBack"/>
      <w:bookmarkEnd w:id="0"/>
      <w:r>
        <w:rPr>
          <w:szCs w:val="24"/>
          <w:lang w:val="hu-HU"/>
        </w:rPr>
        <w:t>) önkormányzati rendelethez</w:t>
      </w:r>
    </w:p>
    <w:p w:rsidR="00971A1B" w:rsidRDefault="00971A1B" w:rsidP="00971A1B">
      <w:pPr>
        <w:pStyle w:val="Szvegtrzs"/>
        <w:tabs>
          <w:tab w:val="center" w:pos="7320"/>
        </w:tabs>
        <w:ind w:left="720"/>
        <w:rPr>
          <w:szCs w:val="24"/>
          <w:lang w:val="hu-HU"/>
        </w:rPr>
      </w:pPr>
    </w:p>
    <w:p w:rsidR="00971A1B" w:rsidRDefault="00971A1B" w:rsidP="00971A1B">
      <w:pPr>
        <w:pStyle w:val="Szvegtrzs"/>
        <w:tabs>
          <w:tab w:val="center" w:pos="7320"/>
        </w:tabs>
        <w:jc w:val="center"/>
        <w:rPr>
          <w:b/>
          <w:bCs/>
        </w:rPr>
      </w:pPr>
      <w:r w:rsidRPr="001A1FB3">
        <w:rPr>
          <w:b/>
          <w:bCs/>
          <w:lang w:val="hu-HU"/>
        </w:rPr>
        <w:t>Mátraszőlős község</w:t>
      </w:r>
      <w:r w:rsidRPr="001A1FB3">
        <w:rPr>
          <w:b/>
          <w:bCs/>
        </w:rPr>
        <w:t xml:space="preserve"> nemzetgazdasági szempontból kiemelt jelentőségű forgalomképtelen törzsvagyona</w:t>
      </w:r>
    </w:p>
    <w:p w:rsidR="00971A1B" w:rsidRDefault="00971A1B" w:rsidP="00971A1B">
      <w:pPr>
        <w:pStyle w:val="Szvegtrzs"/>
        <w:tabs>
          <w:tab w:val="center" w:pos="7320"/>
        </w:tabs>
        <w:jc w:val="center"/>
        <w:rPr>
          <w:b/>
          <w:bCs/>
        </w:rPr>
      </w:pPr>
    </w:p>
    <w:tbl>
      <w:tblPr>
        <w:tblW w:w="8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33"/>
        <w:gridCol w:w="2611"/>
        <w:gridCol w:w="413"/>
        <w:gridCol w:w="767"/>
        <w:gridCol w:w="1900"/>
        <w:gridCol w:w="1340"/>
      </w:tblGrid>
      <w:tr w:rsidR="00971A1B" w:rsidRPr="00FA27E5" w:rsidTr="009C0BA1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Helyrajzi szám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Ingatlan megnevezése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Terület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Könyv szerinti érték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Becsült érték</w:t>
            </w:r>
          </w:p>
        </w:tc>
      </w:tr>
      <w:tr w:rsidR="00971A1B" w:rsidRPr="00FA27E5" w:rsidTr="009C0BA1">
        <w:trPr>
          <w:trHeight w:val="70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ha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m2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ezer forint</w:t>
            </w:r>
          </w:p>
        </w:tc>
      </w:tr>
      <w:tr w:rsidR="00971A1B" w:rsidRPr="00FA27E5" w:rsidTr="009C0BA1">
        <w:trPr>
          <w:trHeight w:val="315"/>
        </w:trPr>
        <w:tc>
          <w:tcPr>
            <w:tcW w:w="8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Árkok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358,4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Belterület </w:t>
            </w:r>
            <w:proofErr w:type="spellStart"/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vizmosás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677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3773,294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3773,294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proofErr w:type="spellStart"/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Hévi</w:t>
            </w:r>
            <w:proofErr w:type="spellEnd"/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 patak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526,3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275,4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3417,131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3417,131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714/  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 /Zsidó kertnél/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512,2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 /Sport-pályánál/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4211,23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4211,23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08/2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312,975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312,975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539,45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8332,2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8332,2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1228,55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1228,55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7447,425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7447,425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2901,425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2901,425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1311,975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1311,975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HÉVIZ PATAK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51554,726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51554,726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117,975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117,975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0143/ 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57,55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57,55</w:t>
            </w:r>
          </w:p>
        </w:tc>
      </w:tr>
      <w:tr w:rsidR="00971A1B" w:rsidRPr="00FA27E5" w:rsidTr="009C0BA1">
        <w:trPr>
          <w:trHeight w:val="31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Árkok összesen: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87982,206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87982,206</w:t>
            </w:r>
          </w:p>
        </w:tc>
      </w:tr>
      <w:tr w:rsidR="00971A1B" w:rsidRPr="00FA27E5" w:rsidTr="009C0BA1">
        <w:trPr>
          <w:trHeight w:val="315"/>
        </w:trPr>
        <w:tc>
          <w:tcPr>
            <w:tcW w:w="8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Közutak, utak-járdák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2411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341/ 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18224,824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16220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801/  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3680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9849,477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13878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2680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19199,717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19199,717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11250,8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17959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14011,032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14011,032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1934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10523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20296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lastRenderedPageBreak/>
              <w:t>15.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660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14647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12818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6092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14571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32005,193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32005,157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24173,984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24173,984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919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19248,624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19248,624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9587,462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9587,462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4831,03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4831,03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8260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2316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4744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29887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24696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2762,278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2762,278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81133,36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81133,36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8999,13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8999,13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1320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23116,056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23116,056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25833,325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25833,325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617/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3344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1536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35087,725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20787,787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868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1184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5175,33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5175,33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Közterület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1140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04/  2/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6586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04/  6/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2449,05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2449,05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04/ 10/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3061,125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3061,125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04/ 21/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763,825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763,825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04/ 25/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1574,925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1574,925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011/  6/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3025,1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9074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10001,85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10001,85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3029,975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3029,975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2164,175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2164,175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6084,4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030/ 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5833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030/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8883,625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8883,625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6495,35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6495,35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lastRenderedPageBreak/>
              <w:t>60.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037/  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2066,65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2066,65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5843,85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5843,85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6148,2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6148,2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3553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679,3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679,3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6640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8666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051/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1473,425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1473,425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051/  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1520,725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1520,725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051/ 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2851,375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2851,375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2922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1987,05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1987,05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14074,875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14074,875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215,85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215,85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5844,475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5844,475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5065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17694,625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17694,625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081/ 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1747,25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713,925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713,925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2606,3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2606,3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484,725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484,725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6326,825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6326,825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10693,8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10693,8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3069,475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3069,475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5356,65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5356,65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4959,4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4959,4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7960,4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7960,4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099/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5191,4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099/  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1242,625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1242,625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13264,425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13264,425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3666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7656,65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7656,65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0112/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3575,475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3575,475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5862,525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5862,525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3068,975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3068,975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3716,5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3716,5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0119/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2784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14463,6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14463,6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5233,65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5233,65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4652,525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4652,525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0124/ 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6277,25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6277,25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0124/ 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653,975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653,975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0124/  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2906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2622,65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2622,65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0124/  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7369,3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7369,3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0127/ 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7345,325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7345,325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0127/  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1854,9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1854,9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0127/ 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7212,25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7212,25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lastRenderedPageBreak/>
              <w:t>103.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0127/ 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3788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3451,7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3451,7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0130/  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444,15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0133/  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2161,1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2161,1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1648,825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1648,825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0139/ 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4487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0139/  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11829,75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11829,75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9961,75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9961,75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0144/ 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3496,125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3496,125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 xml:space="preserve">0145/  1/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980,575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980,575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872,15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872,15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872,25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114.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1771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2479,125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2479,125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115.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4779,075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4779,075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116.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1579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1077,075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1077,075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1600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626,475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626,475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1825/ 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2370,4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2096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1257,05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1257,05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Közút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3136,825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3136,825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121.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04/ 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út, árok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2325,4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041/ 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3863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285,575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285,575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0141/ 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Saját használatú út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5508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1837,7</w:t>
            </w:r>
          </w:p>
        </w:tc>
      </w:tr>
      <w:tr w:rsidR="00971A1B" w:rsidRPr="00FA27E5" w:rsidTr="009C0BA1">
        <w:trPr>
          <w:trHeight w:val="31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Közutak, utak-járdák összesen: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6269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851699,972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850210,897</w:t>
            </w:r>
          </w:p>
        </w:tc>
      </w:tr>
      <w:tr w:rsidR="00971A1B" w:rsidRPr="00FA27E5" w:rsidTr="009C0BA1">
        <w:trPr>
          <w:trHeight w:val="315"/>
        </w:trPr>
        <w:tc>
          <w:tcPr>
            <w:tcW w:w="8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Parkok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740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Beépítetlen terület/Közpark/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1285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1337,5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1337,5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2.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Beépítetlen terület/Közpark/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4300,5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4300,5</w:t>
            </w:r>
          </w:p>
        </w:tc>
      </w:tr>
      <w:tr w:rsidR="00971A1B" w:rsidRPr="00FA27E5" w:rsidTr="009C0B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3.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Beépítetlen terület/Közpark/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4199</w:t>
            </w:r>
          </w:p>
        </w:tc>
      </w:tr>
      <w:tr w:rsidR="00971A1B" w:rsidRPr="00FA27E5" w:rsidTr="009C0BA1">
        <w:trPr>
          <w:trHeight w:val="315"/>
        </w:trPr>
        <w:tc>
          <w:tcPr>
            <w:tcW w:w="8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  <w:t>Temető</w:t>
            </w:r>
          </w:p>
        </w:tc>
      </w:tr>
      <w:tr w:rsidR="00971A1B" w:rsidRPr="00FA27E5" w:rsidTr="009C0BA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847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Temető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7553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19954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B" w:rsidRPr="00FA27E5" w:rsidRDefault="00971A1B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</w:pPr>
            <w:r w:rsidRPr="00FA27E5">
              <w:rPr>
                <w:rFonts w:ascii="Calibri" w:hAnsi="Calibri" w:cs="Calibri"/>
                <w:color w:val="000000"/>
                <w:sz w:val="22"/>
                <w:szCs w:val="22"/>
                <w:lang w:eastAsia="ko-KR" w:bidi="he-IL"/>
              </w:rPr>
              <w:t>19954</w:t>
            </w:r>
          </w:p>
        </w:tc>
      </w:tr>
    </w:tbl>
    <w:p w:rsidR="00481CAA" w:rsidRDefault="00481CAA"/>
    <w:sectPr w:rsidR="0048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58E"/>
    <w:multiLevelType w:val="hybridMultilevel"/>
    <w:tmpl w:val="7968286A"/>
    <w:lvl w:ilvl="0" w:tplc="B63A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B"/>
    <w:rsid w:val="00481CAA"/>
    <w:rsid w:val="009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B7E0"/>
  <w15:chartTrackingRefBased/>
  <w15:docId w15:val="{B446FCCE-D8A9-45B3-906D-E31A0E52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71A1B"/>
    <w:pPr>
      <w:suppressAutoHyphens/>
      <w:jc w:val="both"/>
    </w:pPr>
    <w:rPr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71A1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2020-10-17T20:12:00Z</dcterms:created>
  <dcterms:modified xsi:type="dcterms:W3CDTF">2020-10-17T20:14:00Z</dcterms:modified>
</cp:coreProperties>
</file>